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89" w:rsidRPr="00BD12EC" w:rsidRDefault="006D5E89" w:rsidP="00E7469D">
      <w:pPr>
        <w:pStyle w:val="31"/>
        <w:rPr>
          <w:lang w:val="en-US"/>
        </w:rPr>
      </w:pPr>
    </w:p>
    <w:p w:rsidR="006D5E89" w:rsidRPr="00BD12EC" w:rsidRDefault="006D5E89" w:rsidP="00E7469D">
      <w:pPr>
        <w:pStyle w:val="31"/>
      </w:pPr>
    </w:p>
    <w:p w:rsidR="006D5E89" w:rsidRPr="00066DBC" w:rsidRDefault="00066DBC" w:rsidP="00066DBC">
      <w:pPr>
        <w:pStyle w:val="31"/>
        <w:jc w:val="right"/>
        <w:rPr>
          <w:b/>
          <w:i/>
        </w:rPr>
      </w:pPr>
      <w:r w:rsidRPr="00066DBC">
        <w:rPr>
          <w:b/>
          <w:i/>
        </w:rPr>
        <w:t>Применение</w:t>
      </w:r>
    </w:p>
    <w:p w:rsidR="006D5E89" w:rsidRPr="00BD12EC" w:rsidRDefault="006D5E89" w:rsidP="00A24B31">
      <w:pPr>
        <w:pStyle w:val="31"/>
        <w:rPr>
          <w:lang w:val="en-US"/>
        </w:rPr>
      </w:pPr>
    </w:p>
    <w:p w:rsidR="006D5E89" w:rsidRPr="00BD12EC" w:rsidRDefault="006D5E89" w:rsidP="00A97ABC">
      <w:pPr>
        <w:pStyle w:val="31"/>
      </w:pPr>
    </w:p>
    <w:p w:rsidR="008364BC" w:rsidRPr="00D27FEA" w:rsidRDefault="008364BC" w:rsidP="00D43801">
      <w:pPr>
        <w:pStyle w:val="31"/>
      </w:pPr>
      <w:bookmarkStart w:id="0" w:name="_Hlk105780761"/>
      <w:bookmarkEnd w:id="0"/>
      <w:r w:rsidRPr="00D27FEA">
        <w:t>УДК 633.16; 581.132; 581.134</w:t>
      </w:r>
    </w:p>
    <w:p w:rsidR="008364BC" w:rsidRPr="00D27FEA" w:rsidRDefault="008364BC" w:rsidP="00D43801">
      <w:pPr>
        <w:pStyle w:val="1"/>
      </w:pPr>
      <w:r w:rsidRPr="00D27FEA">
        <w:t>Возможность прогноза качества зерна ярового ячменя по</w:t>
      </w:r>
      <w:r w:rsidR="00D035F6">
        <w:t> </w:t>
      </w:r>
      <w:r w:rsidRPr="00D27FEA">
        <w:t>содержанию хлорофилла в листьях</w:t>
      </w:r>
    </w:p>
    <w:p w:rsidR="00D43801" w:rsidRPr="00D27FEA" w:rsidRDefault="00D43801" w:rsidP="00D43801">
      <w:pPr>
        <w:pStyle w:val="-"/>
      </w:pPr>
      <w:r>
        <w:t>©</w:t>
      </w:r>
      <w:r>
        <w:tab/>
      </w:r>
      <w:r w:rsidRPr="00D27FEA">
        <w:t xml:space="preserve">Е.Н. </w:t>
      </w:r>
      <w:proofErr w:type="spellStart"/>
      <w:r w:rsidRPr="00D27FEA">
        <w:t>Носкова</w:t>
      </w:r>
      <w:proofErr w:type="spellEnd"/>
      <w:r w:rsidRPr="00D27FEA">
        <w:t>, Е.М. Лисицын</w:t>
      </w:r>
      <w:r w:rsidR="00EE632A" w:rsidRPr="00413F54">
        <w:rPr>
          <w:vertAlign w:val="superscript"/>
        </w:rPr>
        <w:footnoteReference w:customMarkFollows="1" w:id="1"/>
        <w:t>*</w:t>
      </w:r>
    </w:p>
    <w:p w:rsidR="00D43801" w:rsidRPr="00D27FEA" w:rsidRDefault="00D43801" w:rsidP="00D43801">
      <w:pPr>
        <w:pStyle w:val="a8"/>
      </w:pPr>
      <w:r w:rsidRPr="00D27FEA">
        <w:t>Федеральный аграрный научный центр Северо-Востока имени Н.В.</w:t>
      </w:r>
      <w:r>
        <w:t> </w:t>
      </w:r>
      <w:proofErr w:type="spellStart"/>
      <w:r w:rsidRPr="00D27FEA">
        <w:t>Рудницкого</w:t>
      </w:r>
      <w:proofErr w:type="spellEnd"/>
      <w:r w:rsidRPr="00D27FEA">
        <w:t>, ул. Ленина, 166а, Киров, 610007</w:t>
      </w:r>
      <w:r>
        <w:t xml:space="preserve">, </w:t>
      </w:r>
      <w:r w:rsidRPr="00D27FEA">
        <w:t xml:space="preserve">Россия, </w:t>
      </w:r>
      <w:r w:rsidRPr="00D43801">
        <w:rPr>
          <w:lang w:val="en-US"/>
        </w:rPr>
        <w:t>edaphic</w:t>
      </w:r>
      <w:r w:rsidRPr="00D43801">
        <w:t>@</w:t>
      </w:r>
      <w:r w:rsidRPr="00D43801">
        <w:rPr>
          <w:lang w:val="en-US"/>
        </w:rPr>
        <w:t>mail</w:t>
      </w:r>
      <w:r w:rsidRPr="00D43801">
        <w:t>.</w:t>
      </w:r>
      <w:proofErr w:type="spellStart"/>
      <w:r w:rsidRPr="00D43801">
        <w:rPr>
          <w:lang w:val="en-US"/>
        </w:rPr>
        <w:t>ru</w:t>
      </w:r>
      <w:proofErr w:type="spellEnd"/>
    </w:p>
    <w:p w:rsidR="008364BC" w:rsidRPr="00D43801" w:rsidRDefault="008364BC" w:rsidP="00D43801">
      <w:pPr>
        <w:pStyle w:val="a5"/>
        <w:rPr>
          <w:rFonts w:cs="Times New Roman"/>
          <w:lang w:val="ru-RU"/>
        </w:rPr>
      </w:pPr>
    </w:p>
    <w:p w:rsidR="008364BC" w:rsidRPr="00D035F6" w:rsidRDefault="008364BC" w:rsidP="00D43801">
      <w:pPr>
        <w:pStyle w:val="a5"/>
        <w:rPr>
          <w:rFonts w:cs="Times New Roman"/>
          <w:lang w:val="ru-RU"/>
        </w:rPr>
      </w:pPr>
      <w:r w:rsidRPr="00D43801">
        <w:rPr>
          <w:rFonts w:cs="Times New Roman"/>
          <w:lang w:val="ru-RU"/>
        </w:rPr>
        <w:t xml:space="preserve">Зерно ярового ячменя широко используется в качестве исходного сырья на пищевые, кормовые и пивоваренные цели. </w:t>
      </w:r>
      <w:r w:rsidRPr="00D035F6">
        <w:rPr>
          <w:rFonts w:cs="Times New Roman"/>
          <w:lang w:val="ru-RU"/>
        </w:rPr>
        <w:t xml:space="preserve">Возможность раннего прогноза показателей качества позволяет корректировать их величины различными технологическими приемами. Для прогноза урожайности и содержания азота в зерне в последние годы широко применяется оценка содержания хлорофиллов в листьях растений. </w:t>
      </w:r>
      <w:r w:rsidRPr="00B32471">
        <w:rPr>
          <w:rFonts w:cs="Times New Roman"/>
          <w:lang w:val="ru-RU"/>
        </w:rPr>
        <w:t>Целью предлагаемой работы являлась</w:t>
      </w:r>
      <w:r w:rsidR="00B32471" w:rsidRPr="00B32471">
        <w:rPr>
          <w:rFonts w:cs="Times New Roman"/>
          <w:lang w:val="ru-RU"/>
        </w:rPr>
        <w:t xml:space="preserve"> </w:t>
      </w:r>
      <w:r w:rsidRPr="00B32471">
        <w:rPr>
          <w:rFonts w:cs="Times New Roman"/>
          <w:lang w:val="ru-RU"/>
        </w:rPr>
        <w:t xml:space="preserve">оценка степени взаимосвязи между содержанием хлорофиллов </w:t>
      </w:r>
      <w:r w:rsidRPr="00B32471">
        <w:rPr>
          <w:rFonts w:cs="Times New Roman"/>
          <w:i/>
          <w:lang w:val="ru-RU"/>
        </w:rPr>
        <w:t>а</w:t>
      </w:r>
      <w:r w:rsidRPr="00B32471">
        <w:rPr>
          <w:rFonts w:cs="Times New Roman"/>
          <w:lang w:val="ru-RU"/>
        </w:rPr>
        <w:t xml:space="preserve"> и </w:t>
      </w:r>
      <w:r w:rsidRPr="00D43801">
        <w:rPr>
          <w:rFonts w:cs="Times New Roman"/>
          <w:i/>
        </w:rPr>
        <w:t>b</w:t>
      </w:r>
      <w:r w:rsidRPr="00B32471">
        <w:rPr>
          <w:rFonts w:cs="Times New Roman"/>
          <w:lang w:val="ru-RU"/>
        </w:rPr>
        <w:t xml:space="preserve"> в листьях растений ярового ячменя и содержанием белка, крахмала, клетчатки и жира в их зерне, а также выявление возможности прогноза величин указанных показателей по суммарному содержанию хлорофилла в листьях. </w:t>
      </w:r>
      <w:r w:rsidRPr="00D43801">
        <w:rPr>
          <w:rFonts w:cs="Times New Roman"/>
          <w:lang w:val="ru-RU"/>
        </w:rPr>
        <w:t xml:space="preserve">Установлены статистически значимые корреляции содержания хлорофиллов во </w:t>
      </w:r>
      <w:proofErr w:type="spellStart"/>
      <w:r w:rsidRPr="00D43801">
        <w:rPr>
          <w:rFonts w:cs="Times New Roman"/>
          <w:lang w:val="ru-RU"/>
        </w:rPr>
        <w:t>флаговом</w:t>
      </w:r>
      <w:proofErr w:type="spellEnd"/>
      <w:r w:rsidRPr="00D43801">
        <w:rPr>
          <w:rFonts w:cs="Times New Roman"/>
          <w:lang w:val="ru-RU"/>
        </w:rPr>
        <w:t xml:space="preserve"> и </w:t>
      </w:r>
      <w:proofErr w:type="spellStart"/>
      <w:r w:rsidRPr="00D43801">
        <w:rPr>
          <w:rFonts w:cs="Times New Roman"/>
          <w:lang w:val="ru-RU"/>
        </w:rPr>
        <w:t>подфлаговом</w:t>
      </w:r>
      <w:proofErr w:type="spellEnd"/>
      <w:r w:rsidRPr="00D43801">
        <w:rPr>
          <w:rFonts w:cs="Times New Roman"/>
          <w:lang w:val="ru-RU"/>
        </w:rPr>
        <w:t xml:space="preserve"> листьях с содержанием в зерне белка (</w:t>
      </w:r>
      <w:r w:rsidRPr="00D43801">
        <w:rPr>
          <w:rFonts w:cs="Times New Roman"/>
          <w:i/>
        </w:rPr>
        <w:t>r</w:t>
      </w:r>
      <w:r w:rsidR="00211C30" w:rsidRPr="00211C30">
        <w:rPr>
          <w:rFonts w:cs="Times New Roman"/>
          <w:i/>
          <w:lang w:val="ru-RU"/>
        </w:rPr>
        <w:t xml:space="preserve"> </w:t>
      </w:r>
      <w:r w:rsidRPr="00D43801">
        <w:rPr>
          <w:rFonts w:cs="Times New Roman"/>
          <w:lang w:val="ru-RU"/>
        </w:rPr>
        <w:t>=</w:t>
      </w:r>
      <w:r w:rsidR="00211C30" w:rsidRPr="00211C30">
        <w:rPr>
          <w:rFonts w:cs="Times New Roman"/>
          <w:lang w:val="ru-RU"/>
        </w:rPr>
        <w:t xml:space="preserve"> </w:t>
      </w:r>
      <w:r w:rsidRPr="00D43801">
        <w:rPr>
          <w:rFonts w:cs="Times New Roman"/>
          <w:lang w:val="ru-RU"/>
        </w:rPr>
        <w:t>-0</w:t>
      </w:r>
      <w:r w:rsidR="00D43801" w:rsidRPr="00D43801">
        <w:rPr>
          <w:rFonts w:cs="Times New Roman"/>
          <w:lang w:val="ru-RU"/>
        </w:rPr>
        <w:t>.</w:t>
      </w:r>
      <w:r w:rsidRPr="00D43801">
        <w:rPr>
          <w:rFonts w:cs="Times New Roman"/>
          <w:lang w:val="ru-RU"/>
        </w:rPr>
        <w:t>744…-0</w:t>
      </w:r>
      <w:r w:rsidR="00D43801" w:rsidRPr="00D43801">
        <w:rPr>
          <w:rFonts w:cs="Times New Roman"/>
          <w:lang w:val="ru-RU"/>
        </w:rPr>
        <w:t>.</w:t>
      </w:r>
      <w:r w:rsidRPr="00D43801">
        <w:rPr>
          <w:rFonts w:cs="Times New Roman"/>
          <w:lang w:val="ru-RU"/>
        </w:rPr>
        <w:t>868), клетчатки (</w:t>
      </w:r>
      <w:r w:rsidRPr="00D43801">
        <w:rPr>
          <w:rFonts w:cs="Times New Roman"/>
          <w:i/>
        </w:rPr>
        <w:t>r</w:t>
      </w:r>
      <w:r w:rsidRPr="00D43801">
        <w:rPr>
          <w:rFonts w:cs="Times New Roman"/>
          <w:lang w:val="ru-RU"/>
        </w:rPr>
        <w:t xml:space="preserve"> = 0</w:t>
      </w:r>
      <w:r w:rsidR="00D43801" w:rsidRPr="00D43801">
        <w:rPr>
          <w:rFonts w:cs="Times New Roman"/>
          <w:lang w:val="ru-RU"/>
        </w:rPr>
        <w:t>.</w:t>
      </w:r>
      <w:r w:rsidRPr="00D43801">
        <w:rPr>
          <w:rFonts w:cs="Times New Roman"/>
          <w:lang w:val="ru-RU"/>
        </w:rPr>
        <w:t>740…0</w:t>
      </w:r>
      <w:r w:rsidR="00D43801" w:rsidRPr="00D43801">
        <w:rPr>
          <w:rFonts w:cs="Times New Roman"/>
          <w:lang w:val="ru-RU"/>
        </w:rPr>
        <w:t>.</w:t>
      </w:r>
      <w:r w:rsidRPr="00D43801">
        <w:rPr>
          <w:rFonts w:cs="Times New Roman"/>
          <w:lang w:val="ru-RU"/>
        </w:rPr>
        <w:t>893), крахмала (</w:t>
      </w:r>
      <w:r w:rsidRPr="00D43801">
        <w:rPr>
          <w:rFonts w:cs="Times New Roman"/>
          <w:i/>
        </w:rPr>
        <w:t>r</w:t>
      </w:r>
      <w:r w:rsidRPr="00D43801">
        <w:rPr>
          <w:rFonts w:cs="Times New Roman"/>
          <w:lang w:val="ru-RU"/>
        </w:rPr>
        <w:t xml:space="preserve"> = 0</w:t>
      </w:r>
      <w:r w:rsidR="00D43801" w:rsidRPr="00D43801">
        <w:rPr>
          <w:rFonts w:cs="Times New Roman"/>
          <w:lang w:val="ru-RU"/>
        </w:rPr>
        <w:t>.</w:t>
      </w:r>
      <w:r w:rsidRPr="00D43801">
        <w:rPr>
          <w:rFonts w:cs="Times New Roman"/>
          <w:lang w:val="ru-RU"/>
        </w:rPr>
        <w:t>683…</w:t>
      </w:r>
      <w:r w:rsidR="00D43801" w:rsidRPr="00D43801">
        <w:rPr>
          <w:rFonts w:cs="Times New Roman"/>
          <w:lang w:val="ru-RU"/>
        </w:rPr>
        <w:t>0.</w:t>
      </w:r>
      <w:r w:rsidRPr="00D43801">
        <w:rPr>
          <w:rFonts w:cs="Times New Roman"/>
          <w:lang w:val="ru-RU"/>
        </w:rPr>
        <w:t>676) и жира (</w:t>
      </w:r>
      <w:r w:rsidRPr="00D43801">
        <w:rPr>
          <w:rFonts w:cs="Times New Roman"/>
          <w:i/>
        </w:rPr>
        <w:t>r</w:t>
      </w:r>
      <w:r w:rsidRPr="00D43801">
        <w:rPr>
          <w:rFonts w:cs="Times New Roman"/>
          <w:lang w:val="ru-RU"/>
        </w:rPr>
        <w:t xml:space="preserve"> = 0</w:t>
      </w:r>
      <w:r w:rsidR="00D43801" w:rsidRPr="00D43801">
        <w:rPr>
          <w:rFonts w:cs="Times New Roman"/>
          <w:lang w:val="ru-RU"/>
        </w:rPr>
        <w:t>.</w:t>
      </w:r>
      <w:r w:rsidRPr="00D43801">
        <w:rPr>
          <w:rFonts w:cs="Times New Roman"/>
          <w:lang w:val="ru-RU"/>
        </w:rPr>
        <w:t>677…0</w:t>
      </w:r>
      <w:r w:rsidR="00D43801" w:rsidRPr="00D43801">
        <w:rPr>
          <w:rFonts w:cs="Times New Roman"/>
          <w:lang w:val="ru-RU"/>
        </w:rPr>
        <w:t>.</w:t>
      </w:r>
      <w:r w:rsidRPr="00D43801">
        <w:rPr>
          <w:rFonts w:cs="Times New Roman"/>
          <w:lang w:val="ru-RU"/>
        </w:rPr>
        <w:t>860).</w:t>
      </w:r>
      <w:r w:rsidR="00B32471">
        <w:rPr>
          <w:rFonts w:cs="Times New Roman"/>
          <w:lang w:val="ru-RU"/>
        </w:rPr>
        <w:t xml:space="preserve"> </w:t>
      </w:r>
      <w:r w:rsidRPr="00B32471">
        <w:rPr>
          <w:rFonts w:cs="Times New Roman"/>
          <w:lang w:val="ru-RU"/>
        </w:rPr>
        <w:t xml:space="preserve">Полученные данные позволяют рекомендовать использовать показатели содержания суммарного хлорофилла в </w:t>
      </w:r>
      <w:proofErr w:type="spellStart"/>
      <w:r w:rsidRPr="00B32471">
        <w:rPr>
          <w:rFonts w:cs="Times New Roman"/>
          <w:lang w:val="ru-RU"/>
        </w:rPr>
        <w:t>подфлаговом</w:t>
      </w:r>
      <w:proofErr w:type="spellEnd"/>
      <w:r w:rsidRPr="00B32471">
        <w:rPr>
          <w:rFonts w:cs="Times New Roman"/>
          <w:lang w:val="ru-RU"/>
        </w:rPr>
        <w:t xml:space="preserve"> листе в середине фазы цветения для прогноза показателей качества зерна ярового ячменя (содержания в зерне белка, крахмала, клетчатки и жира) с использованием портативных </w:t>
      </w:r>
      <w:proofErr w:type="spellStart"/>
      <w:r w:rsidRPr="00B32471">
        <w:rPr>
          <w:rFonts w:cs="Times New Roman"/>
          <w:lang w:val="ru-RU"/>
        </w:rPr>
        <w:t>хлорофиллометров</w:t>
      </w:r>
      <w:proofErr w:type="spellEnd"/>
      <w:r w:rsidRPr="00B32471">
        <w:rPr>
          <w:rFonts w:cs="Times New Roman"/>
          <w:lang w:val="ru-RU"/>
        </w:rPr>
        <w:t xml:space="preserve"> типа </w:t>
      </w:r>
      <w:r w:rsidRPr="00D43801">
        <w:rPr>
          <w:rFonts w:cs="Times New Roman"/>
        </w:rPr>
        <w:t>SPAD</w:t>
      </w:r>
      <w:r w:rsidRPr="00B32471">
        <w:rPr>
          <w:rFonts w:cs="Times New Roman"/>
          <w:lang w:val="ru-RU"/>
        </w:rPr>
        <w:t xml:space="preserve">-502, </w:t>
      </w:r>
      <w:proofErr w:type="spellStart"/>
      <w:r w:rsidRPr="00D43801">
        <w:rPr>
          <w:rFonts w:cs="Times New Roman"/>
        </w:rPr>
        <w:t>Yara</w:t>
      </w:r>
      <w:proofErr w:type="spellEnd"/>
      <w:r w:rsidRPr="00B32471">
        <w:rPr>
          <w:rFonts w:cs="Times New Roman"/>
          <w:lang w:val="ru-RU"/>
        </w:rPr>
        <w:t xml:space="preserve"> </w:t>
      </w:r>
      <w:r w:rsidRPr="00D43801">
        <w:rPr>
          <w:rFonts w:cs="Times New Roman"/>
        </w:rPr>
        <w:t>N</w:t>
      </w:r>
      <w:r w:rsidRPr="00B32471">
        <w:rPr>
          <w:rFonts w:cs="Times New Roman"/>
          <w:lang w:val="ru-RU"/>
        </w:rPr>
        <w:t>-</w:t>
      </w:r>
      <w:proofErr w:type="spellStart"/>
      <w:r w:rsidRPr="00D43801">
        <w:rPr>
          <w:rFonts w:cs="Times New Roman"/>
        </w:rPr>
        <w:t>Tester</w:t>
      </w:r>
      <w:r w:rsidRPr="00D43801">
        <w:rPr>
          <w:rFonts w:cs="Times New Roman"/>
          <w:vertAlign w:val="superscript"/>
        </w:rPr>
        <w:t>TM</w:t>
      </w:r>
      <w:proofErr w:type="spellEnd"/>
      <w:r w:rsidRPr="00B32471">
        <w:rPr>
          <w:rFonts w:cs="Times New Roman"/>
          <w:lang w:val="ru-RU"/>
        </w:rPr>
        <w:t xml:space="preserve"> (</w:t>
      </w:r>
      <w:r w:rsidRPr="00D43801">
        <w:rPr>
          <w:rFonts w:cs="Times New Roman"/>
        </w:rPr>
        <w:t>Konica</w:t>
      </w:r>
      <w:r w:rsidRPr="00B32471">
        <w:rPr>
          <w:rFonts w:cs="Times New Roman"/>
          <w:lang w:val="ru-RU"/>
        </w:rPr>
        <w:t xml:space="preserve"> </w:t>
      </w:r>
      <w:r w:rsidRPr="00D43801">
        <w:rPr>
          <w:rFonts w:cs="Times New Roman"/>
        </w:rPr>
        <w:t>Minolta</w:t>
      </w:r>
      <w:r w:rsidRPr="00B32471">
        <w:rPr>
          <w:rFonts w:cs="Times New Roman"/>
          <w:lang w:val="ru-RU"/>
        </w:rPr>
        <w:t xml:space="preserve">, </w:t>
      </w:r>
      <w:r w:rsidRPr="00D43801">
        <w:rPr>
          <w:rFonts w:cs="Times New Roman"/>
        </w:rPr>
        <w:t>Japan</w:t>
      </w:r>
      <w:r w:rsidRPr="00B32471">
        <w:rPr>
          <w:rFonts w:cs="Times New Roman"/>
          <w:lang w:val="ru-RU"/>
        </w:rPr>
        <w:t xml:space="preserve">), или </w:t>
      </w:r>
      <w:r w:rsidRPr="00D43801">
        <w:rPr>
          <w:rFonts w:cs="Times New Roman"/>
        </w:rPr>
        <w:t>CCM</w:t>
      </w:r>
      <w:r w:rsidRPr="00B32471">
        <w:rPr>
          <w:rFonts w:cs="Times New Roman"/>
          <w:lang w:val="ru-RU"/>
        </w:rPr>
        <w:t>-200 (</w:t>
      </w:r>
      <w:proofErr w:type="spellStart"/>
      <w:r w:rsidRPr="00D43801">
        <w:rPr>
          <w:rFonts w:cs="Times New Roman"/>
        </w:rPr>
        <w:t>Opti</w:t>
      </w:r>
      <w:proofErr w:type="spellEnd"/>
      <w:r w:rsidRPr="00B32471">
        <w:rPr>
          <w:rFonts w:cs="Times New Roman"/>
          <w:lang w:val="ru-RU"/>
        </w:rPr>
        <w:t>-</w:t>
      </w:r>
      <w:r w:rsidRPr="00D43801">
        <w:rPr>
          <w:rFonts w:cs="Times New Roman"/>
        </w:rPr>
        <w:t>Sciences</w:t>
      </w:r>
      <w:r w:rsidRPr="00B32471">
        <w:rPr>
          <w:rFonts w:cs="Times New Roman"/>
          <w:lang w:val="ru-RU"/>
        </w:rPr>
        <w:t xml:space="preserve">, </w:t>
      </w:r>
      <w:r w:rsidRPr="00D43801">
        <w:rPr>
          <w:rFonts w:cs="Times New Roman"/>
        </w:rPr>
        <w:t>USA</w:t>
      </w:r>
      <w:r w:rsidRPr="00B32471">
        <w:rPr>
          <w:rFonts w:cs="Times New Roman"/>
          <w:lang w:val="ru-RU"/>
        </w:rPr>
        <w:t xml:space="preserve">). </w:t>
      </w:r>
      <w:r w:rsidRPr="00D035F6">
        <w:rPr>
          <w:rFonts w:cs="Times New Roman"/>
          <w:lang w:val="ru-RU"/>
        </w:rPr>
        <w:t xml:space="preserve">Полученные данные могут служить отправной точкой в аналогичных исследованиях других зерновых культур, позволяя значительно упростить принятие решений в сфере управления продукционным процессом. </w:t>
      </w:r>
    </w:p>
    <w:p w:rsidR="008364BC" w:rsidRPr="00D035F6" w:rsidRDefault="008364BC" w:rsidP="00D43801">
      <w:pPr>
        <w:pStyle w:val="a5"/>
        <w:rPr>
          <w:rFonts w:cs="Times New Roman"/>
          <w:lang w:val="ru-RU"/>
        </w:rPr>
      </w:pPr>
      <w:r w:rsidRPr="00D035F6">
        <w:rPr>
          <w:rFonts w:cs="Times New Roman"/>
          <w:i/>
          <w:lang w:val="ru-RU"/>
        </w:rPr>
        <w:t xml:space="preserve">Ключевые слова: </w:t>
      </w:r>
      <w:r w:rsidRPr="00D035F6">
        <w:rPr>
          <w:rFonts w:cs="Times New Roman"/>
          <w:lang w:val="ru-RU"/>
        </w:rPr>
        <w:t xml:space="preserve">пигменты, белок, крахмал, клетчатка, жир, корреляция, </w:t>
      </w:r>
      <w:proofErr w:type="spellStart"/>
      <w:r w:rsidRPr="00D035F6">
        <w:rPr>
          <w:rFonts w:cs="Times New Roman"/>
          <w:lang w:val="ru-RU"/>
        </w:rPr>
        <w:t>флаговый</w:t>
      </w:r>
      <w:proofErr w:type="spellEnd"/>
      <w:r w:rsidRPr="00D035F6">
        <w:rPr>
          <w:rFonts w:cs="Times New Roman"/>
          <w:lang w:val="ru-RU"/>
        </w:rPr>
        <w:t xml:space="preserve"> лист, </w:t>
      </w:r>
      <w:proofErr w:type="spellStart"/>
      <w:r w:rsidRPr="00D035F6">
        <w:rPr>
          <w:rFonts w:cs="Times New Roman"/>
          <w:lang w:val="ru-RU"/>
        </w:rPr>
        <w:t>подфлаговый</w:t>
      </w:r>
      <w:proofErr w:type="spellEnd"/>
      <w:r w:rsidRPr="00D035F6">
        <w:rPr>
          <w:rFonts w:cs="Times New Roman"/>
          <w:lang w:val="ru-RU"/>
        </w:rPr>
        <w:t xml:space="preserve"> лист.</w:t>
      </w:r>
    </w:p>
    <w:p w:rsidR="007C24C8" w:rsidRPr="00D035F6" w:rsidRDefault="007C24C8" w:rsidP="007C24C8">
      <w:pPr>
        <w:pStyle w:val="affffffff"/>
        <w:pBdr>
          <w:top w:val="single" w:sz="4" w:space="1" w:color="auto"/>
          <w:bottom w:val="single" w:sz="4" w:space="1" w:color="auto"/>
        </w:pBdr>
        <w:spacing w:before="60"/>
        <w:ind w:left="0" w:firstLine="567"/>
      </w:pPr>
      <w:r w:rsidRPr="00853F27">
        <w:rPr>
          <w:b/>
        </w:rPr>
        <w:t>Для</w:t>
      </w:r>
      <w:r w:rsidRPr="007C24C8">
        <w:rPr>
          <w:b/>
        </w:rPr>
        <w:t xml:space="preserve"> </w:t>
      </w:r>
      <w:r w:rsidRPr="00853F27">
        <w:rPr>
          <w:b/>
        </w:rPr>
        <w:t>цитирования</w:t>
      </w:r>
      <w:r w:rsidRPr="007C24C8">
        <w:rPr>
          <w:b/>
        </w:rPr>
        <w:t>:</w:t>
      </w:r>
      <w:r w:rsidRPr="007C24C8">
        <w:t xml:space="preserve"> </w:t>
      </w:r>
      <w:proofErr w:type="spellStart"/>
      <w:r w:rsidRPr="007C24C8">
        <w:t>Носкова</w:t>
      </w:r>
      <w:proofErr w:type="spellEnd"/>
      <w:r w:rsidRPr="007C24C8">
        <w:t xml:space="preserve"> Е.Н., Лисицын Е.М. </w:t>
      </w:r>
      <w:r w:rsidRPr="00D27FEA">
        <w:t>Возможность прогноза качества зерна ярового ячменя по содержанию хлорофилла в листьях</w:t>
      </w:r>
      <w:r w:rsidRPr="007C24C8">
        <w:t xml:space="preserve"> // </w:t>
      </w:r>
      <w:r w:rsidRPr="00593894">
        <w:rPr>
          <w:szCs w:val="18"/>
        </w:rPr>
        <w:t>Химия</w:t>
      </w:r>
      <w:r w:rsidRPr="007C24C8">
        <w:rPr>
          <w:szCs w:val="18"/>
        </w:rPr>
        <w:t xml:space="preserve"> </w:t>
      </w:r>
      <w:r w:rsidRPr="00593894">
        <w:rPr>
          <w:szCs w:val="18"/>
        </w:rPr>
        <w:t>растительного</w:t>
      </w:r>
      <w:r w:rsidRPr="007C24C8">
        <w:rPr>
          <w:szCs w:val="18"/>
        </w:rPr>
        <w:t xml:space="preserve"> </w:t>
      </w:r>
      <w:r w:rsidRPr="00593894">
        <w:rPr>
          <w:szCs w:val="18"/>
        </w:rPr>
        <w:t>сырья</w:t>
      </w:r>
      <w:r w:rsidRPr="007C24C8">
        <w:t xml:space="preserve">. </w:t>
      </w:r>
      <w:r w:rsidRPr="00D035F6">
        <w:t xml:space="preserve">2024. №2. </w:t>
      </w:r>
      <w:r w:rsidRPr="00BD12EC">
        <w:t>С</w:t>
      </w:r>
      <w:r w:rsidRPr="00D035F6">
        <w:t xml:space="preserve">. </w:t>
      </w:r>
      <w:r w:rsidR="00066DBC">
        <w:t>410–419</w:t>
      </w:r>
      <w:r w:rsidRPr="00D035F6">
        <w:t xml:space="preserve">. </w:t>
      </w:r>
      <w:r w:rsidRPr="00BD12EC">
        <w:rPr>
          <w:lang w:val="en-US"/>
        </w:rPr>
        <w:t>DOI</w:t>
      </w:r>
      <w:r w:rsidRPr="00D035F6">
        <w:t>: 10.14258/</w:t>
      </w:r>
      <w:proofErr w:type="spellStart"/>
      <w:r w:rsidRPr="00BD12EC">
        <w:rPr>
          <w:lang w:val="en-US"/>
        </w:rPr>
        <w:t>jcprm</w:t>
      </w:r>
      <w:proofErr w:type="spellEnd"/>
      <w:r w:rsidRPr="00D035F6">
        <w:t>.20240213359.</w:t>
      </w:r>
    </w:p>
    <w:p w:rsidR="008364BC" w:rsidRPr="00D035F6" w:rsidRDefault="008364BC" w:rsidP="00D43801">
      <w:pPr>
        <w:pStyle w:val="22"/>
      </w:pPr>
      <w:r w:rsidRPr="00D27FEA">
        <w:t>Введение</w:t>
      </w:r>
    </w:p>
    <w:p w:rsidR="008364BC" w:rsidRPr="00D27FEA" w:rsidRDefault="008364BC" w:rsidP="00D43801">
      <w:pPr>
        <w:pStyle w:val="a6"/>
      </w:pPr>
      <w:r w:rsidRPr="00D27FEA">
        <w:t>В настоящее время ячмень (</w:t>
      </w:r>
      <w:proofErr w:type="spellStart"/>
      <w:r w:rsidRPr="00D27FEA">
        <w:rPr>
          <w:i/>
        </w:rPr>
        <w:t>Hordeum</w:t>
      </w:r>
      <w:proofErr w:type="spellEnd"/>
      <w:r w:rsidRPr="00D27FEA">
        <w:rPr>
          <w:i/>
        </w:rPr>
        <w:t xml:space="preserve"> </w:t>
      </w:r>
      <w:proofErr w:type="spellStart"/>
      <w:r w:rsidRPr="00D27FEA">
        <w:rPr>
          <w:i/>
        </w:rPr>
        <w:t>vulgare</w:t>
      </w:r>
      <w:proofErr w:type="spellEnd"/>
      <w:r w:rsidRPr="00D27FEA">
        <w:t xml:space="preserve"> L.) занимает четвертое место в мире по сбору урожая и площади возделывания зерновых культур. Принято выделять три основные направления использования ячменя: кормовое, пищевое и пивоваренное, при этом на кормовые цели используется более 75% зерна, на продовольственные </w:t>
      </w:r>
      <w:r w:rsidR="00D43801">
        <w:t>–</w:t>
      </w:r>
      <w:r w:rsidRPr="00D27FEA">
        <w:t xml:space="preserve"> около 15% и на пивоварение </w:t>
      </w:r>
      <w:r w:rsidR="00D43801">
        <w:t>–</w:t>
      </w:r>
      <w:r w:rsidRPr="00D27FEA">
        <w:t xml:space="preserve"> 8% [1]. Обычно принятая практика использования ячменя состоит в том, что если зерно ячменя, выращенного для пивоварения, не соответствует спецификации, оно перенаправляется на рынок кормов по существенно более низкой цене [2]. Пищевой ячмень также может быть направлен на рынок кормов, если качество является низким. Известно, что более 90% сухого вещества зерна ячменя приходится на три основные компонента: крахмал (59.1</w:t>
      </w:r>
      <w:r w:rsidR="00D43801">
        <w:t>–</w:t>
      </w:r>
      <w:r w:rsidRPr="00D27FEA">
        <w:t>61.6% от сухого вещества), клетчатка (18.16</w:t>
      </w:r>
      <w:r w:rsidR="00D43801">
        <w:t>–</w:t>
      </w:r>
      <w:r w:rsidRPr="00D27FEA">
        <w:t>21.46%) и сырой протеин (11.74</w:t>
      </w:r>
      <w:r w:rsidR="00D43801">
        <w:t>–</w:t>
      </w:r>
      <w:r w:rsidRPr="00D27FEA">
        <w:t xml:space="preserve">13.64%) [3]. Прогноз показателей качества на ранних стадиях формирования и созревания зерна, когда еще сохраняется возможность путем внекорневых подкормок корректировать величину этих показателей [4], может в значительной степени способствовать повышению рентабельности выращивания сорта. В последние годы для прогноза урожайности полевых культур и оценки их потребностей в азотных удобрениях все чаще используются портативные </w:t>
      </w:r>
      <w:proofErr w:type="spellStart"/>
      <w:r w:rsidRPr="00D27FEA">
        <w:t>хлорофиллометры</w:t>
      </w:r>
      <w:proofErr w:type="spellEnd"/>
      <w:r w:rsidRPr="00D27FEA">
        <w:t xml:space="preserve"> типа </w:t>
      </w:r>
      <w:r w:rsidRPr="00D27FEA">
        <w:rPr>
          <w:lang w:val="en-US"/>
        </w:rPr>
        <w:t>SPAD</w:t>
      </w:r>
      <w:r w:rsidRPr="00D27FEA">
        <w:t xml:space="preserve">-502 и </w:t>
      </w:r>
      <w:proofErr w:type="spellStart"/>
      <w:r w:rsidRPr="00D27FEA">
        <w:rPr>
          <w:rFonts w:ascii="URWPalladioL-Roma" w:hAnsi="URWPalladioL-Roma" w:cs="URWPalladioL-Roma"/>
        </w:rPr>
        <w:t>Yara</w:t>
      </w:r>
      <w:proofErr w:type="spellEnd"/>
      <w:r w:rsidRPr="00D27FEA">
        <w:rPr>
          <w:rFonts w:ascii="URWPalladioL-Roma" w:hAnsi="URWPalladioL-Roma" w:cs="URWPalladioL-Roma"/>
        </w:rPr>
        <w:t xml:space="preserve"> N-</w:t>
      </w:r>
      <w:proofErr w:type="spellStart"/>
      <w:r w:rsidRPr="00D27FEA">
        <w:rPr>
          <w:rFonts w:ascii="URWPalladioL-Roma" w:hAnsi="URWPalladioL-Roma" w:cs="URWPalladioL-Roma"/>
        </w:rPr>
        <w:t>Tester</w:t>
      </w:r>
      <w:r w:rsidRPr="00D27FEA">
        <w:rPr>
          <w:vertAlign w:val="superscript"/>
        </w:rPr>
        <w:t>TM</w:t>
      </w:r>
      <w:proofErr w:type="spellEnd"/>
      <w:r w:rsidRPr="00D27FEA">
        <w:t xml:space="preserve"> (</w:t>
      </w:r>
      <w:r w:rsidRPr="00D27FEA">
        <w:rPr>
          <w:lang w:val="en-US"/>
        </w:rPr>
        <w:t>Konica</w:t>
      </w:r>
      <w:r w:rsidRPr="00D27FEA">
        <w:t xml:space="preserve"> </w:t>
      </w:r>
      <w:r w:rsidRPr="00D27FEA">
        <w:rPr>
          <w:lang w:val="en-US"/>
        </w:rPr>
        <w:t>Minolta</w:t>
      </w:r>
      <w:r w:rsidRPr="00D27FEA">
        <w:t xml:space="preserve"> </w:t>
      </w:r>
      <w:r w:rsidRPr="00D27FEA">
        <w:rPr>
          <w:lang w:val="en-US"/>
        </w:rPr>
        <w:t>Sensing</w:t>
      </w:r>
      <w:r w:rsidRPr="00D27FEA">
        <w:t xml:space="preserve">, </w:t>
      </w:r>
      <w:proofErr w:type="spellStart"/>
      <w:r w:rsidRPr="00D27FEA">
        <w:rPr>
          <w:lang w:val="en-US"/>
        </w:rPr>
        <w:t>Inc</w:t>
      </w:r>
      <w:proofErr w:type="spellEnd"/>
      <w:r w:rsidRPr="00D27FEA">
        <w:t xml:space="preserve">., </w:t>
      </w:r>
      <w:r w:rsidRPr="00D27FEA">
        <w:rPr>
          <w:lang w:val="en-US"/>
        </w:rPr>
        <w:t>Sakai</w:t>
      </w:r>
      <w:r w:rsidRPr="00D27FEA">
        <w:t xml:space="preserve">, </w:t>
      </w:r>
      <w:r w:rsidRPr="00D27FEA">
        <w:rPr>
          <w:lang w:val="en-US"/>
        </w:rPr>
        <w:t>Osaka</w:t>
      </w:r>
      <w:r w:rsidRPr="00D27FEA">
        <w:t xml:space="preserve">, </w:t>
      </w:r>
      <w:r w:rsidRPr="00D27FEA">
        <w:rPr>
          <w:lang w:val="en-US"/>
        </w:rPr>
        <w:t>Japan</w:t>
      </w:r>
      <w:r w:rsidRPr="00D27FEA">
        <w:t xml:space="preserve">), или </w:t>
      </w:r>
      <w:r w:rsidRPr="00D27FEA">
        <w:rPr>
          <w:lang w:val="en-US"/>
        </w:rPr>
        <w:t>CCM</w:t>
      </w:r>
      <w:r w:rsidRPr="00D27FEA">
        <w:t>-200 (</w:t>
      </w:r>
      <w:proofErr w:type="spellStart"/>
      <w:r w:rsidRPr="00D27FEA">
        <w:rPr>
          <w:lang w:val="en-US"/>
        </w:rPr>
        <w:t>Opti</w:t>
      </w:r>
      <w:proofErr w:type="spellEnd"/>
      <w:r w:rsidRPr="00D27FEA">
        <w:t>-</w:t>
      </w:r>
      <w:r w:rsidRPr="00D27FEA">
        <w:rPr>
          <w:lang w:val="en-US"/>
        </w:rPr>
        <w:t>Sciences</w:t>
      </w:r>
      <w:r w:rsidRPr="00D27FEA">
        <w:t xml:space="preserve">, </w:t>
      </w:r>
      <w:proofErr w:type="spellStart"/>
      <w:r w:rsidRPr="00D27FEA">
        <w:rPr>
          <w:lang w:val="en-US"/>
        </w:rPr>
        <w:t>Inc</w:t>
      </w:r>
      <w:proofErr w:type="spellEnd"/>
      <w:r w:rsidRPr="00D27FEA">
        <w:t xml:space="preserve">., </w:t>
      </w:r>
      <w:r w:rsidRPr="00D27FEA">
        <w:rPr>
          <w:lang w:val="en-US"/>
        </w:rPr>
        <w:t>Hudson</w:t>
      </w:r>
      <w:r w:rsidRPr="00D27FEA">
        <w:t xml:space="preserve">, </w:t>
      </w:r>
      <w:r w:rsidRPr="00D27FEA">
        <w:rPr>
          <w:lang w:val="en-US"/>
        </w:rPr>
        <w:t>NH</w:t>
      </w:r>
      <w:r w:rsidRPr="00D27FEA">
        <w:t xml:space="preserve">, </w:t>
      </w:r>
      <w:r w:rsidRPr="00D27FEA">
        <w:rPr>
          <w:lang w:val="en-US"/>
        </w:rPr>
        <w:t>USA</w:t>
      </w:r>
      <w:r w:rsidRPr="00D27FEA">
        <w:t xml:space="preserve">), позволяющие оценить суммарное содержание хлорофилла в листьях. В лабораторных условиях, кроме того, могут быть раздельно учтены обе формы хлорофилла высших растений – хлорофиллы </w:t>
      </w:r>
      <w:r w:rsidRPr="00D27FEA">
        <w:rPr>
          <w:i/>
        </w:rPr>
        <w:t>а</w:t>
      </w:r>
      <w:r w:rsidRPr="00D27FEA">
        <w:t xml:space="preserve"> и </w:t>
      </w:r>
      <w:r w:rsidRPr="00D27FEA">
        <w:rPr>
          <w:i/>
        </w:rPr>
        <w:t xml:space="preserve">b </w:t>
      </w:r>
      <w:r w:rsidRPr="00D27FEA">
        <w:t xml:space="preserve">[5], хотя это способ более длителен и </w:t>
      </w:r>
      <w:proofErr w:type="spellStart"/>
      <w:r w:rsidRPr="00D27FEA">
        <w:t>трудозатратен</w:t>
      </w:r>
      <w:proofErr w:type="spellEnd"/>
      <w:r w:rsidRPr="00D27FEA">
        <w:t xml:space="preserve">. Поскольку в процессе фотосинтеза за счет работы молекул хлорофиллов </w:t>
      </w:r>
      <w:r w:rsidRPr="00D27FEA">
        <w:rPr>
          <w:i/>
        </w:rPr>
        <w:t>а</w:t>
      </w:r>
      <w:r w:rsidRPr="00D27FEA">
        <w:t xml:space="preserve"> и </w:t>
      </w:r>
      <w:r w:rsidRPr="00D27FEA">
        <w:rPr>
          <w:i/>
        </w:rPr>
        <w:t>b</w:t>
      </w:r>
      <w:r w:rsidRPr="00D27FEA">
        <w:t xml:space="preserve"> образуются практически все запасные питательные вещества, логично </w:t>
      </w:r>
      <w:r w:rsidRPr="00D27FEA">
        <w:lastRenderedPageBreak/>
        <w:t xml:space="preserve">было бы исследовать взаимосвязь содержания хлорофиллов в листьях растений и показателей качества зерна. Однако пока такая работа ведется в основном только в направлении прогноза </w:t>
      </w:r>
      <w:proofErr w:type="spellStart"/>
      <w:r w:rsidRPr="00D27FEA">
        <w:t>белковости</w:t>
      </w:r>
      <w:proofErr w:type="spellEnd"/>
      <w:r w:rsidRPr="00D27FEA">
        <w:t xml:space="preserve"> зерна [6</w:t>
      </w:r>
      <w:r w:rsidR="00D43801">
        <w:t>–</w:t>
      </w:r>
      <w:r w:rsidRPr="00D27FEA">
        <w:t xml:space="preserve">8]. Поэтому целью настоящей работы была, во-первых, оценка степени взаимозависимости между содержанием хлорофиллов </w:t>
      </w:r>
      <w:r w:rsidRPr="00D27FEA">
        <w:rPr>
          <w:i/>
        </w:rPr>
        <w:t>а</w:t>
      </w:r>
      <w:r w:rsidRPr="00D27FEA">
        <w:t xml:space="preserve"> и </w:t>
      </w:r>
      <w:r w:rsidRPr="00D27FEA">
        <w:rPr>
          <w:i/>
        </w:rPr>
        <w:t>b</w:t>
      </w:r>
      <w:r w:rsidRPr="00D27FEA">
        <w:t xml:space="preserve"> в листьях растений ярового ячменя и содержанием белка, крахмала, клетчатки и жира в их зерне; во-вторых, выявление возможности прогноза величин указанных показателей качества зерна по суммарному содержанию хлорофилла в листьях.</w:t>
      </w:r>
    </w:p>
    <w:p w:rsidR="008364BC" w:rsidRPr="00D27FEA" w:rsidRDefault="008364BC" w:rsidP="00924C22">
      <w:pPr>
        <w:pStyle w:val="22"/>
        <w:spacing w:before="180" w:after="60"/>
      </w:pPr>
      <w:r w:rsidRPr="00D27FEA">
        <w:t>Экспериментальная часть</w:t>
      </w:r>
    </w:p>
    <w:p w:rsidR="008364BC" w:rsidRPr="00924C22" w:rsidRDefault="008364BC" w:rsidP="00D43801">
      <w:pPr>
        <w:pStyle w:val="a6"/>
        <w:rPr>
          <w:spacing w:val="-2"/>
        </w:rPr>
      </w:pPr>
      <w:r w:rsidRPr="00924C22">
        <w:rPr>
          <w:spacing w:val="-2"/>
        </w:rPr>
        <w:t>Опыты проведены в 2020</w:t>
      </w:r>
      <w:r w:rsidR="00D43801" w:rsidRPr="00924C22">
        <w:rPr>
          <w:spacing w:val="-2"/>
        </w:rPr>
        <w:t>–</w:t>
      </w:r>
      <w:r w:rsidRPr="00924C22">
        <w:rPr>
          <w:spacing w:val="-2"/>
        </w:rPr>
        <w:t xml:space="preserve">2022 гг. в полевом севообороте отдела агрохимии и земледелия ФАНЦ Северо-Востока (г. Киров, Российская Федерация). Почва опытного участка – дерново-подзолистая среднесуглинистая, сформированная на элювии пермских глин. Агрохимические показатели почвы пахотного слоя опытного участка: </w:t>
      </w:r>
      <w:proofErr w:type="spellStart"/>
      <w:r w:rsidRPr="00924C22">
        <w:rPr>
          <w:spacing w:val="-2"/>
        </w:rPr>
        <w:t>рНсол</w:t>
      </w:r>
      <w:proofErr w:type="spellEnd"/>
      <w:r w:rsidRPr="00924C22">
        <w:rPr>
          <w:spacing w:val="-2"/>
        </w:rPr>
        <w:t xml:space="preserve"> 4</w:t>
      </w:r>
      <w:r w:rsidR="00D43801" w:rsidRPr="00924C22">
        <w:rPr>
          <w:spacing w:val="-2"/>
        </w:rPr>
        <w:t>.</w:t>
      </w:r>
      <w:r w:rsidRPr="00924C22">
        <w:rPr>
          <w:spacing w:val="-2"/>
        </w:rPr>
        <w:t>59</w:t>
      </w:r>
      <w:r w:rsidR="00D43801" w:rsidRPr="00924C22">
        <w:rPr>
          <w:spacing w:val="-2"/>
        </w:rPr>
        <w:t>–</w:t>
      </w:r>
      <w:r w:rsidRPr="00924C22">
        <w:rPr>
          <w:spacing w:val="-2"/>
        </w:rPr>
        <w:t>5</w:t>
      </w:r>
      <w:r w:rsidR="00D43801" w:rsidRPr="00924C22">
        <w:rPr>
          <w:spacing w:val="-2"/>
        </w:rPr>
        <w:t>.</w:t>
      </w:r>
      <w:r w:rsidRPr="00924C22">
        <w:rPr>
          <w:spacing w:val="-2"/>
        </w:rPr>
        <w:t>00 единиц, содержание подвижного фосфора – 148</w:t>
      </w:r>
      <w:r w:rsidR="00D43801" w:rsidRPr="00924C22">
        <w:rPr>
          <w:spacing w:val="-2"/>
        </w:rPr>
        <w:t>.</w:t>
      </w:r>
      <w:r w:rsidRPr="00924C22">
        <w:rPr>
          <w:spacing w:val="-2"/>
        </w:rPr>
        <w:t>0</w:t>
      </w:r>
      <w:r w:rsidR="00D43801" w:rsidRPr="00924C22">
        <w:rPr>
          <w:spacing w:val="-2"/>
        </w:rPr>
        <w:t>–</w:t>
      </w:r>
      <w:r w:rsidRPr="00924C22">
        <w:rPr>
          <w:spacing w:val="-2"/>
        </w:rPr>
        <w:t>157</w:t>
      </w:r>
      <w:r w:rsidR="00D43801" w:rsidRPr="00924C22">
        <w:rPr>
          <w:spacing w:val="-2"/>
        </w:rPr>
        <w:t>.</w:t>
      </w:r>
      <w:r w:rsidRPr="00924C22">
        <w:rPr>
          <w:spacing w:val="-2"/>
        </w:rPr>
        <w:t>0 мг/кг почвы, подвижного калия – 127</w:t>
      </w:r>
      <w:r w:rsidR="00D43801" w:rsidRPr="00924C22">
        <w:rPr>
          <w:spacing w:val="-2"/>
        </w:rPr>
        <w:t>.</w:t>
      </w:r>
      <w:r w:rsidRPr="00924C22">
        <w:rPr>
          <w:spacing w:val="-2"/>
        </w:rPr>
        <w:t>0</w:t>
      </w:r>
      <w:r w:rsidR="00D43801" w:rsidRPr="00924C22">
        <w:rPr>
          <w:spacing w:val="-2"/>
        </w:rPr>
        <w:t>–</w:t>
      </w:r>
      <w:r w:rsidRPr="00924C22">
        <w:rPr>
          <w:spacing w:val="-2"/>
        </w:rPr>
        <w:t>140</w:t>
      </w:r>
      <w:r w:rsidR="00D43801" w:rsidRPr="00924C22">
        <w:rPr>
          <w:spacing w:val="-2"/>
        </w:rPr>
        <w:t>.</w:t>
      </w:r>
      <w:r w:rsidRPr="00924C22">
        <w:rPr>
          <w:spacing w:val="-2"/>
        </w:rPr>
        <w:t>0 мг/кг почвы, гумуса – 1</w:t>
      </w:r>
      <w:r w:rsidR="00D43801" w:rsidRPr="00924C22">
        <w:rPr>
          <w:spacing w:val="-2"/>
        </w:rPr>
        <w:t>.</w:t>
      </w:r>
      <w:r w:rsidRPr="00924C22">
        <w:rPr>
          <w:spacing w:val="-2"/>
        </w:rPr>
        <w:t>74</w:t>
      </w:r>
      <w:r w:rsidR="00D43801" w:rsidRPr="00924C22">
        <w:rPr>
          <w:spacing w:val="-2"/>
        </w:rPr>
        <w:t>–</w:t>
      </w:r>
      <w:r w:rsidRPr="00924C22">
        <w:rPr>
          <w:spacing w:val="-2"/>
        </w:rPr>
        <w:t>2</w:t>
      </w:r>
      <w:r w:rsidR="00D43801" w:rsidRPr="00924C22">
        <w:rPr>
          <w:spacing w:val="-2"/>
        </w:rPr>
        <w:t>.</w:t>
      </w:r>
      <w:r w:rsidRPr="00924C22">
        <w:rPr>
          <w:spacing w:val="-2"/>
        </w:rPr>
        <w:t xml:space="preserve">00%. Площадь делянки – </w:t>
      </w:r>
      <w:smartTag w:uri="urn:schemas-microsoft-com:office:smarttags" w:element="metricconverter">
        <w:smartTagPr>
          <w:attr w:name="ProductID" w:val="10 м2"/>
        </w:smartTagPr>
        <w:r w:rsidRPr="00924C22">
          <w:rPr>
            <w:spacing w:val="-2"/>
          </w:rPr>
          <w:t>10 м</w:t>
        </w:r>
        <w:r w:rsidRPr="00924C22">
          <w:rPr>
            <w:spacing w:val="-2"/>
            <w:vertAlign w:val="superscript"/>
          </w:rPr>
          <w:t>2</w:t>
        </w:r>
      </w:smartTag>
      <w:r w:rsidRPr="00924C22">
        <w:rPr>
          <w:spacing w:val="-2"/>
        </w:rPr>
        <w:t>, повторность опыта четырехкратная, размещение делянок систематическое со смещением. Под предпосевную культивацию вносили минеральные удобрения NРКS</w:t>
      </w:r>
      <w:r w:rsidRPr="00924C22">
        <w:rPr>
          <w:spacing w:val="-2"/>
          <w:vertAlign w:val="subscript"/>
        </w:rPr>
        <w:t xml:space="preserve"> </w:t>
      </w:r>
      <w:r w:rsidRPr="00924C22">
        <w:rPr>
          <w:spacing w:val="-2"/>
        </w:rPr>
        <w:t>(25</w:t>
      </w:r>
      <w:r w:rsidR="00D43801" w:rsidRPr="00924C22">
        <w:rPr>
          <w:spacing w:val="-2"/>
        </w:rPr>
        <w:t> </w:t>
      </w:r>
      <w:r w:rsidRPr="00924C22">
        <w:rPr>
          <w:spacing w:val="-2"/>
        </w:rPr>
        <w:t>:</w:t>
      </w:r>
      <w:r w:rsidR="00D43801" w:rsidRPr="00924C22">
        <w:rPr>
          <w:spacing w:val="-2"/>
        </w:rPr>
        <w:t> </w:t>
      </w:r>
      <w:r w:rsidRPr="00924C22">
        <w:rPr>
          <w:spacing w:val="-2"/>
        </w:rPr>
        <w:t>4</w:t>
      </w:r>
      <w:r w:rsidR="00D43801" w:rsidRPr="00924C22">
        <w:rPr>
          <w:spacing w:val="-2"/>
        </w:rPr>
        <w:t> </w:t>
      </w:r>
      <w:r w:rsidRPr="00924C22">
        <w:rPr>
          <w:spacing w:val="-2"/>
        </w:rPr>
        <w:t>:</w:t>
      </w:r>
      <w:r w:rsidR="00D43801" w:rsidRPr="00924C22">
        <w:rPr>
          <w:spacing w:val="-2"/>
        </w:rPr>
        <w:t> </w:t>
      </w:r>
      <w:r w:rsidRPr="00924C22">
        <w:rPr>
          <w:spacing w:val="-2"/>
        </w:rPr>
        <w:t>4</w:t>
      </w:r>
      <w:r w:rsidR="00D43801" w:rsidRPr="00924C22">
        <w:rPr>
          <w:spacing w:val="-2"/>
        </w:rPr>
        <w:t> </w:t>
      </w:r>
      <w:r w:rsidRPr="00924C22">
        <w:rPr>
          <w:spacing w:val="-2"/>
        </w:rPr>
        <w:t>:</w:t>
      </w:r>
      <w:r w:rsidR="00D43801" w:rsidRPr="00924C22">
        <w:rPr>
          <w:spacing w:val="-2"/>
        </w:rPr>
        <w:t> </w:t>
      </w:r>
      <w:r w:rsidRPr="00924C22">
        <w:rPr>
          <w:spacing w:val="-2"/>
        </w:rPr>
        <w:t xml:space="preserve">2) в дозе 3 ц/га. Объекты исследований </w:t>
      </w:r>
      <w:r w:rsidR="00D035F6">
        <w:rPr>
          <w:spacing w:val="-2"/>
        </w:rPr>
        <w:t>–</w:t>
      </w:r>
      <w:r w:rsidRPr="00924C22">
        <w:rPr>
          <w:spacing w:val="-2"/>
        </w:rPr>
        <w:t xml:space="preserve"> сорта ярового ячменя Новичок, Родник </w:t>
      </w:r>
      <w:proofErr w:type="spellStart"/>
      <w:r w:rsidRPr="00924C22">
        <w:rPr>
          <w:spacing w:val="-2"/>
        </w:rPr>
        <w:t>Прикамья</w:t>
      </w:r>
      <w:proofErr w:type="spellEnd"/>
      <w:r w:rsidRPr="00924C22">
        <w:rPr>
          <w:spacing w:val="-2"/>
        </w:rPr>
        <w:t xml:space="preserve"> и Памяти Родиной. Все три сорта созданы в ФАНЦ Северо-Востока (селекционер – член-корреспондент Российской Академии Наук </w:t>
      </w:r>
      <w:r w:rsidR="00D43801" w:rsidRPr="00924C22">
        <w:rPr>
          <w:spacing w:val="-2"/>
        </w:rPr>
        <w:t xml:space="preserve">И.Н. </w:t>
      </w:r>
      <w:proofErr w:type="spellStart"/>
      <w:r w:rsidRPr="00924C22">
        <w:rPr>
          <w:spacing w:val="-2"/>
        </w:rPr>
        <w:t>Щенникова</w:t>
      </w:r>
      <w:proofErr w:type="spellEnd"/>
      <w:r w:rsidRPr="00924C22">
        <w:rPr>
          <w:spacing w:val="-2"/>
        </w:rPr>
        <w:t>), зернофуражного направления использования, два последних сорта включены в список ценных по качеству сортов Российской Федерации.</w:t>
      </w:r>
    </w:p>
    <w:p w:rsidR="008364BC" w:rsidRDefault="008364BC" w:rsidP="00D43801">
      <w:pPr>
        <w:pStyle w:val="a6"/>
      </w:pPr>
      <w:r>
        <w:t>Метеорологические показатели вегетационных сезонов 2020</w:t>
      </w:r>
      <w:r w:rsidR="00D43801">
        <w:t>–</w:t>
      </w:r>
      <w:r>
        <w:t>2022 гг. приведены в табл</w:t>
      </w:r>
      <w:r w:rsidR="00D43801">
        <w:t>ице</w:t>
      </w:r>
      <w:r>
        <w:t xml:space="preserve"> 1.</w:t>
      </w:r>
    </w:p>
    <w:p w:rsidR="00EE632A" w:rsidRPr="00924C22" w:rsidRDefault="00EE632A" w:rsidP="00EE632A">
      <w:pPr>
        <w:pStyle w:val="a6"/>
        <w:rPr>
          <w:spacing w:val="-2"/>
        </w:rPr>
      </w:pPr>
      <w:r w:rsidRPr="00924C22">
        <w:rPr>
          <w:spacing w:val="-2"/>
        </w:rPr>
        <w:t xml:space="preserve">В середине фазы цветения отбирали пробы </w:t>
      </w:r>
      <w:proofErr w:type="spellStart"/>
      <w:r w:rsidRPr="00924C22">
        <w:rPr>
          <w:spacing w:val="-2"/>
        </w:rPr>
        <w:t>флаговых</w:t>
      </w:r>
      <w:proofErr w:type="spellEnd"/>
      <w:r w:rsidRPr="00924C22">
        <w:rPr>
          <w:spacing w:val="-2"/>
        </w:rPr>
        <w:t xml:space="preserve"> и </w:t>
      </w:r>
      <w:proofErr w:type="spellStart"/>
      <w:r w:rsidRPr="00924C22">
        <w:rPr>
          <w:spacing w:val="-2"/>
        </w:rPr>
        <w:t>подфлаговых</w:t>
      </w:r>
      <w:proofErr w:type="spellEnd"/>
      <w:r w:rsidRPr="00924C22">
        <w:rPr>
          <w:spacing w:val="-2"/>
        </w:rPr>
        <w:t xml:space="preserve"> листьев для оценки содержания фотосинтетических пигментов (хлорофиллов </w:t>
      </w:r>
      <w:r w:rsidRPr="00924C22">
        <w:rPr>
          <w:i/>
          <w:spacing w:val="-2"/>
        </w:rPr>
        <w:t>а</w:t>
      </w:r>
      <w:r w:rsidRPr="00924C22">
        <w:rPr>
          <w:spacing w:val="-2"/>
        </w:rPr>
        <w:t xml:space="preserve"> и </w:t>
      </w:r>
      <w:r w:rsidRPr="00924C22">
        <w:rPr>
          <w:i/>
          <w:spacing w:val="-2"/>
        </w:rPr>
        <w:t>b</w:t>
      </w:r>
      <w:r w:rsidRPr="00924C22">
        <w:rPr>
          <w:spacing w:val="-2"/>
        </w:rPr>
        <w:t xml:space="preserve">, соответственно далее в тексте обозначаемых как </w:t>
      </w:r>
      <w:proofErr w:type="spellStart"/>
      <w:r w:rsidRPr="00924C22">
        <w:rPr>
          <w:i/>
          <w:spacing w:val="-2"/>
        </w:rPr>
        <w:t>Chl</w:t>
      </w:r>
      <w:proofErr w:type="spellEnd"/>
      <w:r w:rsidRPr="00924C22">
        <w:rPr>
          <w:i/>
          <w:spacing w:val="-2"/>
        </w:rPr>
        <w:t xml:space="preserve"> a</w:t>
      </w:r>
      <w:r w:rsidRPr="00924C22">
        <w:rPr>
          <w:spacing w:val="-2"/>
        </w:rPr>
        <w:t xml:space="preserve">, </w:t>
      </w:r>
      <w:proofErr w:type="spellStart"/>
      <w:r w:rsidRPr="00924C22">
        <w:rPr>
          <w:i/>
          <w:spacing w:val="-2"/>
        </w:rPr>
        <w:t>Chl</w:t>
      </w:r>
      <w:proofErr w:type="spellEnd"/>
      <w:r w:rsidRPr="00924C22">
        <w:rPr>
          <w:i/>
          <w:spacing w:val="-2"/>
        </w:rPr>
        <w:t xml:space="preserve"> b</w:t>
      </w:r>
      <w:r w:rsidRPr="00924C22">
        <w:rPr>
          <w:spacing w:val="-2"/>
        </w:rPr>
        <w:t xml:space="preserve">). Для этого отбирались образцы листьев с двадцати растений каждого сорта, в лабораторных условиях проводили выделение пигментов 100% ацетоном и расчет их содержания по методике [9]. Оценку содержания пигментов осуществляли с использованием спектрофотометра UVmini-1240 (SHIMADZU </w:t>
      </w:r>
      <w:r w:rsidRPr="00924C22">
        <w:rPr>
          <w:spacing w:val="-2"/>
          <w:lang w:val="en-US"/>
        </w:rPr>
        <w:t>Corporation</w:t>
      </w:r>
      <w:r w:rsidRPr="00924C22">
        <w:rPr>
          <w:spacing w:val="-2"/>
        </w:rPr>
        <w:t xml:space="preserve">, </w:t>
      </w:r>
      <w:r w:rsidRPr="00924C22">
        <w:rPr>
          <w:spacing w:val="-2"/>
          <w:lang w:val="en-US"/>
        </w:rPr>
        <w:t>Japan</w:t>
      </w:r>
      <w:r w:rsidRPr="00924C22">
        <w:rPr>
          <w:spacing w:val="-2"/>
        </w:rPr>
        <w:t xml:space="preserve">) при длинах волн 644.8 и 661.6 </w:t>
      </w:r>
      <w:proofErr w:type="spellStart"/>
      <w:r w:rsidRPr="00924C22">
        <w:rPr>
          <w:spacing w:val="-2"/>
        </w:rPr>
        <w:t>нм</w:t>
      </w:r>
      <w:proofErr w:type="spellEnd"/>
      <w:r w:rsidRPr="00924C22">
        <w:rPr>
          <w:spacing w:val="-2"/>
        </w:rPr>
        <w:t xml:space="preserve">. Для расчета концентрации пигментов в вытяжках использовали формулы </w:t>
      </w:r>
    </w:p>
    <w:p w:rsidR="00EE632A" w:rsidRPr="00D27FEA" w:rsidRDefault="00EE632A" w:rsidP="00EE632A">
      <w:pPr>
        <w:pStyle w:val="af9"/>
      </w:pPr>
      <w:r w:rsidRPr="00D27FEA">
        <w:rPr>
          <w:i/>
        </w:rPr>
        <w:t>С</w:t>
      </w:r>
      <w:r w:rsidRPr="00D27FEA">
        <w:rPr>
          <w:i/>
          <w:vertAlign w:val="subscript"/>
          <w:lang w:val="en-US"/>
        </w:rPr>
        <w:t>a</w:t>
      </w:r>
      <w:r w:rsidRPr="00D27FEA">
        <w:t xml:space="preserve"> = 11</w:t>
      </w:r>
      <w:r>
        <w:t>.</w:t>
      </w:r>
      <w:r w:rsidRPr="00D27FEA">
        <w:t xml:space="preserve">24 </w:t>
      </w:r>
      <w:r w:rsidRPr="00D27FEA">
        <w:rPr>
          <w:i/>
          <w:lang w:val="en-US"/>
        </w:rPr>
        <w:t>A</w:t>
      </w:r>
      <w:r w:rsidRPr="00D27FEA">
        <w:rPr>
          <w:vertAlign w:val="subscript"/>
        </w:rPr>
        <w:t>661.6</w:t>
      </w:r>
      <w:r w:rsidRPr="00D27FEA">
        <w:t xml:space="preserve"> – 2</w:t>
      </w:r>
      <w:r>
        <w:t>.</w:t>
      </w:r>
      <w:r w:rsidRPr="00D27FEA">
        <w:t xml:space="preserve">04 </w:t>
      </w:r>
      <w:r w:rsidRPr="00D27FEA">
        <w:rPr>
          <w:i/>
          <w:lang w:val="en-US"/>
        </w:rPr>
        <w:t>A</w:t>
      </w:r>
      <w:r w:rsidRPr="00D27FEA">
        <w:rPr>
          <w:vertAlign w:val="subscript"/>
        </w:rPr>
        <w:t>644.8</w:t>
      </w:r>
    </w:p>
    <w:p w:rsidR="00EE632A" w:rsidRPr="00D27FEA" w:rsidRDefault="00EE632A" w:rsidP="00EE632A">
      <w:pPr>
        <w:pStyle w:val="af9"/>
        <w:rPr>
          <w:vertAlign w:val="subscript"/>
        </w:rPr>
      </w:pPr>
      <w:proofErr w:type="spellStart"/>
      <w:r w:rsidRPr="00D27FEA">
        <w:rPr>
          <w:i/>
          <w:lang w:val="en-US"/>
        </w:rPr>
        <w:t>C</w:t>
      </w:r>
      <w:r w:rsidRPr="00D27FEA">
        <w:rPr>
          <w:i/>
          <w:vertAlign w:val="subscript"/>
          <w:lang w:val="en-US"/>
        </w:rPr>
        <w:t>b</w:t>
      </w:r>
      <w:proofErr w:type="spellEnd"/>
      <w:r w:rsidRPr="00D27FEA">
        <w:t xml:space="preserve"> = 20</w:t>
      </w:r>
      <w:r>
        <w:t>.</w:t>
      </w:r>
      <w:r w:rsidRPr="00D27FEA">
        <w:t xml:space="preserve">13 </w:t>
      </w:r>
      <w:r w:rsidRPr="00D27FEA">
        <w:rPr>
          <w:i/>
          <w:lang w:val="en-US"/>
        </w:rPr>
        <w:t>A</w:t>
      </w:r>
      <w:r w:rsidRPr="00D27FEA">
        <w:rPr>
          <w:vertAlign w:val="subscript"/>
        </w:rPr>
        <w:t>644.8</w:t>
      </w:r>
      <w:r w:rsidRPr="00D27FEA">
        <w:t xml:space="preserve"> – 4</w:t>
      </w:r>
      <w:r>
        <w:t>.</w:t>
      </w:r>
      <w:r w:rsidRPr="00D27FEA">
        <w:t xml:space="preserve">19 </w:t>
      </w:r>
      <w:r w:rsidRPr="00D27FEA">
        <w:rPr>
          <w:i/>
          <w:lang w:val="en-US"/>
        </w:rPr>
        <w:t>A</w:t>
      </w:r>
      <w:r w:rsidRPr="00D27FEA">
        <w:rPr>
          <w:vertAlign w:val="subscript"/>
        </w:rPr>
        <w:t>661.6</w:t>
      </w:r>
      <w:r w:rsidR="00D035F6" w:rsidRPr="00D035F6">
        <w:t>,</w:t>
      </w:r>
    </w:p>
    <w:p w:rsidR="00EE632A" w:rsidRDefault="00EE632A" w:rsidP="00EE632A">
      <w:pPr>
        <w:pStyle w:val="a6"/>
        <w:ind w:firstLine="0"/>
        <w:rPr>
          <w:spacing w:val="-2"/>
        </w:rPr>
      </w:pPr>
      <w:r w:rsidRPr="00924C22">
        <w:rPr>
          <w:spacing w:val="-2"/>
        </w:rPr>
        <w:t xml:space="preserve">где </w:t>
      </w:r>
      <w:proofErr w:type="spellStart"/>
      <w:r w:rsidRPr="00924C22">
        <w:rPr>
          <w:i/>
          <w:spacing w:val="-2"/>
        </w:rPr>
        <w:t>С</w:t>
      </w:r>
      <w:r w:rsidRPr="00924C22">
        <w:rPr>
          <w:i/>
          <w:spacing w:val="-2"/>
          <w:vertAlign w:val="subscript"/>
        </w:rPr>
        <w:t>а</w:t>
      </w:r>
      <w:proofErr w:type="spellEnd"/>
      <w:r w:rsidRPr="00924C22">
        <w:rPr>
          <w:spacing w:val="-2"/>
        </w:rPr>
        <w:t xml:space="preserve"> – концентрация </w:t>
      </w:r>
      <w:proofErr w:type="spellStart"/>
      <w:r w:rsidRPr="00924C22">
        <w:rPr>
          <w:i/>
          <w:spacing w:val="-2"/>
        </w:rPr>
        <w:t>Chl</w:t>
      </w:r>
      <w:proofErr w:type="spellEnd"/>
      <w:r w:rsidRPr="00924C22">
        <w:rPr>
          <w:spacing w:val="-2"/>
        </w:rPr>
        <w:t xml:space="preserve"> </w:t>
      </w:r>
      <w:r w:rsidRPr="00924C22">
        <w:rPr>
          <w:i/>
          <w:spacing w:val="-2"/>
        </w:rPr>
        <w:t>a</w:t>
      </w:r>
      <w:r w:rsidRPr="00924C22">
        <w:rPr>
          <w:spacing w:val="-2"/>
        </w:rPr>
        <w:t xml:space="preserve"> (мг/дм</w:t>
      </w:r>
      <w:r w:rsidRPr="00924C22">
        <w:rPr>
          <w:spacing w:val="-2"/>
          <w:vertAlign w:val="superscript"/>
        </w:rPr>
        <w:t>3</w:t>
      </w:r>
      <w:r w:rsidRPr="00924C22">
        <w:rPr>
          <w:spacing w:val="-2"/>
        </w:rPr>
        <w:t xml:space="preserve">), </w:t>
      </w:r>
      <w:proofErr w:type="spellStart"/>
      <w:r w:rsidRPr="00924C22">
        <w:rPr>
          <w:i/>
          <w:spacing w:val="-2"/>
        </w:rPr>
        <w:t>C</w:t>
      </w:r>
      <w:r w:rsidRPr="00924C22">
        <w:rPr>
          <w:i/>
          <w:spacing w:val="-2"/>
          <w:vertAlign w:val="subscript"/>
        </w:rPr>
        <w:t>b</w:t>
      </w:r>
      <w:proofErr w:type="spellEnd"/>
      <w:r w:rsidRPr="00924C22">
        <w:rPr>
          <w:spacing w:val="-2"/>
        </w:rPr>
        <w:t xml:space="preserve"> – концентрация </w:t>
      </w:r>
      <w:proofErr w:type="spellStart"/>
      <w:r w:rsidRPr="00924C22">
        <w:rPr>
          <w:i/>
          <w:spacing w:val="-2"/>
          <w:lang w:val="en-US"/>
        </w:rPr>
        <w:t>Chl</w:t>
      </w:r>
      <w:proofErr w:type="spellEnd"/>
      <w:r w:rsidRPr="00924C22">
        <w:rPr>
          <w:i/>
          <w:spacing w:val="-2"/>
        </w:rPr>
        <w:t xml:space="preserve"> b</w:t>
      </w:r>
      <w:r w:rsidRPr="00924C22">
        <w:rPr>
          <w:spacing w:val="-2"/>
        </w:rPr>
        <w:t xml:space="preserve"> (мг/дм</w:t>
      </w:r>
      <w:r w:rsidRPr="00924C22">
        <w:rPr>
          <w:spacing w:val="-2"/>
          <w:vertAlign w:val="superscript"/>
        </w:rPr>
        <w:t>3</w:t>
      </w:r>
      <w:r w:rsidRPr="00924C22">
        <w:rPr>
          <w:spacing w:val="-2"/>
        </w:rPr>
        <w:t xml:space="preserve">), </w:t>
      </w:r>
      <w:r w:rsidRPr="00924C22">
        <w:rPr>
          <w:i/>
          <w:spacing w:val="-2"/>
        </w:rPr>
        <w:t>А</w:t>
      </w:r>
      <w:r w:rsidRPr="00924C22">
        <w:rPr>
          <w:spacing w:val="-2"/>
        </w:rPr>
        <w:t xml:space="preserve"> – оптическая плотность извлечения.</w:t>
      </w:r>
    </w:p>
    <w:p w:rsidR="00924C22" w:rsidRPr="00D27FEA" w:rsidRDefault="00924C22" w:rsidP="00924C22">
      <w:pPr>
        <w:pStyle w:val="a6"/>
      </w:pPr>
      <w:r w:rsidRPr="00D27FEA">
        <w:t xml:space="preserve">Для расчета содержания пигментов (мг/г сухой массы листа) использовали формулу: </w:t>
      </w:r>
    </w:p>
    <w:p w:rsidR="00924C22" w:rsidRPr="00D27FEA" w:rsidRDefault="00924C22" w:rsidP="00924C22">
      <w:pPr>
        <w:pStyle w:val="af9"/>
      </w:pPr>
      <w:r w:rsidRPr="00D27FEA">
        <w:t xml:space="preserve">Х = (С </w:t>
      </w:r>
      <w:r>
        <w:rPr>
          <w:rFonts w:cs="Times New Roman"/>
        </w:rPr>
        <w:t>×</w:t>
      </w:r>
      <w:r w:rsidRPr="00D27FEA">
        <w:t xml:space="preserve"> V</w:t>
      </w:r>
      <w:r w:rsidRPr="00D27FEA">
        <w:rPr>
          <w:vertAlign w:val="subscript"/>
        </w:rPr>
        <w:t>1</w:t>
      </w:r>
      <w:r w:rsidRPr="00D27FEA">
        <w:t xml:space="preserve"> </w:t>
      </w:r>
      <w:r>
        <w:rPr>
          <w:rFonts w:cs="Times New Roman"/>
        </w:rPr>
        <w:t>×</w:t>
      </w:r>
      <w:r w:rsidRPr="00D27FEA">
        <w:t xml:space="preserve"> V</w:t>
      </w:r>
      <w:r w:rsidRPr="00D27FEA">
        <w:rPr>
          <w:vertAlign w:val="subscript"/>
        </w:rPr>
        <w:t>3</w:t>
      </w:r>
      <w:r w:rsidRPr="00D27FEA">
        <w:t xml:space="preserve">) / (М </w:t>
      </w:r>
      <w:r>
        <w:rPr>
          <w:rFonts w:cs="Times New Roman"/>
        </w:rPr>
        <w:t>×</w:t>
      </w:r>
      <w:r w:rsidRPr="00D27FEA">
        <w:t xml:space="preserve"> V</w:t>
      </w:r>
      <w:r w:rsidRPr="00D27FEA">
        <w:rPr>
          <w:vertAlign w:val="subscript"/>
        </w:rPr>
        <w:t>2</w:t>
      </w:r>
      <w:r w:rsidRPr="00D27FEA">
        <w:t xml:space="preserve"> </w:t>
      </w:r>
      <w:r>
        <w:rPr>
          <w:rFonts w:cs="Times New Roman"/>
        </w:rPr>
        <w:t>×</w:t>
      </w:r>
      <w:r w:rsidRPr="00D27FEA">
        <w:t xml:space="preserve"> 1000),</w:t>
      </w:r>
    </w:p>
    <w:p w:rsidR="00924C22" w:rsidRPr="00D27FEA" w:rsidRDefault="00924C22" w:rsidP="00924C22">
      <w:pPr>
        <w:pStyle w:val="a6"/>
        <w:ind w:firstLine="0"/>
      </w:pPr>
      <w:r w:rsidRPr="00D27FEA">
        <w:t xml:space="preserve">где </w:t>
      </w:r>
      <w:r>
        <w:rPr>
          <w:lang w:val="en-US"/>
        </w:rPr>
        <w:t>C</w:t>
      </w:r>
      <w:r w:rsidRPr="00D27FEA">
        <w:t xml:space="preserve"> – концентрация пигмента, мг/дм</w:t>
      </w:r>
      <w:r w:rsidRPr="00D27FEA">
        <w:rPr>
          <w:vertAlign w:val="superscript"/>
        </w:rPr>
        <w:t>3</w:t>
      </w:r>
      <w:r w:rsidRPr="00D27FEA">
        <w:t>; V</w:t>
      </w:r>
      <w:r w:rsidRPr="00D27FEA">
        <w:rPr>
          <w:vertAlign w:val="subscript"/>
        </w:rPr>
        <w:t>1</w:t>
      </w:r>
      <w:r w:rsidRPr="00D27FEA">
        <w:t xml:space="preserve"> – объем исходной вытяжки, мл; V</w:t>
      </w:r>
      <w:r w:rsidRPr="00D27FEA">
        <w:rPr>
          <w:vertAlign w:val="subscript"/>
        </w:rPr>
        <w:t>2</w:t>
      </w:r>
      <w:r w:rsidRPr="00D27FEA">
        <w:t xml:space="preserve"> – объем вытяжки, взятой для разбавления, мл; V</w:t>
      </w:r>
      <w:r w:rsidRPr="00D27FEA">
        <w:rPr>
          <w:vertAlign w:val="subscript"/>
        </w:rPr>
        <w:t>3</w:t>
      </w:r>
      <w:r w:rsidRPr="00D27FEA">
        <w:t xml:space="preserve"> – объем вытяжки после разбавления, мл; М – сухая масса растительного образца, г.</w:t>
      </w:r>
    </w:p>
    <w:p w:rsidR="008364BC" w:rsidRPr="00EA68E2" w:rsidRDefault="008364BC" w:rsidP="00D43801">
      <w:pPr>
        <w:pStyle w:val="ac"/>
      </w:pPr>
      <w:r>
        <w:t>Таблица 1.</w:t>
      </w:r>
      <w:r w:rsidR="00D43801">
        <w:tab/>
      </w:r>
      <w:r w:rsidRPr="00EA68E2">
        <w:t>Метеорологические условия</w:t>
      </w:r>
      <w:r>
        <w:t xml:space="preserve"> периода вегетации ярового ячменя, Киров</w:t>
      </w:r>
      <w:r w:rsidRPr="00EA68E2">
        <w:t>, 2020</w:t>
      </w:r>
      <w:r w:rsidR="00D43801">
        <w:t>–</w:t>
      </w:r>
      <w:r w:rsidRPr="00EA68E2">
        <w:t>2022 гг.</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84"/>
        <w:gridCol w:w="1908"/>
        <w:gridCol w:w="2100"/>
        <w:gridCol w:w="1903"/>
        <w:gridCol w:w="1907"/>
      </w:tblGrid>
      <w:tr w:rsidR="008364BC" w:rsidRPr="00EA68E2" w:rsidTr="00D43801">
        <w:tc>
          <w:tcPr>
            <w:tcW w:w="752" w:type="pct"/>
            <w:vAlign w:val="center"/>
          </w:tcPr>
          <w:p w:rsidR="008364BC" w:rsidRPr="00EA68E2" w:rsidRDefault="008364BC" w:rsidP="00D43801">
            <w:pPr>
              <w:pStyle w:val="ad"/>
            </w:pPr>
            <w:r>
              <w:t>Месяц</w:t>
            </w:r>
          </w:p>
        </w:tc>
        <w:tc>
          <w:tcPr>
            <w:tcW w:w="1037" w:type="pct"/>
            <w:vAlign w:val="center"/>
          </w:tcPr>
          <w:p w:rsidR="008364BC" w:rsidRPr="00EA68E2" w:rsidRDefault="008364BC" w:rsidP="00D43801">
            <w:pPr>
              <w:pStyle w:val="ad"/>
            </w:pPr>
            <w:r w:rsidRPr="00EA68E2">
              <w:t>Температура</w:t>
            </w:r>
            <w:r>
              <w:t xml:space="preserve"> воздуха, </w:t>
            </w:r>
            <w:r w:rsidR="00D43801">
              <w:t>°С</w:t>
            </w:r>
          </w:p>
        </w:tc>
        <w:tc>
          <w:tcPr>
            <w:tcW w:w="1141" w:type="pct"/>
            <w:vAlign w:val="center"/>
          </w:tcPr>
          <w:p w:rsidR="008364BC" w:rsidRPr="00EA68E2" w:rsidRDefault="008364BC" w:rsidP="00D43801">
            <w:pPr>
              <w:pStyle w:val="ad"/>
            </w:pPr>
            <w:r w:rsidRPr="00EA68E2">
              <w:t xml:space="preserve">Отклонение от </w:t>
            </w:r>
            <w:r>
              <w:t xml:space="preserve">среднемноголетней </w:t>
            </w:r>
            <w:r w:rsidRPr="00EA68E2">
              <w:t>нормы, мм</w:t>
            </w:r>
          </w:p>
        </w:tc>
        <w:tc>
          <w:tcPr>
            <w:tcW w:w="1034" w:type="pct"/>
            <w:vAlign w:val="center"/>
          </w:tcPr>
          <w:p w:rsidR="008364BC" w:rsidRPr="00EA68E2" w:rsidRDefault="008364BC" w:rsidP="00D43801">
            <w:pPr>
              <w:pStyle w:val="ad"/>
            </w:pPr>
            <w:r w:rsidRPr="00EA68E2">
              <w:t>Количество осадков, мм</w:t>
            </w:r>
          </w:p>
        </w:tc>
        <w:tc>
          <w:tcPr>
            <w:tcW w:w="1036" w:type="pct"/>
            <w:vAlign w:val="center"/>
          </w:tcPr>
          <w:p w:rsidR="008364BC" w:rsidRPr="00EA68E2" w:rsidRDefault="008364BC" w:rsidP="00D43801">
            <w:pPr>
              <w:pStyle w:val="ad"/>
            </w:pPr>
            <w:r w:rsidRPr="00EA68E2">
              <w:t xml:space="preserve">% от </w:t>
            </w:r>
            <w:r>
              <w:t xml:space="preserve">среднемноголетней </w:t>
            </w:r>
            <w:r w:rsidRPr="00EA68E2">
              <w:t>нормы</w:t>
            </w:r>
          </w:p>
        </w:tc>
      </w:tr>
      <w:tr w:rsidR="008364BC" w:rsidRPr="00EA68E2" w:rsidTr="00573499">
        <w:tc>
          <w:tcPr>
            <w:tcW w:w="5000" w:type="pct"/>
            <w:gridSpan w:val="5"/>
            <w:tcBorders>
              <w:bottom w:val="single" w:sz="4" w:space="0" w:color="auto"/>
            </w:tcBorders>
          </w:tcPr>
          <w:p w:rsidR="008364BC" w:rsidRPr="00EA68E2" w:rsidRDefault="008364BC" w:rsidP="00D43801">
            <w:pPr>
              <w:pStyle w:val="ad"/>
            </w:pPr>
            <w:r w:rsidRPr="00EA68E2">
              <w:t>2020 год</w:t>
            </w:r>
          </w:p>
        </w:tc>
      </w:tr>
      <w:tr w:rsidR="008364BC" w:rsidRPr="00EA68E2" w:rsidTr="00573499">
        <w:tc>
          <w:tcPr>
            <w:tcW w:w="752" w:type="pct"/>
            <w:tcBorders>
              <w:bottom w:val="nil"/>
            </w:tcBorders>
          </w:tcPr>
          <w:p w:rsidR="008364BC" w:rsidRPr="00EA68E2" w:rsidRDefault="008364BC" w:rsidP="00D43801">
            <w:pPr>
              <w:pStyle w:val="ad"/>
              <w:jc w:val="left"/>
            </w:pPr>
            <w:r w:rsidRPr="00EA68E2">
              <w:t>Май</w:t>
            </w:r>
          </w:p>
        </w:tc>
        <w:tc>
          <w:tcPr>
            <w:tcW w:w="1037" w:type="pct"/>
            <w:tcBorders>
              <w:bottom w:val="nil"/>
            </w:tcBorders>
          </w:tcPr>
          <w:p w:rsidR="008364BC" w:rsidRPr="00EA68E2" w:rsidRDefault="008364BC" w:rsidP="00D43801">
            <w:pPr>
              <w:pStyle w:val="ad"/>
            </w:pPr>
            <w:r w:rsidRPr="00EA68E2">
              <w:t>12</w:t>
            </w:r>
            <w:r w:rsidR="00D43801">
              <w:t>.</w:t>
            </w:r>
            <w:r w:rsidRPr="00EA68E2">
              <w:t>2</w:t>
            </w:r>
          </w:p>
        </w:tc>
        <w:tc>
          <w:tcPr>
            <w:tcW w:w="1141" w:type="pct"/>
            <w:tcBorders>
              <w:bottom w:val="nil"/>
            </w:tcBorders>
          </w:tcPr>
          <w:p w:rsidR="008364BC" w:rsidRPr="00EA68E2" w:rsidRDefault="008364BC" w:rsidP="00D43801">
            <w:pPr>
              <w:pStyle w:val="ad"/>
            </w:pPr>
            <w:r w:rsidRPr="00EA68E2">
              <w:t>+0</w:t>
            </w:r>
            <w:r w:rsidR="00D43801">
              <w:t>.</w:t>
            </w:r>
            <w:r w:rsidRPr="00EA68E2">
              <w:t>9</w:t>
            </w:r>
          </w:p>
        </w:tc>
        <w:tc>
          <w:tcPr>
            <w:tcW w:w="1034" w:type="pct"/>
            <w:tcBorders>
              <w:bottom w:val="nil"/>
            </w:tcBorders>
          </w:tcPr>
          <w:p w:rsidR="008364BC" w:rsidRPr="00EA68E2" w:rsidRDefault="008364BC" w:rsidP="00D43801">
            <w:pPr>
              <w:pStyle w:val="ad"/>
            </w:pPr>
            <w:r w:rsidRPr="00EA68E2">
              <w:t>89</w:t>
            </w:r>
          </w:p>
        </w:tc>
        <w:tc>
          <w:tcPr>
            <w:tcW w:w="1036" w:type="pct"/>
            <w:tcBorders>
              <w:bottom w:val="nil"/>
            </w:tcBorders>
          </w:tcPr>
          <w:p w:rsidR="008364BC" w:rsidRPr="00EA68E2" w:rsidRDefault="008364BC" w:rsidP="00D43801">
            <w:pPr>
              <w:pStyle w:val="ad"/>
            </w:pPr>
            <w:r w:rsidRPr="00EA68E2">
              <w:t>154</w:t>
            </w:r>
          </w:p>
        </w:tc>
      </w:tr>
      <w:tr w:rsidR="008364BC" w:rsidRPr="00EA68E2" w:rsidTr="00573499">
        <w:tc>
          <w:tcPr>
            <w:tcW w:w="752" w:type="pct"/>
            <w:tcBorders>
              <w:top w:val="nil"/>
              <w:bottom w:val="nil"/>
            </w:tcBorders>
          </w:tcPr>
          <w:p w:rsidR="008364BC" w:rsidRPr="00EA68E2" w:rsidRDefault="008364BC" w:rsidP="00D43801">
            <w:pPr>
              <w:pStyle w:val="ad"/>
              <w:jc w:val="left"/>
            </w:pPr>
            <w:r w:rsidRPr="00EA68E2">
              <w:t>Июнь</w:t>
            </w:r>
          </w:p>
        </w:tc>
        <w:tc>
          <w:tcPr>
            <w:tcW w:w="1037" w:type="pct"/>
            <w:tcBorders>
              <w:top w:val="nil"/>
              <w:bottom w:val="nil"/>
            </w:tcBorders>
          </w:tcPr>
          <w:p w:rsidR="008364BC" w:rsidRPr="00EA68E2" w:rsidRDefault="008364BC" w:rsidP="00D43801">
            <w:pPr>
              <w:pStyle w:val="ad"/>
            </w:pPr>
            <w:r w:rsidRPr="00EA68E2">
              <w:t>15</w:t>
            </w:r>
            <w:r w:rsidR="00D43801">
              <w:t>.</w:t>
            </w:r>
            <w:r w:rsidRPr="00EA68E2">
              <w:t>3</w:t>
            </w:r>
          </w:p>
        </w:tc>
        <w:tc>
          <w:tcPr>
            <w:tcW w:w="1141" w:type="pct"/>
            <w:tcBorders>
              <w:top w:val="nil"/>
              <w:bottom w:val="nil"/>
            </w:tcBorders>
          </w:tcPr>
          <w:p w:rsidR="008364BC" w:rsidRPr="00EA68E2" w:rsidRDefault="008364BC" w:rsidP="00D43801">
            <w:pPr>
              <w:pStyle w:val="ad"/>
            </w:pPr>
            <w:r w:rsidRPr="00EA68E2">
              <w:t>-1</w:t>
            </w:r>
            <w:r w:rsidR="00D43801">
              <w:t>.</w:t>
            </w:r>
            <w:r w:rsidRPr="00EA68E2">
              <w:t>2</w:t>
            </w:r>
          </w:p>
        </w:tc>
        <w:tc>
          <w:tcPr>
            <w:tcW w:w="1034" w:type="pct"/>
            <w:tcBorders>
              <w:top w:val="nil"/>
              <w:bottom w:val="nil"/>
            </w:tcBorders>
          </w:tcPr>
          <w:p w:rsidR="008364BC" w:rsidRPr="00EA68E2" w:rsidRDefault="008364BC" w:rsidP="00D43801">
            <w:pPr>
              <w:pStyle w:val="ad"/>
            </w:pPr>
            <w:r w:rsidRPr="00EA68E2">
              <w:t>41</w:t>
            </w:r>
          </w:p>
        </w:tc>
        <w:tc>
          <w:tcPr>
            <w:tcW w:w="1036" w:type="pct"/>
            <w:tcBorders>
              <w:top w:val="nil"/>
              <w:bottom w:val="nil"/>
            </w:tcBorders>
          </w:tcPr>
          <w:p w:rsidR="008364BC" w:rsidRPr="00EA68E2" w:rsidRDefault="008364BC" w:rsidP="00D43801">
            <w:pPr>
              <w:pStyle w:val="ad"/>
            </w:pPr>
            <w:r w:rsidRPr="00EA68E2">
              <w:t>47</w:t>
            </w:r>
          </w:p>
        </w:tc>
      </w:tr>
      <w:tr w:rsidR="008364BC" w:rsidRPr="00EA68E2" w:rsidTr="00573499">
        <w:tc>
          <w:tcPr>
            <w:tcW w:w="752" w:type="pct"/>
            <w:tcBorders>
              <w:top w:val="nil"/>
              <w:bottom w:val="nil"/>
            </w:tcBorders>
          </w:tcPr>
          <w:p w:rsidR="008364BC" w:rsidRPr="00EA68E2" w:rsidRDefault="008364BC" w:rsidP="00D43801">
            <w:pPr>
              <w:pStyle w:val="ad"/>
              <w:jc w:val="left"/>
            </w:pPr>
            <w:r w:rsidRPr="00EA68E2">
              <w:t>Июль</w:t>
            </w:r>
          </w:p>
        </w:tc>
        <w:tc>
          <w:tcPr>
            <w:tcW w:w="1037" w:type="pct"/>
            <w:tcBorders>
              <w:top w:val="nil"/>
              <w:bottom w:val="nil"/>
            </w:tcBorders>
          </w:tcPr>
          <w:p w:rsidR="008364BC" w:rsidRPr="00EA68E2" w:rsidRDefault="008364BC" w:rsidP="00D43801">
            <w:pPr>
              <w:pStyle w:val="ad"/>
            </w:pPr>
            <w:r w:rsidRPr="00EA68E2">
              <w:t>20</w:t>
            </w:r>
            <w:r w:rsidR="00D43801">
              <w:t>.</w:t>
            </w:r>
            <w:r w:rsidRPr="00EA68E2">
              <w:t>5</w:t>
            </w:r>
          </w:p>
        </w:tc>
        <w:tc>
          <w:tcPr>
            <w:tcW w:w="1141" w:type="pct"/>
            <w:tcBorders>
              <w:top w:val="nil"/>
              <w:bottom w:val="nil"/>
            </w:tcBorders>
          </w:tcPr>
          <w:p w:rsidR="008364BC" w:rsidRPr="00EA68E2" w:rsidRDefault="008364BC" w:rsidP="00D43801">
            <w:pPr>
              <w:pStyle w:val="ad"/>
            </w:pPr>
            <w:r w:rsidRPr="00EA68E2">
              <w:t>+1</w:t>
            </w:r>
            <w:r w:rsidR="00D43801">
              <w:t>.</w:t>
            </w:r>
            <w:r w:rsidRPr="00EA68E2">
              <w:t>6</w:t>
            </w:r>
          </w:p>
        </w:tc>
        <w:tc>
          <w:tcPr>
            <w:tcW w:w="1034" w:type="pct"/>
            <w:tcBorders>
              <w:top w:val="nil"/>
              <w:bottom w:val="nil"/>
            </w:tcBorders>
          </w:tcPr>
          <w:p w:rsidR="008364BC" w:rsidRPr="00EA68E2" w:rsidRDefault="008364BC" w:rsidP="00D43801">
            <w:pPr>
              <w:pStyle w:val="ad"/>
            </w:pPr>
            <w:r w:rsidRPr="00EA68E2">
              <w:t>100</w:t>
            </w:r>
          </w:p>
        </w:tc>
        <w:tc>
          <w:tcPr>
            <w:tcW w:w="1036" w:type="pct"/>
            <w:tcBorders>
              <w:top w:val="nil"/>
              <w:bottom w:val="nil"/>
            </w:tcBorders>
          </w:tcPr>
          <w:p w:rsidR="008364BC" w:rsidRPr="00EA68E2" w:rsidRDefault="008364BC" w:rsidP="00D43801">
            <w:pPr>
              <w:pStyle w:val="ad"/>
            </w:pPr>
            <w:r w:rsidRPr="00EA68E2">
              <w:t>110</w:t>
            </w:r>
          </w:p>
        </w:tc>
      </w:tr>
      <w:tr w:rsidR="008364BC" w:rsidRPr="00EA68E2" w:rsidTr="00573499">
        <w:tc>
          <w:tcPr>
            <w:tcW w:w="752" w:type="pct"/>
            <w:tcBorders>
              <w:top w:val="nil"/>
            </w:tcBorders>
          </w:tcPr>
          <w:p w:rsidR="008364BC" w:rsidRPr="00EA68E2" w:rsidRDefault="008364BC" w:rsidP="00D43801">
            <w:pPr>
              <w:pStyle w:val="ad"/>
              <w:jc w:val="left"/>
            </w:pPr>
            <w:r w:rsidRPr="00EA68E2">
              <w:t xml:space="preserve">Август </w:t>
            </w:r>
          </w:p>
        </w:tc>
        <w:tc>
          <w:tcPr>
            <w:tcW w:w="1037" w:type="pct"/>
            <w:tcBorders>
              <w:top w:val="nil"/>
            </w:tcBorders>
          </w:tcPr>
          <w:p w:rsidR="008364BC" w:rsidRPr="00EA68E2" w:rsidRDefault="008364BC" w:rsidP="00D43801">
            <w:pPr>
              <w:pStyle w:val="ad"/>
            </w:pPr>
            <w:r w:rsidRPr="00EA68E2">
              <w:t>15</w:t>
            </w:r>
            <w:r w:rsidR="00D43801">
              <w:t>.</w:t>
            </w:r>
            <w:r w:rsidRPr="00EA68E2">
              <w:t>1</w:t>
            </w:r>
          </w:p>
        </w:tc>
        <w:tc>
          <w:tcPr>
            <w:tcW w:w="1141" w:type="pct"/>
            <w:tcBorders>
              <w:top w:val="nil"/>
            </w:tcBorders>
          </w:tcPr>
          <w:p w:rsidR="008364BC" w:rsidRPr="00EA68E2" w:rsidRDefault="008364BC" w:rsidP="00D43801">
            <w:pPr>
              <w:pStyle w:val="ad"/>
            </w:pPr>
            <w:r w:rsidRPr="00EA68E2">
              <w:t>-0</w:t>
            </w:r>
            <w:r w:rsidR="00D43801">
              <w:t>.</w:t>
            </w:r>
            <w:r w:rsidRPr="00EA68E2">
              <w:t>5</w:t>
            </w:r>
          </w:p>
        </w:tc>
        <w:tc>
          <w:tcPr>
            <w:tcW w:w="1034" w:type="pct"/>
            <w:tcBorders>
              <w:top w:val="nil"/>
            </w:tcBorders>
          </w:tcPr>
          <w:p w:rsidR="008364BC" w:rsidRPr="00EA68E2" w:rsidRDefault="008364BC" w:rsidP="00D43801">
            <w:pPr>
              <w:pStyle w:val="ad"/>
            </w:pPr>
            <w:r w:rsidRPr="00EA68E2">
              <w:t>61</w:t>
            </w:r>
          </w:p>
        </w:tc>
        <w:tc>
          <w:tcPr>
            <w:tcW w:w="1036" w:type="pct"/>
            <w:tcBorders>
              <w:top w:val="nil"/>
            </w:tcBorders>
          </w:tcPr>
          <w:p w:rsidR="008364BC" w:rsidRPr="00EA68E2" w:rsidRDefault="008364BC" w:rsidP="00D43801">
            <w:pPr>
              <w:pStyle w:val="ad"/>
            </w:pPr>
            <w:r w:rsidRPr="00EA68E2">
              <w:t>73</w:t>
            </w:r>
          </w:p>
        </w:tc>
      </w:tr>
      <w:tr w:rsidR="008364BC" w:rsidRPr="00EA68E2" w:rsidTr="00573499">
        <w:tc>
          <w:tcPr>
            <w:tcW w:w="5000" w:type="pct"/>
            <w:gridSpan w:val="5"/>
            <w:tcBorders>
              <w:bottom w:val="single" w:sz="4" w:space="0" w:color="auto"/>
            </w:tcBorders>
          </w:tcPr>
          <w:p w:rsidR="008364BC" w:rsidRPr="00EA68E2" w:rsidRDefault="008364BC" w:rsidP="00D43801">
            <w:pPr>
              <w:pStyle w:val="ad"/>
            </w:pPr>
            <w:r w:rsidRPr="00EA68E2">
              <w:t>2021 год</w:t>
            </w:r>
          </w:p>
        </w:tc>
      </w:tr>
      <w:tr w:rsidR="008364BC" w:rsidRPr="00EA68E2" w:rsidTr="00573499">
        <w:tc>
          <w:tcPr>
            <w:tcW w:w="752" w:type="pct"/>
            <w:tcBorders>
              <w:bottom w:val="nil"/>
            </w:tcBorders>
          </w:tcPr>
          <w:p w:rsidR="008364BC" w:rsidRPr="00EA68E2" w:rsidRDefault="008364BC" w:rsidP="00D43801">
            <w:pPr>
              <w:pStyle w:val="ad"/>
              <w:jc w:val="left"/>
            </w:pPr>
            <w:r w:rsidRPr="00EA68E2">
              <w:t>Май</w:t>
            </w:r>
          </w:p>
        </w:tc>
        <w:tc>
          <w:tcPr>
            <w:tcW w:w="1037" w:type="pct"/>
            <w:tcBorders>
              <w:bottom w:val="nil"/>
            </w:tcBorders>
          </w:tcPr>
          <w:p w:rsidR="008364BC" w:rsidRPr="00EA68E2" w:rsidRDefault="008364BC" w:rsidP="00D43801">
            <w:pPr>
              <w:pStyle w:val="ad"/>
            </w:pPr>
            <w:r w:rsidRPr="00EA68E2">
              <w:t>15</w:t>
            </w:r>
            <w:r w:rsidR="00D43801">
              <w:t>.</w:t>
            </w:r>
            <w:r w:rsidRPr="00EA68E2">
              <w:t>0</w:t>
            </w:r>
          </w:p>
        </w:tc>
        <w:tc>
          <w:tcPr>
            <w:tcW w:w="1141" w:type="pct"/>
            <w:tcBorders>
              <w:bottom w:val="nil"/>
            </w:tcBorders>
          </w:tcPr>
          <w:p w:rsidR="008364BC" w:rsidRPr="00EA68E2" w:rsidRDefault="008364BC" w:rsidP="00D43801">
            <w:pPr>
              <w:pStyle w:val="ad"/>
            </w:pPr>
            <w:r w:rsidRPr="00EA68E2">
              <w:t>+3</w:t>
            </w:r>
            <w:r w:rsidR="00D43801">
              <w:t>.</w:t>
            </w:r>
            <w:r w:rsidRPr="00EA68E2">
              <w:t>1</w:t>
            </w:r>
          </w:p>
        </w:tc>
        <w:tc>
          <w:tcPr>
            <w:tcW w:w="1034" w:type="pct"/>
            <w:tcBorders>
              <w:bottom w:val="nil"/>
            </w:tcBorders>
          </w:tcPr>
          <w:p w:rsidR="008364BC" w:rsidRPr="00EA68E2" w:rsidRDefault="008364BC" w:rsidP="00D43801">
            <w:pPr>
              <w:pStyle w:val="ad"/>
            </w:pPr>
            <w:r w:rsidRPr="00EA68E2">
              <w:t>58</w:t>
            </w:r>
          </w:p>
        </w:tc>
        <w:tc>
          <w:tcPr>
            <w:tcW w:w="1036" w:type="pct"/>
            <w:tcBorders>
              <w:bottom w:val="nil"/>
            </w:tcBorders>
          </w:tcPr>
          <w:p w:rsidR="008364BC" w:rsidRPr="00EA68E2" w:rsidRDefault="008364BC" w:rsidP="00D43801">
            <w:pPr>
              <w:pStyle w:val="ad"/>
            </w:pPr>
            <w:r w:rsidRPr="00EA68E2">
              <w:t>107</w:t>
            </w:r>
          </w:p>
        </w:tc>
      </w:tr>
      <w:tr w:rsidR="008364BC" w:rsidRPr="00EA68E2" w:rsidTr="00573499">
        <w:tc>
          <w:tcPr>
            <w:tcW w:w="752" w:type="pct"/>
            <w:tcBorders>
              <w:top w:val="nil"/>
              <w:bottom w:val="nil"/>
            </w:tcBorders>
          </w:tcPr>
          <w:p w:rsidR="008364BC" w:rsidRPr="00EA68E2" w:rsidRDefault="008364BC" w:rsidP="00D43801">
            <w:pPr>
              <w:pStyle w:val="ad"/>
              <w:jc w:val="left"/>
            </w:pPr>
            <w:r w:rsidRPr="00EA68E2">
              <w:t>Июнь</w:t>
            </w:r>
          </w:p>
        </w:tc>
        <w:tc>
          <w:tcPr>
            <w:tcW w:w="1037" w:type="pct"/>
            <w:tcBorders>
              <w:top w:val="nil"/>
              <w:bottom w:val="nil"/>
            </w:tcBorders>
          </w:tcPr>
          <w:p w:rsidR="008364BC" w:rsidRPr="00EA68E2" w:rsidRDefault="008364BC" w:rsidP="00D43801">
            <w:pPr>
              <w:pStyle w:val="ad"/>
            </w:pPr>
            <w:r w:rsidRPr="00EA68E2">
              <w:t>19</w:t>
            </w:r>
            <w:r w:rsidR="00D43801">
              <w:t>.</w:t>
            </w:r>
            <w:r w:rsidRPr="00EA68E2">
              <w:t>9</w:t>
            </w:r>
          </w:p>
        </w:tc>
        <w:tc>
          <w:tcPr>
            <w:tcW w:w="1141" w:type="pct"/>
            <w:tcBorders>
              <w:top w:val="nil"/>
              <w:bottom w:val="nil"/>
            </w:tcBorders>
          </w:tcPr>
          <w:p w:rsidR="008364BC" w:rsidRPr="00EA68E2" w:rsidRDefault="008364BC" w:rsidP="00D43801">
            <w:pPr>
              <w:pStyle w:val="ad"/>
            </w:pPr>
            <w:r w:rsidRPr="00EA68E2">
              <w:t>+3</w:t>
            </w:r>
            <w:r w:rsidR="00D43801">
              <w:t>.</w:t>
            </w:r>
            <w:r w:rsidRPr="00EA68E2">
              <w:t>5</w:t>
            </w:r>
          </w:p>
        </w:tc>
        <w:tc>
          <w:tcPr>
            <w:tcW w:w="1034" w:type="pct"/>
            <w:tcBorders>
              <w:top w:val="nil"/>
              <w:bottom w:val="nil"/>
            </w:tcBorders>
          </w:tcPr>
          <w:p w:rsidR="008364BC" w:rsidRPr="00EA68E2" w:rsidRDefault="008364BC" w:rsidP="00D43801">
            <w:pPr>
              <w:pStyle w:val="ad"/>
            </w:pPr>
            <w:r w:rsidRPr="00EA68E2">
              <w:t>63</w:t>
            </w:r>
          </w:p>
        </w:tc>
        <w:tc>
          <w:tcPr>
            <w:tcW w:w="1036" w:type="pct"/>
            <w:tcBorders>
              <w:top w:val="nil"/>
              <w:bottom w:val="nil"/>
            </w:tcBorders>
          </w:tcPr>
          <w:p w:rsidR="008364BC" w:rsidRPr="00EA68E2" w:rsidRDefault="008364BC" w:rsidP="00D43801">
            <w:pPr>
              <w:pStyle w:val="ad"/>
            </w:pPr>
            <w:r w:rsidRPr="00EA68E2">
              <w:t>78</w:t>
            </w:r>
          </w:p>
        </w:tc>
      </w:tr>
      <w:tr w:rsidR="008364BC" w:rsidRPr="00EA68E2" w:rsidTr="00573499">
        <w:tc>
          <w:tcPr>
            <w:tcW w:w="752" w:type="pct"/>
            <w:tcBorders>
              <w:top w:val="nil"/>
              <w:bottom w:val="nil"/>
            </w:tcBorders>
          </w:tcPr>
          <w:p w:rsidR="008364BC" w:rsidRPr="00EA68E2" w:rsidRDefault="008364BC" w:rsidP="00D43801">
            <w:pPr>
              <w:pStyle w:val="ad"/>
              <w:jc w:val="left"/>
            </w:pPr>
            <w:r w:rsidRPr="00EA68E2">
              <w:t>Июль</w:t>
            </w:r>
          </w:p>
        </w:tc>
        <w:tc>
          <w:tcPr>
            <w:tcW w:w="1037" w:type="pct"/>
            <w:tcBorders>
              <w:top w:val="nil"/>
              <w:bottom w:val="nil"/>
            </w:tcBorders>
          </w:tcPr>
          <w:p w:rsidR="008364BC" w:rsidRPr="00EA68E2" w:rsidRDefault="008364BC" w:rsidP="00D43801">
            <w:pPr>
              <w:pStyle w:val="ad"/>
            </w:pPr>
            <w:r w:rsidRPr="00EA68E2">
              <w:t>19</w:t>
            </w:r>
            <w:r w:rsidR="00D43801">
              <w:t>.</w:t>
            </w:r>
            <w:r w:rsidRPr="00EA68E2">
              <w:t>2</w:t>
            </w:r>
          </w:p>
        </w:tc>
        <w:tc>
          <w:tcPr>
            <w:tcW w:w="1141" w:type="pct"/>
            <w:tcBorders>
              <w:top w:val="nil"/>
              <w:bottom w:val="nil"/>
            </w:tcBorders>
          </w:tcPr>
          <w:p w:rsidR="008364BC" w:rsidRPr="00EA68E2" w:rsidRDefault="008364BC" w:rsidP="00D43801">
            <w:pPr>
              <w:pStyle w:val="ad"/>
            </w:pPr>
            <w:r w:rsidRPr="00EA68E2">
              <w:t>+0</w:t>
            </w:r>
            <w:r w:rsidR="00D43801">
              <w:t>.</w:t>
            </w:r>
            <w:r w:rsidRPr="00EA68E2">
              <w:t>3</w:t>
            </w:r>
          </w:p>
        </w:tc>
        <w:tc>
          <w:tcPr>
            <w:tcW w:w="1034" w:type="pct"/>
            <w:tcBorders>
              <w:top w:val="nil"/>
              <w:bottom w:val="nil"/>
            </w:tcBorders>
          </w:tcPr>
          <w:p w:rsidR="008364BC" w:rsidRPr="00EA68E2" w:rsidRDefault="008364BC" w:rsidP="00D43801">
            <w:pPr>
              <w:pStyle w:val="ad"/>
            </w:pPr>
            <w:r w:rsidRPr="00EA68E2">
              <w:t>92</w:t>
            </w:r>
          </w:p>
        </w:tc>
        <w:tc>
          <w:tcPr>
            <w:tcW w:w="1036" w:type="pct"/>
            <w:tcBorders>
              <w:top w:val="nil"/>
              <w:bottom w:val="nil"/>
            </w:tcBorders>
          </w:tcPr>
          <w:p w:rsidR="008364BC" w:rsidRPr="00EA68E2" w:rsidRDefault="008364BC" w:rsidP="00D43801">
            <w:pPr>
              <w:pStyle w:val="ad"/>
            </w:pPr>
            <w:r w:rsidRPr="00EA68E2">
              <w:t>113</w:t>
            </w:r>
          </w:p>
        </w:tc>
      </w:tr>
      <w:tr w:rsidR="008364BC" w:rsidRPr="00EA68E2" w:rsidTr="00573499">
        <w:tc>
          <w:tcPr>
            <w:tcW w:w="752" w:type="pct"/>
            <w:tcBorders>
              <w:top w:val="nil"/>
            </w:tcBorders>
          </w:tcPr>
          <w:p w:rsidR="008364BC" w:rsidRPr="00EA68E2" w:rsidRDefault="008364BC" w:rsidP="00D43801">
            <w:pPr>
              <w:pStyle w:val="ad"/>
              <w:jc w:val="left"/>
            </w:pPr>
            <w:r w:rsidRPr="00EA68E2">
              <w:t xml:space="preserve">Август </w:t>
            </w:r>
          </w:p>
        </w:tc>
        <w:tc>
          <w:tcPr>
            <w:tcW w:w="1037" w:type="pct"/>
            <w:tcBorders>
              <w:top w:val="nil"/>
            </w:tcBorders>
          </w:tcPr>
          <w:p w:rsidR="008364BC" w:rsidRPr="00EA68E2" w:rsidRDefault="008364BC" w:rsidP="00D43801">
            <w:pPr>
              <w:pStyle w:val="ad"/>
            </w:pPr>
            <w:r w:rsidRPr="00EA68E2">
              <w:t>18</w:t>
            </w:r>
            <w:r w:rsidR="00D43801">
              <w:t>.</w:t>
            </w:r>
            <w:r w:rsidRPr="00EA68E2">
              <w:t>8</w:t>
            </w:r>
          </w:p>
        </w:tc>
        <w:tc>
          <w:tcPr>
            <w:tcW w:w="1141" w:type="pct"/>
            <w:tcBorders>
              <w:top w:val="nil"/>
            </w:tcBorders>
          </w:tcPr>
          <w:p w:rsidR="008364BC" w:rsidRPr="00EA68E2" w:rsidRDefault="008364BC" w:rsidP="00D43801">
            <w:pPr>
              <w:pStyle w:val="ad"/>
            </w:pPr>
            <w:r w:rsidRPr="00EA68E2">
              <w:t>+2</w:t>
            </w:r>
            <w:r w:rsidR="00D43801">
              <w:t>.</w:t>
            </w:r>
            <w:r w:rsidRPr="00EA68E2">
              <w:t>9</w:t>
            </w:r>
          </w:p>
        </w:tc>
        <w:tc>
          <w:tcPr>
            <w:tcW w:w="1034" w:type="pct"/>
            <w:tcBorders>
              <w:top w:val="nil"/>
            </w:tcBorders>
          </w:tcPr>
          <w:p w:rsidR="008364BC" w:rsidRPr="00EA68E2" w:rsidRDefault="008364BC" w:rsidP="00D43801">
            <w:pPr>
              <w:pStyle w:val="ad"/>
            </w:pPr>
            <w:r w:rsidRPr="00EA68E2">
              <w:t>38</w:t>
            </w:r>
          </w:p>
        </w:tc>
        <w:tc>
          <w:tcPr>
            <w:tcW w:w="1036" w:type="pct"/>
            <w:tcBorders>
              <w:top w:val="nil"/>
            </w:tcBorders>
          </w:tcPr>
          <w:p w:rsidR="008364BC" w:rsidRPr="00EA68E2" w:rsidRDefault="008364BC" w:rsidP="00D43801">
            <w:pPr>
              <w:pStyle w:val="ad"/>
            </w:pPr>
            <w:r w:rsidRPr="00EA68E2">
              <w:t>51</w:t>
            </w:r>
          </w:p>
        </w:tc>
      </w:tr>
      <w:tr w:rsidR="008364BC" w:rsidRPr="00EA68E2" w:rsidTr="00573499">
        <w:tc>
          <w:tcPr>
            <w:tcW w:w="5000" w:type="pct"/>
            <w:gridSpan w:val="5"/>
            <w:tcBorders>
              <w:bottom w:val="single" w:sz="4" w:space="0" w:color="auto"/>
            </w:tcBorders>
          </w:tcPr>
          <w:p w:rsidR="008364BC" w:rsidRPr="00EA68E2" w:rsidRDefault="008364BC" w:rsidP="00D43801">
            <w:pPr>
              <w:pStyle w:val="ad"/>
            </w:pPr>
            <w:r w:rsidRPr="00EA68E2">
              <w:t>2022 год</w:t>
            </w:r>
          </w:p>
        </w:tc>
      </w:tr>
      <w:tr w:rsidR="008364BC" w:rsidRPr="00EA68E2" w:rsidTr="00573499">
        <w:tc>
          <w:tcPr>
            <w:tcW w:w="752" w:type="pct"/>
            <w:tcBorders>
              <w:bottom w:val="nil"/>
            </w:tcBorders>
          </w:tcPr>
          <w:p w:rsidR="008364BC" w:rsidRPr="00EA68E2" w:rsidRDefault="008364BC" w:rsidP="00D43801">
            <w:pPr>
              <w:pStyle w:val="ad"/>
              <w:jc w:val="left"/>
            </w:pPr>
            <w:r w:rsidRPr="00EA68E2">
              <w:t>Май</w:t>
            </w:r>
          </w:p>
        </w:tc>
        <w:tc>
          <w:tcPr>
            <w:tcW w:w="1037" w:type="pct"/>
            <w:tcBorders>
              <w:bottom w:val="nil"/>
            </w:tcBorders>
          </w:tcPr>
          <w:p w:rsidR="008364BC" w:rsidRPr="00EA68E2" w:rsidRDefault="008364BC" w:rsidP="00D43801">
            <w:pPr>
              <w:pStyle w:val="ad"/>
            </w:pPr>
            <w:r w:rsidRPr="00EA68E2">
              <w:t>8</w:t>
            </w:r>
            <w:r w:rsidR="00D43801">
              <w:t>.</w:t>
            </w:r>
            <w:r w:rsidRPr="00EA68E2">
              <w:t>5</w:t>
            </w:r>
          </w:p>
        </w:tc>
        <w:tc>
          <w:tcPr>
            <w:tcW w:w="1141" w:type="pct"/>
            <w:tcBorders>
              <w:bottom w:val="nil"/>
            </w:tcBorders>
          </w:tcPr>
          <w:p w:rsidR="008364BC" w:rsidRPr="00EA68E2" w:rsidRDefault="008364BC" w:rsidP="00D43801">
            <w:pPr>
              <w:pStyle w:val="ad"/>
            </w:pPr>
            <w:r w:rsidRPr="00EA68E2">
              <w:t>-2</w:t>
            </w:r>
            <w:r w:rsidR="00D43801">
              <w:t>.</w:t>
            </w:r>
            <w:r w:rsidRPr="00EA68E2">
              <w:t>7</w:t>
            </w:r>
          </w:p>
        </w:tc>
        <w:tc>
          <w:tcPr>
            <w:tcW w:w="1034" w:type="pct"/>
            <w:tcBorders>
              <w:bottom w:val="nil"/>
            </w:tcBorders>
          </w:tcPr>
          <w:p w:rsidR="008364BC" w:rsidRPr="00EA68E2" w:rsidRDefault="008364BC" w:rsidP="00D43801">
            <w:pPr>
              <w:pStyle w:val="ad"/>
            </w:pPr>
            <w:r w:rsidRPr="00EA68E2">
              <w:t>53</w:t>
            </w:r>
          </w:p>
        </w:tc>
        <w:tc>
          <w:tcPr>
            <w:tcW w:w="1036" w:type="pct"/>
            <w:tcBorders>
              <w:bottom w:val="nil"/>
            </w:tcBorders>
          </w:tcPr>
          <w:p w:rsidR="008364BC" w:rsidRPr="00EA68E2" w:rsidRDefault="008364BC" w:rsidP="00D43801">
            <w:pPr>
              <w:pStyle w:val="ad"/>
            </w:pPr>
            <w:r w:rsidRPr="00EA68E2">
              <w:t>99</w:t>
            </w:r>
          </w:p>
        </w:tc>
      </w:tr>
      <w:tr w:rsidR="008364BC" w:rsidRPr="00EA68E2" w:rsidTr="00573499">
        <w:tc>
          <w:tcPr>
            <w:tcW w:w="752" w:type="pct"/>
            <w:tcBorders>
              <w:top w:val="nil"/>
              <w:bottom w:val="nil"/>
            </w:tcBorders>
          </w:tcPr>
          <w:p w:rsidR="008364BC" w:rsidRPr="00EA68E2" w:rsidRDefault="008364BC" w:rsidP="00D43801">
            <w:pPr>
              <w:pStyle w:val="ad"/>
              <w:jc w:val="left"/>
            </w:pPr>
            <w:r w:rsidRPr="00EA68E2">
              <w:t>Июнь</w:t>
            </w:r>
          </w:p>
        </w:tc>
        <w:tc>
          <w:tcPr>
            <w:tcW w:w="1037" w:type="pct"/>
            <w:tcBorders>
              <w:top w:val="nil"/>
              <w:bottom w:val="nil"/>
            </w:tcBorders>
          </w:tcPr>
          <w:p w:rsidR="008364BC" w:rsidRPr="00EA68E2" w:rsidRDefault="008364BC" w:rsidP="00D43801">
            <w:pPr>
              <w:pStyle w:val="ad"/>
            </w:pPr>
            <w:r w:rsidRPr="00EA68E2">
              <w:t>16</w:t>
            </w:r>
          </w:p>
        </w:tc>
        <w:tc>
          <w:tcPr>
            <w:tcW w:w="1141" w:type="pct"/>
            <w:tcBorders>
              <w:top w:val="nil"/>
              <w:bottom w:val="nil"/>
            </w:tcBorders>
          </w:tcPr>
          <w:p w:rsidR="008364BC" w:rsidRPr="00EA68E2" w:rsidRDefault="008364BC" w:rsidP="00D43801">
            <w:pPr>
              <w:pStyle w:val="ad"/>
            </w:pPr>
            <w:r w:rsidRPr="00EA68E2">
              <w:t>-0</w:t>
            </w:r>
            <w:r w:rsidR="00D43801">
              <w:t>.</w:t>
            </w:r>
            <w:r w:rsidRPr="00EA68E2">
              <w:t>5</w:t>
            </w:r>
          </w:p>
        </w:tc>
        <w:tc>
          <w:tcPr>
            <w:tcW w:w="1034" w:type="pct"/>
            <w:tcBorders>
              <w:top w:val="nil"/>
              <w:bottom w:val="nil"/>
            </w:tcBorders>
          </w:tcPr>
          <w:p w:rsidR="008364BC" w:rsidRPr="00EA68E2" w:rsidRDefault="008364BC" w:rsidP="00D43801">
            <w:pPr>
              <w:pStyle w:val="ad"/>
            </w:pPr>
            <w:r w:rsidRPr="00EA68E2">
              <w:t>117</w:t>
            </w:r>
          </w:p>
        </w:tc>
        <w:tc>
          <w:tcPr>
            <w:tcW w:w="1036" w:type="pct"/>
            <w:tcBorders>
              <w:top w:val="nil"/>
              <w:bottom w:val="nil"/>
            </w:tcBorders>
          </w:tcPr>
          <w:p w:rsidR="008364BC" w:rsidRPr="00EA68E2" w:rsidRDefault="008364BC" w:rsidP="00D43801">
            <w:pPr>
              <w:pStyle w:val="ad"/>
            </w:pPr>
            <w:r w:rsidRPr="00EA68E2">
              <w:t>150</w:t>
            </w:r>
          </w:p>
        </w:tc>
      </w:tr>
      <w:tr w:rsidR="008364BC" w:rsidRPr="00EA68E2" w:rsidTr="00573499">
        <w:tc>
          <w:tcPr>
            <w:tcW w:w="752" w:type="pct"/>
            <w:tcBorders>
              <w:top w:val="nil"/>
              <w:bottom w:val="nil"/>
            </w:tcBorders>
          </w:tcPr>
          <w:p w:rsidR="008364BC" w:rsidRPr="00EA68E2" w:rsidRDefault="008364BC" w:rsidP="00D43801">
            <w:pPr>
              <w:pStyle w:val="ad"/>
              <w:jc w:val="left"/>
            </w:pPr>
            <w:r w:rsidRPr="00EA68E2">
              <w:t>Июль</w:t>
            </w:r>
          </w:p>
        </w:tc>
        <w:tc>
          <w:tcPr>
            <w:tcW w:w="1037" w:type="pct"/>
            <w:tcBorders>
              <w:top w:val="nil"/>
              <w:bottom w:val="nil"/>
            </w:tcBorders>
          </w:tcPr>
          <w:p w:rsidR="008364BC" w:rsidRPr="00EA68E2" w:rsidRDefault="008364BC" w:rsidP="00D43801">
            <w:pPr>
              <w:pStyle w:val="ad"/>
            </w:pPr>
            <w:r w:rsidRPr="00EA68E2">
              <w:t>19</w:t>
            </w:r>
            <w:r w:rsidR="00D43801">
              <w:t>.</w:t>
            </w:r>
            <w:r w:rsidRPr="00EA68E2">
              <w:t>9</w:t>
            </w:r>
          </w:p>
        </w:tc>
        <w:tc>
          <w:tcPr>
            <w:tcW w:w="1141" w:type="pct"/>
            <w:tcBorders>
              <w:top w:val="nil"/>
              <w:bottom w:val="nil"/>
            </w:tcBorders>
          </w:tcPr>
          <w:p w:rsidR="008364BC" w:rsidRPr="00EA68E2" w:rsidRDefault="008364BC" w:rsidP="00D43801">
            <w:pPr>
              <w:pStyle w:val="ad"/>
            </w:pPr>
            <w:r w:rsidRPr="00EA68E2">
              <w:t>+1</w:t>
            </w:r>
          </w:p>
        </w:tc>
        <w:tc>
          <w:tcPr>
            <w:tcW w:w="1034" w:type="pct"/>
            <w:tcBorders>
              <w:top w:val="nil"/>
              <w:bottom w:val="nil"/>
            </w:tcBorders>
          </w:tcPr>
          <w:p w:rsidR="008364BC" w:rsidRPr="00EA68E2" w:rsidRDefault="008364BC" w:rsidP="00D43801">
            <w:pPr>
              <w:pStyle w:val="ad"/>
            </w:pPr>
            <w:r w:rsidRPr="00EA68E2">
              <w:t>53</w:t>
            </w:r>
            <w:r w:rsidR="00D43801">
              <w:t>.</w:t>
            </w:r>
            <w:r w:rsidRPr="00EA68E2">
              <w:t>9</w:t>
            </w:r>
          </w:p>
        </w:tc>
        <w:tc>
          <w:tcPr>
            <w:tcW w:w="1036" w:type="pct"/>
            <w:tcBorders>
              <w:top w:val="nil"/>
              <w:bottom w:val="nil"/>
            </w:tcBorders>
          </w:tcPr>
          <w:p w:rsidR="008364BC" w:rsidRPr="00EA68E2" w:rsidRDefault="008364BC" w:rsidP="00D43801">
            <w:pPr>
              <w:pStyle w:val="ad"/>
            </w:pPr>
            <w:r w:rsidRPr="00EA68E2">
              <w:t>70</w:t>
            </w:r>
          </w:p>
        </w:tc>
      </w:tr>
      <w:tr w:rsidR="008364BC" w:rsidRPr="00EA68E2" w:rsidTr="00573499">
        <w:tc>
          <w:tcPr>
            <w:tcW w:w="752" w:type="pct"/>
            <w:tcBorders>
              <w:top w:val="nil"/>
            </w:tcBorders>
          </w:tcPr>
          <w:p w:rsidR="008364BC" w:rsidRPr="00EA68E2" w:rsidRDefault="008364BC" w:rsidP="00D43801">
            <w:pPr>
              <w:pStyle w:val="ad"/>
              <w:jc w:val="left"/>
            </w:pPr>
            <w:r w:rsidRPr="00EA68E2">
              <w:t xml:space="preserve">Август </w:t>
            </w:r>
          </w:p>
        </w:tc>
        <w:tc>
          <w:tcPr>
            <w:tcW w:w="1037" w:type="pct"/>
            <w:tcBorders>
              <w:top w:val="nil"/>
            </w:tcBorders>
          </w:tcPr>
          <w:p w:rsidR="008364BC" w:rsidRPr="00EA68E2" w:rsidRDefault="008364BC" w:rsidP="00D43801">
            <w:pPr>
              <w:pStyle w:val="ad"/>
            </w:pPr>
            <w:r w:rsidRPr="00EA68E2">
              <w:t>20</w:t>
            </w:r>
          </w:p>
        </w:tc>
        <w:tc>
          <w:tcPr>
            <w:tcW w:w="1141" w:type="pct"/>
            <w:tcBorders>
              <w:top w:val="nil"/>
            </w:tcBorders>
          </w:tcPr>
          <w:p w:rsidR="008364BC" w:rsidRPr="00EA68E2" w:rsidRDefault="008364BC" w:rsidP="00D43801">
            <w:pPr>
              <w:pStyle w:val="ad"/>
            </w:pPr>
            <w:r w:rsidRPr="00EA68E2">
              <w:t>+4</w:t>
            </w:r>
            <w:r w:rsidR="00D43801">
              <w:t>.</w:t>
            </w:r>
            <w:r w:rsidRPr="00EA68E2">
              <w:t>1</w:t>
            </w:r>
          </w:p>
        </w:tc>
        <w:tc>
          <w:tcPr>
            <w:tcW w:w="1034" w:type="pct"/>
            <w:tcBorders>
              <w:top w:val="nil"/>
            </w:tcBorders>
          </w:tcPr>
          <w:p w:rsidR="008364BC" w:rsidRPr="00EA68E2" w:rsidRDefault="008364BC" w:rsidP="00D43801">
            <w:pPr>
              <w:pStyle w:val="ad"/>
            </w:pPr>
            <w:r w:rsidRPr="00EA68E2">
              <w:t>18</w:t>
            </w:r>
          </w:p>
        </w:tc>
        <w:tc>
          <w:tcPr>
            <w:tcW w:w="1036" w:type="pct"/>
            <w:tcBorders>
              <w:top w:val="nil"/>
            </w:tcBorders>
          </w:tcPr>
          <w:p w:rsidR="008364BC" w:rsidRPr="00EA68E2" w:rsidRDefault="008364BC" w:rsidP="00D43801">
            <w:pPr>
              <w:pStyle w:val="ad"/>
            </w:pPr>
            <w:r w:rsidRPr="00EA68E2">
              <w:t>25</w:t>
            </w:r>
          </w:p>
        </w:tc>
      </w:tr>
    </w:tbl>
    <w:p w:rsidR="008364BC" w:rsidRPr="00D27FEA" w:rsidRDefault="008364BC" w:rsidP="00924C22">
      <w:pPr>
        <w:pStyle w:val="a6"/>
        <w:spacing w:line="278" w:lineRule="auto"/>
      </w:pPr>
      <w:r w:rsidRPr="00D27FEA">
        <w:lastRenderedPageBreak/>
        <w:t xml:space="preserve">Уборка урожая проводилась комбайном </w:t>
      </w:r>
      <w:proofErr w:type="spellStart"/>
      <w:r w:rsidRPr="00D27FEA">
        <w:t>Wintersteiger</w:t>
      </w:r>
      <w:proofErr w:type="spellEnd"/>
      <w:r w:rsidRPr="00D27FEA">
        <w:t xml:space="preserve"> в фазу полной восковой спелости. Анализ физико-химических свойств зерна ячменя выполняли на приборе INFRAMATIC 8620 производства </w:t>
      </w:r>
      <w:proofErr w:type="spellStart"/>
      <w:r w:rsidRPr="00D27FEA">
        <w:t>Perten</w:t>
      </w:r>
      <w:proofErr w:type="spellEnd"/>
      <w:r w:rsidRPr="00D27FEA">
        <w:t xml:space="preserve"> </w:t>
      </w:r>
      <w:proofErr w:type="spellStart"/>
      <w:r w:rsidRPr="00D27FEA">
        <w:t>Instruments</w:t>
      </w:r>
      <w:proofErr w:type="spellEnd"/>
      <w:r w:rsidRPr="00D27FEA">
        <w:t xml:space="preserve"> (Швеция) согласно методическим рекомендациям производителя. Оценивали содержание в зерне следующих компонентов: сырой протеин (белок), крахмал, сырая клетчатка и сырой жир. Данные выражали в процентах от сухой массы зерна. </w:t>
      </w:r>
    </w:p>
    <w:p w:rsidR="008364BC" w:rsidRPr="00D27FEA" w:rsidRDefault="008364BC" w:rsidP="00924C22">
      <w:pPr>
        <w:pStyle w:val="a6"/>
        <w:spacing w:line="278" w:lineRule="auto"/>
      </w:pPr>
      <w:r w:rsidRPr="00D27FEA">
        <w:t xml:space="preserve">Статистическая обработка полученных данных проводилась методами описательной статистики, корреляционного и дисперсионного анализов в табличном процессоре </w:t>
      </w:r>
      <w:proofErr w:type="spellStart"/>
      <w:r w:rsidRPr="00D27FEA">
        <w:t>Microsoft</w:t>
      </w:r>
      <w:proofErr w:type="spellEnd"/>
      <w:r w:rsidRPr="00D27FEA">
        <w:t xml:space="preserve"> </w:t>
      </w:r>
      <w:proofErr w:type="spellStart"/>
      <w:r w:rsidRPr="00D27FEA">
        <w:t>Office</w:t>
      </w:r>
      <w:proofErr w:type="spellEnd"/>
      <w:r w:rsidRPr="00D27FEA">
        <w:t xml:space="preserve"> </w:t>
      </w:r>
      <w:proofErr w:type="spellStart"/>
      <w:r w:rsidRPr="00D27FEA">
        <w:t>Excel</w:t>
      </w:r>
      <w:proofErr w:type="spellEnd"/>
      <w:r w:rsidRPr="00D27FEA">
        <w:t xml:space="preserve"> 2013 и пакете статистических программ </w:t>
      </w:r>
      <w:proofErr w:type="spellStart"/>
      <w:r w:rsidRPr="00D27FEA">
        <w:t>Agros</w:t>
      </w:r>
      <w:proofErr w:type="spellEnd"/>
      <w:r w:rsidRPr="00D27FEA">
        <w:t xml:space="preserve"> 2.05.</w:t>
      </w:r>
    </w:p>
    <w:p w:rsidR="008364BC" w:rsidRPr="00D27FEA" w:rsidRDefault="008364BC" w:rsidP="00924C22">
      <w:pPr>
        <w:pStyle w:val="22"/>
        <w:spacing w:before="180" w:after="60" w:line="278" w:lineRule="auto"/>
      </w:pPr>
      <w:r w:rsidRPr="00D27FEA">
        <w:t>Обсуждение результатов</w:t>
      </w:r>
    </w:p>
    <w:p w:rsidR="008364BC" w:rsidRPr="00D27FEA" w:rsidRDefault="008364BC" w:rsidP="00924C22">
      <w:pPr>
        <w:pStyle w:val="a6"/>
        <w:spacing w:line="278" w:lineRule="auto"/>
      </w:pPr>
      <w:r w:rsidRPr="00D27FEA">
        <w:t xml:space="preserve">Согласно ГОСТам Российской Федерации (ГОСТ Р 53900-2010 Ячмень кормовой. Технические условия; ГОСТ 5060-2021 Ячмень пивоваренный. Технические условия; ГОСТ 10845-98. Зерно и продукты его переработки. Метод определения крахмала), при оценке качества зерна ячменя (и, соответственно, пути его использования) должно учитываться содержание в зерне следующих компонентов: сырого протеина (белка), сырой клетчатки, сырого жира, крахмала и золы. </w:t>
      </w:r>
    </w:p>
    <w:p w:rsidR="008364BC" w:rsidRPr="008364BC" w:rsidRDefault="008364BC" w:rsidP="00924C22">
      <w:pPr>
        <w:pStyle w:val="a6"/>
        <w:spacing w:line="278" w:lineRule="auto"/>
      </w:pPr>
      <w:r w:rsidRPr="00D27FEA">
        <w:t xml:space="preserve">В целом, полученные нами данные укладываются в типичный для ярового ячменя предел содержания белка в зерне, который, по мнению </w:t>
      </w:r>
      <w:r w:rsidRPr="008364BC">
        <w:t>[10</w:t>
      </w:r>
      <w:r w:rsidR="00573499">
        <w:t>–</w:t>
      </w:r>
      <w:r w:rsidRPr="008364BC">
        <w:t xml:space="preserve">12], </w:t>
      </w:r>
      <w:r w:rsidRPr="00D27FEA">
        <w:t>колеблется</w:t>
      </w:r>
      <w:r w:rsidRPr="008364BC">
        <w:t xml:space="preserve"> </w:t>
      </w:r>
      <w:r w:rsidRPr="00D27FEA">
        <w:t>между</w:t>
      </w:r>
      <w:r w:rsidRPr="008364BC">
        <w:t xml:space="preserve"> 9 </w:t>
      </w:r>
      <w:r w:rsidRPr="00D27FEA">
        <w:t>и</w:t>
      </w:r>
      <w:r w:rsidRPr="008364BC">
        <w:t xml:space="preserve"> 13% (</w:t>
      </w:r>
      <w:r w:rsidRPr="00D27FEA">
        <w:t>табл</w:t>
      </w:r>
      <w:r>
        <w:t>.</w:t>
      </w:r>
      <w:r w:rsidRPr="008364BC">
        <w:t xml:space="preserve"> </w:t>
      </w:r>
      <w:r>
        <w:t>2</w:t>
      </w:r>
      <w:r w:rsidRPr="008364BC">
        <w:t xml:space="preserve">). </w:t>
      </w:r>
    </w:p>
    <w:p w:rsidR="00EE632A" w:rsidRPr="00D27FEA" w:rsidRDefault="00EE632A" w:rsidP="00924C22">
      <w:pPr>
        <w:pStyle w:val="a6"/>
        <w:spacing w:line="278" w:lineRule="auto"/>
      </w:pPr>
      <w:r w:rsidRPr="00D27FEA">
        <w:t xml:space="preserve">Сырая клетчатка – грубый и </w:t>
      </w:r>
      <w:proofErr w:type="spellStart"/>
      <w:r w:rsidRPr="00D27FEA">
        <w:t>труднопереваримый</w:t>
      </w:r>
      <w:proofErr w:type="spellEnd"/>
      <w:r w:rsidRPr="00D27FEA">
        <w:t xml:space="preserve"> компонент растений. Чем его больше, тем ниже кормовое достоинство зерна. В то же время клетчатка в умеренных количествах нужна всем животным для стимуляции работы кишечного тракта [13]. Как следует из данных таблицы 1, во все годы проведения опыта полученное зерно относилось к первому классу, содержание сырой клетчатки не превышало 70 г/кг (7%) и варьировало в пределах 2</w:t>
      </w:r>
      <w:r>
        <w:t>.</w:t>
      </w:r>
      <w:r w:rsidRPr="00D27FEA">
        <w:t>81</w:t>
      </w:r>
      <w:r>
        <w:t>–</w:t>
      </w:r>
      <w:r w:rsidRPr="00D27FEA">
        <w:t>5</w:t>
      </w:r>
      <w:r>
        <w:t>.</w:t>
      </w:r>
      <w:r w:rsidRPr="00D27FEA">
        <w:t xml:space="preserve">41%. Эти данные вполне согласуются с данными [14, 15], которые считают, что содержание </w:t>
      </w:r>
      <w:proofErr w:type="spellStart"/>
      <w:r w:rsidRPr="00D27FEA">
        <w:t>некрахмальных</w:t>
      </w:r>
      <w:proofErr w:type="spellEnd"/>
      <w:r w:rsidRPr="00D27FEA">
        <w:t xml:space="preserve"> полисахаридов клеточной стенки составляет 3</w:t>
      </w:r>
      <w:r>
        <w:t>–</w:t>
      </w:r>
      <w:r w:rsidRPr="00D27FEA">
        <w:t>8%.</w:t>
      </w:r>
    </w:p>
    <w:p w:rsidR="00EE632A" w:rsidRDefault="00EE632A" w:rsidP="00924C22">
      <w:pPr>
        <w:pStyle w:val="a6"/>
        <w:spacing w:line="278" w:lineRule="auto"/>
      </w:pPr>
      <w:r w:rsidRPr="00D27FEA">
        <w:t>Третьим компонентом зерна ярового ячменя, преобладающим в его составе и оказывающим значительное влияние на кормовые и пищевые достоинства, является крахмал. По мнению [16], высокое содержание крахмала в зерне ячменя свидетельствует о его высоком качестве как для пивоварения, так и для кормления животных. В цельном зерне ячменя содержание крахмала может достигать 58</w:t>
      </w:r>
      <w:r>
        <w:t>–</w:t>
      </w:r>
      <w:r w:rsidRPr="00D27FEA">
        <w:t>77% [</w:t>
      </w:r>
      <w:r w:rsidRPr="00D67904">
        <w:t>17, 18</w:t>
      </w:r>
      <w:r w:rsidRPr="00D27FEA">
        <w:t>]. В наших опытах содержание этого компонента в зерне было несколько ниже, но тем не мене не выходило за пределы диапазона, указанного в работах [13, 19].</w:t>
      </w:r>
    </w:p>
    <w:p w:rsidR="00924C22" w:rsidRPr="00D27FEA" w:rsidRDefault="00924C22" w:rsidP="00924C22">
      <w:pPr>
        <w:pStyle w:val="a6"/>
        <w:spacing w:line="278" w:lineRule="auto"/>
      </w:pPr>
      <w:r w:rsidRPr="00D27FEA">
        <w:t>Еще одним важным компонентом зерна ячменя, влияющим на его пищевую ценность, является жир, содержание которого, согласно литературным источникам, составляет 1</w:t>
      </w:r>
      <w:r>
        <w:t>–</w:t>
      </w:r>
      <w:r w:rsidRPr="00D27FEA">
        <w:t>3% [20, 21]. Наши данные вполне совпадают с такой оценкой.</w:t>
      </w:r>
    </w:p>
    <w:p w:rsidR="00924C22" w:rsidRPr="00D27FEA" w:rsidRDefault="00924C22" w:rsidP="00924C22">
      <w:pPr>
        <w:pStyle w:val="a6"/>
        <w:spacing w:line="278" w:lineRule="auto"/>
      </w:pPr>
      <w:r w:rsidRPr="00D27FEA">
        <w:t>Анализ показателей качества зерна также позволил выявить различия во влиянии сорта и года выращивания на процентное содержание основных запасных веществ зерна и его урожайности. Как следует из дисперсионного анализа данных таблицы 1, доля влияния условий года выращивания на изменчивость представленных в таблице показателей изменялась от 79</w:t>
      </w:r>
      <w:r>
        <w:t>.</w:t>
      </w:r>
      <w:r w:rsidRPr="00D27FEA">
        <w:t>5% для содержания белка до 95</w:t>
      </w:r>
      <w:r>
        <w:t>.</w:t>
      </w:r>
      <w:r w:rsidRPr="00D27FEA">
        <w:t xml:space="preserve">6% для содержания жира. Исключением является показатель содержания крахмала в зерне, действие на него факторов </w:t>
      </w:r>
      <w:r w:rsidR="001F41CF">
        <w:t>«</w:t>
      </w:r>
      <w:r w:rsidRPr="00D27FEA">
        <w:t>год выращивания</w:t>
      </w:r>
      <w:r w:rsidR="001F41CF">
        <w:t>»</w:t>
      </w:r>
      <w:r w:rsidRPr="00D27FEA">
        <w:t xml:space="preserve"> и </w:t>
      </w:r>
      <w:r w:rsidR="001F41CF">
        <w:t>«</w:t>
      </w:r>
      <w:r w:rsidRPr="00D27FEA">
        <w:t>сорт</w:t>
      </w:r>
      <w:r w:rsidR="001F41CF">
        <w:t>»</w:t>
      </w:r>
      <w:r w:rsidRPr="00D27FEA">
        <w:t xml:space="preserve"> было статистически незначимым. Межсортовые отличия по большинству показателей качества зерна в пределах одного года испытаний также не были статистически значимыми. </w:t>
      </w:r>
    </w:p>
    <w:p w:rsidR="008364BC" w:rsidRPr="00D27FEA" w:rsidRDefault="008364BC" w:rsidP="00924C22">
      <w:pPr>
        <w:pStyle w:val="ac"/>
        <w:spacing w:before="180" w:after="20"/>
      </w:pPr>
      <w:r w:rsidRPr="00D27FEA">
        <w:t xml:space="preserve">Таблица </w:t>
      </w:r>
      <w:r>
        <w:t>2</w:t>
      </w:r>
      <w:r w:rsidRPr="00D27FEA">
        <w:t>.</w:t>
      </w:r>
      <w:r w:rsidR="00573499">
        <w:tab/>
      </w:r>
      <w:r w:rsidRPr="00D27FEA">
        <w:t xml:space="preserve">Показатели качества зерна трех сортов ярового ячменя </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87"/>
        <w:gridCol w:w="1185"/>
        <w:gridCol w:w="1502"/>
        <w:gridCol w:w="1502"/>
        <w:gridCol w:w="1502"/>
        <w:gridCol w:w="1824"/>
      </w:tblGrid>
      <w:tr w:rsidR="008364BC" w:rsidRPr="00D27FEA" w:rsidTr="00573499">
        <w:tc>
          <w:tcPr>
            <w:tcW w:w="917" w:type="pct"/>
            <w:vAlign w:val="center"/>
          </w:tcPr>
          <w:p w:rsidR="008364BC" w:rsidRPr="00D27FEA" w:rsidRDefault="008364BC" w:rsidP="00573499">
            <w:pPr>
              <w:pStyle w:val="ad"/>
            </w:pPr>
            <w:r w:rsidRPr="00D27FEA">
              <w:t>Сорт</w:t>
            </w:r>
          </w:p>
        </w:tc>
        <w:tc>
          <w:tcPr>
            <w:tcW w:w="644" w:type="pct"/>
            <w:vAlign w:val="center"/>
          </w:tcPr>
          <w:p w:rsidR="008364BC" w:rsidRPr="00D27FEA" w:rsidRDefault="008364BC" w:rsidP="00573499">
            <w:pPr>
              <w:pStyle w:val="ad"/>
            </w:pPr>
            <w:r w:rsidRPr="00D27FEA">
              <w:t>Белок, %</w:t>
            </w:r>
          </w:p>
        </w:tc>
        <w:tc>
          <w:tcPr>
            <w:tcW w:w="816" w:type="pct"/>
            <w:vAlign w:val="center"/>
          </w:tcPr>
          <w:p w:rsidR="008364BC" w:rsidRPr="00D27FEA" w:rsidRDefault="008364BC" w:rsidP="00573499">
            <w:pPr>
              <w:pStyle w:val="ad"/>
            </w:pPr>
            <w:r w:rsidRPr="00D27FEA">
              <w:t>Клетчатка, %</w:t>
            </w:r>
          </w:p>
        </w:tc>
        <w:tc>
          <w:tcPr>
            <w:tcW w:w="816" w:type="pct"/>
            <w:vAlign w:val="center"/>
          </w:tcPr>
          <w:p w:rsidR="008364BC" w:rsidRPr="00D27FEA" w:rsidRDefault="008364BC" w:rsidP="00573499">
            <w:pPr>
              <w:pStyle w:val="ad"/>
            </w:pPr>
            <w:r w:rsidRPr="00D27FEA">
              <w:t>Крахмал, %</w:t>
            </w:r>
          </w:p>
        </w:tc>
        <w:tc>
          <w:tcPr>
            <w:tcW w:w="816" w:type="pct"/>
            <w:vAlign w:val="center"/>
          </w:tcPr>
          <w:p w:rsidR="008364BC" w:rsidRPr="00D27FEA" w:rsidRDefault="008364BC" w:rsidP="00573499">
            <w:pPr>
              <w:pStyle w:val="ad"/>
            </w:pPr>
            <w:r w:rsidRPr="00D27FEA">
              <w:t>Жир, %</w:t>
            </w:r>
          </w:p>
        </w:tc>
        <w:tc>
          <w:tcPr>
            <w:tcW w:w="991" w:type="pct"/>
            <w:vAlign w:val="center"/>
          </w:tcPr>
          <w:p w:rsidR="008364BC" w:rsidRPr="00D27FEA" w:rsidRDefault="008364BC" w:rsidP="00573499">
            <w:pPr>
              <w:pStyle w:val="ad"/>
            </w:pPr>
            <w:r w:rsidRPr="00D27FEA">
              <w:t>Урожайность,</w:t>
            </w:r>
            <w:r w:rsidR="00573499">
              <w:t xml:space="preserve"> </w:t>
            </w:r>
            <w:r w:rsidRPr="00D27FEA">
              <w:t>т/га</w:t>
            </w:r>
          </w:p>
        </w:tc>
      </w:tr>
      <w:tr w:rsidR="008364BC" w:rsidRPr="00D27FEA" w:rsidTr="00573499">
        <w:tc>
          <w:tcPr>
            <w:tcW w:w="5000" w:type="pct"/>
            <w:gridSpan w:val="6"/>
            <w:tcBorders>
              <w:bottom w:val="single" w:sz="4" w:space="0" w:color="auto"/>
            </w:tcBorders>
          </w:tcPr>
          <w:p w:rsidR="008364BC" w:rsidRPr="00D27FEA" w:rsidRDefault="008364BC" w:rsidP="00573499">
            <w:pPr>
              <w:pStyle w:val="ad"/>
            </w:pPr>
            <w:r w:rsidRPr="00D27FEA">
              <w:t>2020 год</w:t>
            </w:r>
          </w:p>
        </w:tc>
      </w:tr>
      <w:tr w:rsidR="008364BC" w:rsidRPr="00D27FEA" w:rsidTr="00573499">
        <w:tc>
          <w:tcPr>
            <w:tcW w:w="917" w:type="pct"/>
            <w:tcBorders>
              <w:bottom w:val="nil"/>
            </w:tcBorders>
          </w:tcPr>
          <w:p w:rsidR="008364BC" w:rsidRPr="00D27FEA" w:rsidRDefault="008364BC" w:rsidP="00573499">
            <w:pPr>
              <w:pStyle w:val="ad"/>
              <w:jc w:val="left"/>
            </w:pPr>
            <w:r w:rsidRPr="00D27FEA">
              <w:t>Новичок</w:t>
            </w:r>
          </w:p>
        </w:tc>
        <w:tc>
          <w:tcPr>
            <w:tcW w:w="644" w:type="pct"/>
            <w:tcBorders>
              <w:bottom w:val="nil"/>
            </w:tcBorders>
            <w:vAlign w:val="center"/>
          </w:tcPr>
          <w:p w:rsidR="008364BC" w:rsidRPr="00D27FEA" w:rsidRDefault="008364BC" w:rsidP="00573499">
            <w:pPr>
              <w:pStyle w:val="ad"/>
              <w:rPr>
                <w:lang w:val="en-US"/>
              </w:rPr>
            </w:pPr>
            <w:r w:rsidRPr="00D27FEA">
              <w:t>10</w:t>
            </w:r>
            <w:r w:rsidR="00573499">
              <w:t>.</w:t>
            </w:r>
            <w:r w:rsidRPr="00D27FEA">
              <w:t>92</w:t>
            </w:r>
            <w:r w:rsidRPr="00D27FEA">
              <w:rPr>
                <w:lang w:val="en-US"/>
              </w:rPr>
              <w:t xml:space="preserve"> b</w:t>
            </w:r>
          </w:p>
        </w:tc>
        <w:tc>
          <w:tcPr>
            <w:tcW w:w="816" w:type="pct"/>
            <w:tcBorders>
              <w:bottom w:val="nil"/>
            </w:tcBorders>
            <w:vAlign w:val="center"/>
          </w:tcPr>
          <w:p w:rsidR="008364BC" w:rsidRPr="00D27FEA" w:rsidRDefault="008364BC" w:rsidP="00573499">
            <w:pPr>
              <w:pStyle w:val="ad"/>
              <w:rPr>
                <w:lang w:val="en-US"/>
              </w:rPr>
            </w:pPr>
            <w:r w:rsidRPr="00D27FEA">
              <w:t>3</w:t>
            </w:r>
            <w:r w:rsidR="00573499">
              <w:t>.</w:t>
            </w:r>
            <w:r w:rsidRPr="00D27FEA">
              <w:t>49</w:t>
            </w:r>
            <w:r w:rsidRPr="00D27FEA">
              <w:rPr>
                <w:lang w:val="en-US"/>
              </w:rPr>
              <w:t xml:space="preserve"> b</w:t>
            </w:r>
          </w:p>
        </w:tc>
        <w:tc>
          <w:tcPr>
            <w:tcW w:w="816" w:type="pct"/>
            <w:tcBorders>
              <w:bottom w:val="nil"/>
            </w:tcBorders>
            <w:vAlign w:val="center"/>
          </w:tcPr>
          <w:p w:rsidR="008364BC" w:rsidRPr="00D27FEA" w:rsidRDefault="008364BC" w:rsidP="00573499">
            <w:pPr>
              <w:pStyle w:val="ad"/>
              <w:rPr>
                <w:lang w:val="en-US"/>
              </w:rPr>
            </w:pPr>
            <w:r w:rsidRPr="00D27FEA">
              <w:t>52</w:t>
            </w:r>
            <w:r w:rsidR="00573499">
              <w:t>.</w:t>
            </w:r>
            <w:r w:rsidRPr="00D27FEA">
              <w:t>51</w:t>
            </w:r>
            <w:r w:rsidRPr="00D27FEA">
              <w:rPr>
                <w:lang w:val="en-US"/>
              </w:rPr>
              <w:t xml:space="preserve"> c</w:t>
            </w:r>
          </w:p>
        </w:tc>
        <w:tc>
          <w:tcPr>
            <w:tcW w:w="816" w:type="pct"/>
            <w:tcBorders>
              <w:bottom w:val="nil"/>
            </w:tcBorders>
            <w:vAlign w:val="center"/>
          </w:tcPr>
          <w:p w:rsidR="008364BC" w:rsidRPr="00D27FEA" w:rsidRDefault="008364BC" w:rsidP="00573499">
            <w:pPr>
              <w:pStyle w:val="ad"/>
              <w:rPr>
                <w:lang w:val="en-US"/>
              </w:rPr>
            </w:pPr>
            <w:r w:rsidRPr="00D27FEA">
              <w:t>1</w:t>
            </w:r>
            <w:r w:rsidR="00573499">
              <w:t>.</w:t>
            </w:r>
            <w:r w:rsidRPr="00D27FEA">
              <w:t>82</w:t>
            </w:r>
            <w:r w:rsidRPr="00D27FEA">
              <w:rPr>
                <w:lang w:val="en-US"/>
              </w:rPr>
              <w:t xml:space="preserve"> c</w:t>
            </w:r>
          </w:p>
        </w:tc>
        <w:tc>
          <w:tcPr>
            <w:tcW w:w="991" w:type="pct"/>
            <w:tcBorders>
              <w:bottom w:val="nil"/>
            </w:tcBorders>
            <w:vAlign w:val="center"/>
          </w:tcPr>
          <w:p w:rsidR="008364BC" w:rsidRPr="00D27FEA" w:rsidRDefault="008364BC" w:rsidP="00573499">
            <w:pPr>
              <w:pStyle w:val="ad"/>
              <w:rPr>
                <w:lang w:val="en-US"/>
              </w:rPr>
            </w:pPr>
            <w:r w:rsidRPr="00D27FEA">
              <w:t>2</w:t>
            </w:r>
            <w:r w:rsidR="00573499">
              <w:t>.</w:t>
            </w:r>
            <w:r w:rsidRPr="00D27FEA">
              <w:t>95</w:t>
            </w:r>
            <w:r w:rsidRPr="00D27FEA">
              <w:rPr>
                <w:lang w:val="en-US"/>
              </w:rPr>
              <w:t xml:space="preserve"> d</w:t>
            </w:r>
          </w:p>
        </w:tc>
      </w:tr>
      <w:tr w:rsidR="008364BC" w:rsidRPr="00D27FEA" w:rsidTr="00573499">
        <w:tc>
          <w:tcPr>
            <w:tcW w:w="917" w:type="pct"/>
            <w:tcBorders>
              <w:top w:val="nil"/>
              <w:bottom w:val="nil"/>
            </w:tcBorders>
          </w:tcPr>
          <w:p w:rsidR="008364BC" w:rsidRPr="00D27FEA" w:rsidRDefault="008364BC" w:rsidP="00573499">
            <w:pPr>
              <w:pStyle w:val="ad"/>
              <w:jc w:val="left"/>
            </w:pPr>
            <w:r w:rsidRPr="00D27FEA">
              <w:t xml:space="preserve">Родник </w:t>
            </w:r>
            <w:proofErr w:type="spellStart"/>
            <w:r w:rsidRPr="00D27FEA">
              <w:t>Прикамья</w:t>
            </w:r>
            <w:proofErr w:type="spellEnd"/>
          </w:p>
        </w:tc>
        <w:tc>
          <w:tcPr>
            <w:tcW w:w="644" w:type="pct"/>
            <w:tcBorders>
              <w:top w:val="nil"/>
              <w:bottom w:val="nil"/>
            </w:tcBorders>
            <w:vAlign w:val="center"/>
          </w:tcPr>
          <w:p w:rsidR="008364BC" w:rsidRPr="00D27FEA" w:rsidRDefault="008364BC" w:rsidP="00573499">
            <w:pPr>
              <w:pStyle w:val="ad"/>
              <w:rPr>
                <w:lang w:val="en-US"/>
              </w:rPr>
            </w:pPr>
            <w:r w:rsidRPr="00D27FEA">
              <w:t>11</w:t>
            </w:r>
            <w:r w:rsidR="00573499">
              <w:t>.</w:t>
            </w:r>
            <w:r w:rsidRPr="00D27FEA">
              <w:t>95</w:t>
            </w:r>
            <w:r w:rsidRPr="00D27FEA">
              <w:rPr>
                <w:lang w:val="en-US"/>
              </w:rPr>
              <w:t xml:space="preserve"> b</w:t>
            </w:r>
          </w:p>
        </w:tc>
        <w:tc>
          <w:tcPr>
            <w:tcW w:w="816" w:type="pct"/>
            <w:tcBorders>
              <w:top w:val="nil"/>
              <w:bottom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2.81 a"/>
              </w:smartTagPr>
              <w:r w:rsidRPr="00D27FEA">
                <w:t>2</w:t>
              </w:r>
              <w:r w:rsidR="00573499">
                <w:t>.</w:t>
              </w:r>
              <w:r w:rsidRPr="00D27FEA">
                <w:t>81</w:t>
              </w:r>
              <w:r w:rsidRPr="00D27FEA">
                <w:rPr>
                  <w:lang w:val="en-US"/>
                </w:rPr>
                <w:t xml:space="preserve"> a</w:t>
              </w:r>
            </w:smartTag>
          </w:p>
        </w:tc>
        <w:tc>
          <w:tcPr>
            <w:tcW w:w="816" w:type="pct"/>
            <w:tcBorders>
              <w:top w:val="nil"/>
              <w:bottom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48.47 a"/>
              </w:smartTagPr>
              <w:r w:rsidRPr="00D27FEA">
                <w:t>48</w:t>
              </w:r>
              <w:r w:rsidR="00573499">
                <w:t>.</w:t>
              </w:r>
              <w:r w:rsidRPr="00D27FEA">
                <w:t>47</w:t>
              </w:r>
              <w:r w:rsidRPr="00D27FEA">
                <w:rPr>
                  <w:lang w:val="en-US"/>
                </w:rPr>
                <w:t xml:space="preserve"> a</w:t>
              </w:r>
            </w:smartTag>
          </w:p>
        </w:tc>
        <w:tc>
          <w:tcPr>
            <w:tcW w:w="816" w:type="pct"/>
            <w:tcBorders>
              <w:top w:val="nil"/>
              <w:bottom w:val="nil"/>
            </w:tcBorders>
            <w:vAlign w:val="center"/>
          </w:tcPr>
          <w:p w:rsidR="008364BC" w:rsidRPr="00D27FEA" w:rsidRDefault="008364BC" w:rsidP="00573499">
            <w:pPr>
              <w:pStyle w:val="ad"/>
              <w:rPr>
                <w:lang w:val="en-US"/>
              </w:rPr>
            </w:pPr>
            <w:r w:rsidRPr="00D27FEA">
              <w:t>1</w:t>
            </w:r>
            <w:r w:rsidR="00573499">
              <w:t>.</w:t>
            </w:r>
            <w:r w:rsidRPr="00D27FEA">
              <w:t>57</w:t>
            </w:r>
            <w:r w:rsidRPr="00D27FEA">
              <w:rPr>
                <w:lang w:val="en-US"/>
              </w:rPr>
              <w:t xml:space="preserve"> b</w:t>
            </w:r>
          </w:p>
        </w:tc>
        <w:tc>
          <w:tcPr>
            <w:tcW w:w="991" w:type="pct"/>
            <w:tcBorders>
              <w:top w:val="nil"/>
              <w:bottom w:val="nil"/>
            </w:tcBorders>
            <w:vAlign w:val="center"/>
          </w:tcPr>
          <w:p w:rsidR="008364BC" w:rsidRPr="00D27FEA" w:rsidRDefault="008364BC" w:rsidP="00573499">
            <w:pPr>
              <w:pStyle w:val="ad"/>
              <w:rPr>
                <w:lang w:val="en-US"/>
              </w:rPr>
            </w:pPr>
            <w:r w:rsidRPr="00D27FEA">
              <w:t>5</w:t>
            </w:r>
            <w:r w:rsidR="00573499">
              <w:t>.</w:t>
            </w:r>
            <w:r w:rsidRPr="00D27FEA">
              <w:t>03</w:t>
            </w:r>
            <w:r w:rsidRPr="00D27FEA">
              <w:rPr>
                <w:lang w:val="en-US"/>
              </w:rPr>
              <w:t xml:space="preserve"> e</w:t>
            </w:r>
          </w:p>
        </w:tc>
      </w:tr>
      <w:tr w:rsidR="008364BC" w:rsidRPr="00D27FEA" w:rsidTr="00573499">
        <w:tc>
          <w:tcPr>
            <w:tcW w:w="917" w:type="pct"/>
            <w:tcBorders>
              <w:top w:val="nil"/>
            </w:tcBorders>
          </w:tcPr>
          <w:p w:rsidR="008364BC" w:rsidRPr="00D27FEA" w:rsidRDefault="008364BC" w:rsidP="00573499">
            <w:pPr>
              <w:pStyle w:val="ad"/>
              <w:jc w:val="left"/>
            </w:pPr>
            <w:r w:rsidRPr="00D27FEA">
              <w:t>Памяти Родиной</w:t>
            </w:r>
          </w:p>
        </w:tc>
        <w:tc>
          <w:tcPr>
            <w:tcW w:w="644" w:type="pct"/>
            <w:tcBorders>
              <w:top w:val="nil"/>
            </w:tcBorders>
            <w:vAlign w:val="center"/>
          </w:tcPr>
          <w:p w:rsidR="008364BC" w:rsidRPr="00D27FEA" w:rsidRDefault="008364BC" w:rsidP="00573499">
            <w:pPr>
              <w:pStyle w:val="ad"/>
              <w:rPr>
                <w:lang w:val="en-US"/>
              </w:rPr>
            </w:pPr>
            <w:r w:rsidRPr="00D27FEA">
              <w:t>11</w:t>
            </w:r>
            <w:r w:rsidR="00573499">
              <w:t>.</w:t>
            </w:r>
            <w:r w:rsidRPr="00D27FEA">
              <w:t>46</w:t>
            </w:r>
            <w:r w:rsidRPr="00D27FEA">
              <w:rPr>
                <w:lang w:val="en-US"/>
              </w:rPr>
              <w:t xml:space="preserve"> b</w:t>
            </w:r>
          </w:p>
        </w:tc>
        <w:tc>
          <w:tcPr>
            <w:tcW w:w="816" w:type="pct"/>
            <w:tcBorders>
              <w:top w:val="nil"/>
            </w:tcBorders>
            <w:vAlign w:val="center"/>
          </w:tcPr>
          <w:p w:rsidR="008364BC" w:rsidRPr="00D27FEA" w:rsidRDefault="008364BC" w:rsidP="00573499">
            <w:pPr>
              <w:pStyle w:val="ad"/>
              <w:rPr>
                <w:lang w:val="en-US"/>
              </w:rPr>
            </w:pPr>
            <w:r w:rsidRPr="00D27FEA">
              <w:t>3</w:t>
            </w:r>
            <w:r w:rsidR="00573499">
              <w:t>.</w:t>
            </w:r>
            <w:r w:rsidRPr="00D27FEA">
              <w:t>45</w:t>
            </w:r>
            <w:r w:rsidRPr="00D27FEA">
              <w:rPr>
                <w:lang w:val="en-US"/>
              </w:rPr>
              <w:t xml:space="preserve"> b</w:t>
            </w:r>
          </w:p>
        </w:tc>
        <w:tc>
          <w:tcPr>
            <w:tcW w:w="816" w:type="pct"/>
            <w:tcBorders>
              <w:top w:val="nil"/>
            </w:tcBorders>
            <w:vAlign w:val="center"/>
          </w:tcPr>
          <w:p w:rsidR="008364BC" w:rsidRPr="00D27FEA" w:rsidRDefault="008364BC" w:rsidP="00573499">
            <w:pPr>
              <w:pStyle w:val="ad"/>
              <w:rPr>
                <w:lang w:val="en-US"/>
              </w:rPr>
            </w:pPr>
            <w:r w:rsidRPr="00D27FEA">
              <w:t>50</w:t>
            </w:r>
            <w:r w:rsidR="00573499">
              <w:t>.</w:t>
            </w:r>
            <w:r w:rsidRPr="00D27FEA">
              <w:t>21</w:t>
            </w:r>
            <w:r w:rsidRPr="00D27FEA">
              <w:rPr>
                <w:lang w:val="en-US"/>
              </w:rPr>
              <w:t xml:space="preserve"> b</w:t>
            </w:r>
          </w:p>
        </w:tc>
        <w:tc>
          <w:tcPr>
            <w:tcW w:w="816" w:type="pct"/>
            <w:tcBorders>
              <w:top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1.42 a"/>
              </w:smartTagPr>
              <w:r w:rsidRPr="00D27FEA">
                <w:t>1</w:t>
              </w:r>
              <w:r w:rsidR="00573499">
                <w:t>.</w:t>
              </w:r>
              <w:r w:rsidRPr="00D27FEA">
                <w:t>42</w:t>
              </w:r>
              <w:r w:rsidRPr="00D27FEA">
                <w:rPr>
                  <w:lang w:val="en-US"/>
                </w:rPr>
                <w:t xml:space="preserve"> a</w:t>
              </w:r>
            </w:smartTag>
          </w:p>
        </w:tc>
        <w:tc>
          <w:tcPr>
            <w:tcW w:w="991" w:type="pct"/>
            <w:tcBorders>
              <w:top w:val="nil"/>
            </w:tcBorders>
            <w:vAlign w:val="center"/>
          </w:tcPr>
          <w:p w:rsidR="008364BC" w:rsidRPr="00D27FEA" w:rsidRDefault="008364BC" w:rsidP="00573499">
            <w:pPr>
              <w:pStyle w:val="ad"/>
              <w:rPr>
                <w:lang w:val="en-US"/>
              </w:rPr>
            </w:pPr>
            <w:r w:rsidRPr="00D27FEA">
              <w:t>5</w:t>
            </w:r>
            <w:r w:rsidR="00573499">
              <w:t>.</w:t>
            </w:r>
            <w:r w:rsidRPr="00D27FEA">
              <w:t>17</w:t>
            </w:r>
            <w:r w:rsidRPr="00D27FEA">
              <w:rPr>
                <w:lang w:val="en-US"/>
              </w:rPr>
              <w:t xml:space="preserve"> e</w:t>
            </w:r>
          </w:p>
        </w:tc>
      </w:tr>
      <w:tr w:rsidR="008364BC" w:rsidRPr="00D27FEA" w:rsidTr="00573499">
        <w:tc>
          <w:tcPr>
            <w:tcW w:w="5000" w:type="pct"/>
            <w:gridSpan w:val="6"/>
            <w:tcBorders>
              <w:bottom w:val="single" w:sz="4" w:space="0" w:color="auto"/>
            </w:tcBorders>
          </w:tcPr>
          <w:p w:rsidR="008364BC" w:rsidRPr="00D27FEA" w:rsidRDefault="008364BC" w:rsidP="00573499">
            <w:pPr>
              <w:pStyle w:val="ad"/>
            </w:pPr>
            <w:r w:rsidRPr="00D27FEA">
              <w:t>2021 год</w:t>
            </w:r>
          </w:p>
        </w:tc>
      </w:tr>
      <w:tr w:rsidR="008364BC" w:rsidRPr="00D27FEA" w:rsidTr="00573499">
        <w:tc>
          <w:tcPr>
            <w:tcW w:w="917" w:type="pct"/>
            <w:tcBorders>
              <w:bottom w:val="nil"/>
            </w:tcBorders>
          </w:tcPr>
          <w:p w:rsidR="008364BC" w:rsidRPr="00D27FEA" w:rsidRDefault="008364BC" w:rsidP="00573499">
            <w:pPr>
              <w:pStyle w:val="ad"/>
              <w:jc w:val="left"/>
            </w:pPr>
            <w:r w:rsidRPr="00D27FEA">
              <w:t>Новичок</w:t>
            </w:r>
          </w:p>
        </w:tc>
        <w:tc>
          <w:tcPr>
            <w:tcW w:w="644" w:type="pct"/>
            <w:tcBorders>
              <w:bottom w:val="nil"/>
            </w:tcBorders>
            <w:vAlign w:val="center"/>
          </w:tcPr>
          <w:p w:rsidR="008364BC" w:rsidRPr="00D27FEA" w:rsidRDefault="008364BC" w:rsidP="00573499">
            <w:pPr>
              <w:pStyle w:val="ad"/>
              <w:rPr>
                <w:lang w:val="en-US"/>
              </w:rPr>
            </w:pPr>
            <w:r w:rsidRPr="00D27FEA">
              <w:t>11</w:t>
            </w:r>
            <w:r w:rsidR="00573499">
              <w:t>.</w:t>
            </w:r>
            <w:r w:rsidRPr="00D27FEA">
              <w:t>92</w:t>
            </w:r>
            <w:r w:rsidRPr="00D27FEA">
              <w:rPr>
                <w:lang w:val="en-US"/>
              </w:rPr>
              <w:t xml:space="preserve"> b</w:t>
            </w:r>
          </w:p>
        </w:tc>
        <w:tc>
          <w:tcPr>
            <w:tcW w:w="816" w:type="pct"/>
            <w:tcBorders>
              <w:bottom w:val="nil"/>
            </w:tcBorders>
            <w:vAlign w:val="center"/>
          </w:tcPr>
          <w:p w:rsidR="008364BC" w:rsidRPr="00D27FEA" w:rsidRDefault="008364BC" w:rsidP="00573499">
            <w:pPr>
              <w:pStyle w:val="ad"/>
              <w:rPr>
                <w:lang w:val="en-US"/>
              </w:rPr>
            </w:pPr>
            <w:r w:rsidRPr="00D27FEA">
              <w:t>5</w:t>
            </w:r>
            <w:r w:rsidR="00573499">
              <w:t>.</w:t>
            </w:r>
            <w:r w:rsidRPr="00D27FEA">
              <w:t>36</w:t>
            </w:r>
            <w:r w:rsidRPr="00D27FEA">
              <w:rPr>
                <w:lang w:val="en-US"/>
              </w:rPr>
              <w:t xml:space="preserve"> d</w:t>
            </w:r>
          </w:p>
        </w:tc>
        <w:tc>
          <w:tcPr>
            <w:tcW w:w="816" w:type="pct"/>
            <w:tcBorders>
              <w:bottom w:val="nil"/>
            </w:tcBorders>
            <w:vAlign w:val="center"/>
          </w:tcPr>
          <w:p w:rsidR="008364BC" w:rsidRPr="00D27FEA" w:rsidRDefault="008364BC" w:rsidP="00573499">
            <w:pPr>
              <w:pStyle w:val="ad"/>
              <w:rPr>
                <w:lang w:val="en-US"/>
              </w:rPr>
            </w:pPr>
            <w:r w:rsidRPr="00D27FEA">
              <w:t>51</w:t>
            </w:r>
            <w:r w:rsidR="00573499">
              <w:t>.</w:t>
            </w:r>
            <w:r w:rsidRPr="00D27FEA">
              <w:t>00</w:t>
            </w:r>
            <w:r w:rsidRPr="00D27FEA">
              <w:rPr>
                <w:lang w:val="en-US"/>
              </w:rPr>
              <w:t xml:space="preserve"> </w:t>
            </w:r>
            <w:proofErr w:type="spellStart"/>
            <w:r w:rsidRPr="00D27FEA">
              <w:rPr>
                <w:lang w:val="en-US"/>
              </w:rPr>
              <w:t>bc</w:t>
            </w:r>
            <w:proofErr w:type="spellEnd"/>
          </w:p>
        </w:tc>
        <w:tc>
          <w:tcPr>
            <w:tcW w:w="816" w:type="pct"/>
            <w:tcBorders>
              <w:bottom w:val="nil"/>
            </w:tcBorders>
            <w:vAlign w:val="center"/>
          </w:tcPr>
          <w:p w:rsidR="008364BC" w:rsidRPr="00D27FEA" w:rsidRDefault="008364BC" w:rsidP="00573499">
            <w:pPr>
              <w:pStyle w:val="ad"/>
              <w:rPr>
                <w:lang w:val="en-US"/>
              </w:rPr>
            </w:pPr>
            <w:r w:rsidRPr="00D27FEA">
              <w:t>2</w:t>
            </w:r>
            <w:r w:rsidR="00573499">
              <w:t>.</w:t>
            </w:r>
            <w:r w:rsidRPr="00D27FEA">
              <w:t>43</w:t>
            </w:r>
            <w:r w:rsidRPr="00D27FEA">
              <w:rPr>
                <w:lang w:val="en-US"/>
              </w:rPr>
              <w:t xml:space="preserve"> e</w:t>
            </w:r>
          </w:p>
        </w:tc>
        <w:tc>
          <w:tcPr>
            <w:tcW w:w="991" w:type="pct"/>
            <w:tcBorders>
              <w:bottom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1.25 a"/>
              </w:smartTagPr>
              <w:r w:rsidRPr="00D27FEA">
                <w:t>1</w:t>
              </w:r>
              <w:r w:rsidR="00573499">
                <w:t>.</w:t>
              </w:r>
              <w:r w:rsidRPr="00D27FEA">
                <w:t>25</w:t>
              </w:r>
              <w:r w:rsidRPr="00D27FEA">
                <w:rPr>
                  <w:lang w:val="en-US"/>
                </w:rPr>
                <w:t xml:space="preserve"> a</w:t>
              </w:r>
            </w:smartTag>
          </w:p>
        </w:tc>
      </w:tr>
      <w:tr w:rsidR="008364BC" w:rsidRPr="00D27FEA" w:rsidTr="00573499">
        <w:tc>
          <w:tcPr>
            <w:tcW w:w="917" w:type="pct"/>
            <w:tcBorders>
              <w:top w:val="nil"/>
              <w:bottom w:val="nil"/>
            </w:tcBorders>
          </w:tcPr>
          <w:p w:rsidR="008364BC" w:rsidRPr="00D27FEA" w:rsidRDefault="008364BC" w:rsidP="00573499">
            <w:pPr>
              <w:pStyle w:val="ad"/>
              <w:jc w:val="left"/>
            </w:pPr>
            <w:r w:rsidRPr="00D27FEA">
              <w:t xml:space="preserve">Родник </w:t>
            </w:r>
            <w:proofErr w:type="spellStart"/>
            <w:r w:rsidRPr="00D27FEA">
              <w:t>Прикамья</w:t>
            </w:r>
            <w:proofErr w:type="spellEnd"/>
          </w:p>
        </w:tc>
        <w:tc>
          <w:tcPr>
            <w:tcW w:w="644" w:type="pct"/>
            <w:tcBorders>
              <w:top w:val="nil"/>
              <w:bottom w:val="nil"/>
            </w:tcBorders>
            <w:vAlign w:val="center"/>
          </w:tcPr>
          <w:p w:rsidR="008364BC" w:rsidRPr="00D27FEA" w:rsidRDefault="008364BC" w:rsidP="00573499">
            <w:pPr>
              <w:pStyle w:val="ad"/>
              <w:rPr>
                <w:lang w:val="en-US"/>
              </w:rPr>
            </w:pPr>
            <w:r w:rsidRPr="00D27FEA">
              <w:t>10</w:t>
            </w:r>
            <w:r w:rsidR="00573499">
              <w:t>.</w:t>
            </w:r>
            <w:r w:rsidRPr="00D27FEA">
              <w:t>82</w:t>
            </w:r>
            <w:r w:rsidRPr="00D27FEA">
              <w:rPr>
                <w:lang w:val="en-US"/>
              </w:rPr>
              <w:t xml:space="preserve"> b</w:t>
            </w:r>
          </w:p>
        </w:tc>
        <w:tc>
          <w:tcPr>
            <w:tcW w:w="816" w:type="pct"/>
            <w:tcBorders>
              <w:top w:val="nil"/>
              <w:bottom w:val="nil"/>
            </w:tcBorders>
            <w:vAlign w:val="center"/>
          </w:tcPr>
          <w:p w:rsidR="008364BC" w:rsidRPr="00D27FEA" w:rsidRDefault="008364BC" w:rsidP="00573499">
            <w:pPr>
              <w:pStyle w:val="ad"/>
              <w:rPr>
                <w:lang w:val="en-US"/>
              </w:rPr>
            </w:pPr>
            <w:r w:rsidRPr="00D27FEA">
              <w:t>4</w:t>
            </w:r>
            <w:r w:rsidR="00573499">
              <w:t>.</w:t>
            </w:r>
            <w:r w:rsidRPr="00D27FEA">
              <w:t>78</w:t>
            </w:r>
            <w:r w:rsidRPr="00D27FEA">
              <w:rPr>
                <w:lang w:val="en-US"/>
              </w:rPr>
              <w:t xml:space="preserve"> c</w:t>
            </w:r>
          </w:p>
        </w:tc>
        <w:tc>
          <w:tcPr>
            <w:tcW w:w="816" w:type="pct"/>
            <w:tcBorders>
              <w:top w:val="nil"/>
              <w:bottom w:val="nil"/>
            </w:tcBorders>
            <w:vAlign w:val="center"/>
          </w:tcPr>
          <w:p w:rsidR="008364BC" w:rsidRPr="00D27FEA" w:rsidRDefault="008364BC" w:rsidP="00573499">
            <w:pPr>
              <w:pStyle w:val="ad"/>
              <w:rPr>
                <w:lang w:val="en-US"/>
              </w:rPr>
            </w:pPr>
            <w:r w:rsidRPr="00D27FEA">
              <w:t>50</w:t>
            </w:r>
            <w:r w:rsidR="00573499">
              <w:t>.</w:t>
            </w:r>
            <w:r w:rsidRPr="00D27FEA">
              <w:t>78</w:t>
            </w:r>
            <w:r w:rsidRPr="00D27FEA">
              <w:rPr>
                <w:lang w:val="en-US"/>
              </w:rPr>
              <w:t xml:space="preserve"> </w:t>
            </w:r>
            <w:proofErr w:type="spellStart"/>
            <w:r w:rsidRPr="00D27FEA">
              <w:rPr>
                <w:lang w:val="en-US"/>
              </w:rPr>
              <w:t>bc</w:t>
            </w:r>
            <w:proofErr w:type="spellEnd"/>
          </w:p>
        </w:tc>
        <w:tc>
          <w:tcPr>
            <w:tcW w:w="816" w:type="pct"/>
            <w:tcBorders>
              <w:top w:val="nil"/>
              <w:bottom w:val="nil"/>
            </w:tcBorders>
            <w:vAlign w:val="center"/>
          </w:tcPr>
          <w:p w:rsidR="008364BC" w:rsidRPr="00D27FEA" w:rsidRDefault="008364BC" w:rsidP="00573499">
            <w:pPr>
              <w:pStyle w:val="ad"/>
              <w:rPr>
                <w:lang w:val="en-US"/>
              </w:rPr>
            </w:pPr>
            <w:r w:rsidRPr="00D27FEA">
              <w:t>2</w:t>
            </w:r>
            <w:r w:rsidR="00573499">
              <w:t>.</w:t>
            </w:r>
            <w:r w:rsidRPr="00D27FEA">
              <w:t>20</w:t>
            </w:r>
            <w:r w:rsidRPr="00D27FEA">
              <w:rPr>
                <w:lang w:val="en-US"/>
              </w:rPr>
              <w:t xml:space="preserve"> d</w:t>
            </w:r>
          </w:p>
        </w:tc>
        <w:tc>
          <w:tcPr>
            <w:tcW w:w="991" w:type="pct"/>
            <w:tcBorders>
              <w:top w:val="nil"/>
              <w:bottom w:val="nil"/>
            </w:tcBorders>
            <w:vAlign w:val="center"/>
          </w:tcPr>
          <w:p w:rsidR="008364BC" w:rsidRPr="00D27FEA" w:rsidRDefault="008364BC" w:rsidP="00573499">
            <w:pPr>
              <w:pStyle w:val="ad"/>
              <w:rPr>
                <w:lang w:val="en-US"/>
              </w:rPr>
            </w:pPr>
            <w:r w:rsidRPr="00D27FEA">
              <w:t>2</w:t>
            </w:r>
            <w:r w:rsidR="00573499">
              <w:t>.</w:t>
            </w:r>
            <w:r w:rsidRPr="00D27FEA">
              <w:t>19</w:t>
            </w:r>
            <w:r w:rsidRPr="00D27FEA">
              <w:rPr>
                <w:lang w:val="en-US"/>
              </w:rPr>
              <w:t xml:space="preserve"> c</w:t>
            </w:r>
          </w:p>
        </w:tc>
      </w:tr>
      <w:tr w:rsidR="008364BC" w:rsidRPr="00D27FEA" w:rsidTr="00573499">
        <w:tc>
          <w:tcPr>
            <w:tcW w:w="917" w:type="pct"/>
            <w:tcBorders>
              <w:top w:val="nil"/>
            </w:tcBorders>
          </w:tcPr>
          <w:p w:rsidR="008364BC" w:rsidRPr="00D27FEA" w:rsidRDefault="008364BC" w:rsidP="00573499">
            <w:pPr>
              <w:pStyle w:val="ad"/>
              <w:jc w:val="left"/>
            </w:pPr>
            <w:r w:rsidRPr="00D27FEA">
              <w:t>Памяти Родиной</w:t>
            </w:r>
          </w:p>
        </w:tc>
        <w:tc>
          <w:tcPr>
            <w:tcW w:w="644" w:type="pct"/>
            <w:tcBorders>
              <w:top w:val="nil"/>
            </w:tcBorders>
            <w:vAlign w:val="center"/>
          </w:tcPr>
          <w:p w:rsidR="008364BC" w:rsidRPr="00D27FEA" w:rsidRDefault="008364BC" w:rsidP="00573499">
            <w:pPr>
              <w:pStyle w:val="ad"/>
              <w:rPr>
                <w:lang w:val="en-US"/>
              </w:rPr>
            </w:pPr>
            <w:r w:rsidRPr="00D27FEA">
              <w:t>11</w:t>
            </w:r>
            <w:r w:rsidR="00573499">
              <w:t>.</w:t>
            </w:r>
            <w:r w:rsidRPr="00D27FEA">
              <w:t>27</w:t>
            </w:r>
            <w:r w:rsidRPr="00D27FEA">
              <w:rPr>
                <w:lang w:val="en-US"/>
              </w:rPr>
              <w:t xml:space="preserve"> b</w:t>
            </w:r>
          </w:p>
        </w:tc>
        <w:tc>
          <w:tcPr>
            <w:tcW w:w="816" w:type="pct"/>
            <w:tcBorders>
              <w:top w:val="nil"/>
            </w:tcBorders>
            <w:vAlign w:val="center"/>
          </w:tcPr>
          <w:p w:rsidR="008364BC" w:rsidRPr="00D27FEA" w:rsidRDefault="008364BC" w:rsidP="00573499">
            <w:pPr>
              <w:pStyle w:val="ad"/>
              <w:rPr>
                <w:lang w:val="en-US"/>
              </w:rPr>
            </w:pPr>
            <w:r w:rsidRPr="00D27FEA">
              <w:t>4</w:t>
            </w:r>
            <w:r w:rsidR="00573499">
              <w:t>.</w:t>
            </w:r>
            <w:r w:rsidRPr="00D27FEA">
              <w:t>83</w:t>
            </w:r>
            <w:r w:rsidRPr="00D27FEA">
              <w:rPr>
                <w:lang w:val="en-US"/>
              </w:rPr>
              <w:t xml:space="preserve"> c</w:t>
            </w:r>
          </w:p>
        </w:tc>
        <w:tc>
          <w:tcPr>
            <w:tcW w:w="816" w:type="pct"/>
            <w:tcBorders>
              <w:top w:val="nil"/>
            </w:tcBorders>
            <w:vAlign w:val="center"/>
          </w:tcPr>
          <w:p w:rsidR="008364BC" w:rsidRPr="00D27FEA" w:rsidRDefault="008364BC" w:rsidP="00573499">
            <w:pPr>
              <w:pStyle w:val="ad"/>
              <w:rPr>
                <w:lang w:val="en-US"/>
              </w:rPr>
            </w:pPr>
            <w:r w:rsidRPr="00D27FEA">
              <w:t>56</w:t>
            </w:r>
            <w:r w:rsidR="00573499">
              <w:t>.</w:t>
            </w:r>
            <w:r w:rsidRPr="00D27FEA">
              <w:t>46</w:t>
            </w:r>
            <w:r w:rsidRPr="00D27FEA">
              <w:rPr>
                <w:lang w:val="en-US"/>
              </w:rPr>
              <w:t xml:space="preserve"> cd</w:t>
            </w:r>
          </w:p>
        </w:tc>
        <w:tc>
          <w:tcPr>
            <w:tcW w:w="816" w:type="pct"/>
            <w:tcBorders>
              <w:top w:val="nil"/>
            </w:tcBorders>
            <w:vAlign w:val="center"/>
          </w:tcPr>
          <w:p w:rsidR="008364BC" w:rsidRPr="00D27FEA" w:rsidRDefault="008364BC" w:rsidP="00573499">
            <w:pPr>
              <w:pStyle w:val="ad"/>
              <w:rPr>
                <w:lang w:val="en-US"/>
              </w:rPr>
            </w:pPr>
            <w:r w:rsidRPr="00D27FEA">
              <w:t>2</w:t>
            </w:r>
            <w:r w:rsidR="00573499">
              <w:t>.</w:t>
            </w:r>
            <w:r w:rsidRPr="00D27FEA">
              <w:t>16</w:t>
            </w:r>
            <w:r w:rsidRPr="00D27FEA">
              <w:rPr>
                <w:lang w:val="en-US"/>
              </w:rPr>
              <w:t xml:space="preserve"> d</w:t>
            </w:r>
          </w:p>
        </w:tc>
        <w:tc>
          <w:tcPr>
            <w:tcW w:w="991" w:type="pct"/>
            <w:tcBorders>
              <w:top w:val="nil"/>
            </w:tcBorders>
            <w:vAlign w:val="center"/>
          </w:tcPr>
          <w:p w:rsidR="008364BC" w:rsidRPr="00D27FEA" w:rsidRDefault="008364BC" w:rsidP="00573499">
            <w:pPr>
              <w:pStyle w:val="ad"/>
              <w:rPr>
                <w:lang w:val="en-US"/>
              </w:rPr>
            </w:pPr>
            <w:r w:rsidRPr="00D27FEA">
              <w:t>1</w:t>
            </w:r>
            <w:r w:rsidR="00573499">
              <w:t>.</w:t>
            </w:r>
            <w:r w:rsidRPr="00D27FEA">
              <w:t>75</w:t>
            </w:r>
            <w:r w:rsidRPr="00D27FEA">
              <w:rPr>
                <w:lang w:val="en-US"/>
              </w:rPr>
              <w:t xml:space="preserve"> b</w:t>
            </w:r>
          </w:p>
        </w:tc>
      </w:tr>
      <w:tr w:rsidR="008364BC" w:rsidRPr="00D27FEA" w:rsidTr="00573499">
        <w:tc>
          <w:tcPr>
            <w:tcW w:w="5000" w:type="pct"/>
            <w:gridSpan w:val="6"/>
            <w:tcBorders>
              <w:bottom w:val="single" w:sz="4" w:space="0" w:color="auto"/>
            </w:tcBorders>
          </w:tcPr>
          <w:p w:rsidR="008364BC" w:rsidRPr="00D27FEA" w:rsidRDefault="008364BC" w:rsidP="00573499">
            <w:pPr>
              <w:pStyle w:val="ad"/>
            </w:pPr>
            <w:r w:rsidRPr="00D27FEA">
              <w:t>2022 год</w:t>
            </w:r>
          </w:p>
        </w:tc>
      </w:tr>
      <w:tr w:rsidR="008364BC" w:rsidRPr="00D27FEA" w:rsidTr="00573499">
        <w:tc>
          <w:tcPr>
            <w:tcW w:w="917" w:type="pct"/>
            <w:tcBorders>
              <w:bottom w:val="nil"/>
            </w:tcBorders>
          </w:tcPr>
          <w:p w:rsidR="008364BC" w:rsidRPr="00D27FEA" w:rsidRDefault="008364BC" w:rsidP="00573499">
            <w:pPr>
              <w:pStyle w:val="ad"/>
              <w:jc w:val="left"/>
            </w:pPr>
            <w:r w:rsidRPr="00D27FEA">
              <w:t>Новичок</w:t>
            </w:r>
          </w:p>
        </w:tc>
        <w:tc>
          <w:tcPr>
            <w:tcW w:w="644" w:type="pct"/>
            <w:tcBorders>
              <w:bottom w:val="nil"/>
            </w:tcBorders>
            <w:vAlign w:val="center"/>
          </w:tcPr>
          <w:p w:rsidR="008364BC" w:rsidRPr="00D27FEA" w:rsidRDefault="008364BC" w:rsidP="00573499">
            <w:pPr>
              <w:pStyle w:val="ad"/>
              <w:rPr>
                <w:lang w:val="en-US"/>
              </w:rPr>
            </w:pPr>
            <w:r w:rsidRPr="00D27FEA">
              <w:t>10</w:t>
            </w:r>
            <w:r w:rsidR="00573499">
              <w:t>.</w:t>
            </w:r>
            <w:r w:rsidRPr="00D27FEA">
              <w:t>11</w:t>
            </w:r>
            <w:r w:rsidRPr="00D27FEA">
              <w:rPr>
                <w:lang w:val="en-US"/>
              </w:rPr>
              <w:t xml:space="preserve"> b</w:t>
            </w:r>
          </w:p>
        </w:tc>
        <w:tc>
          <w:tcPr>
            <w:tcW w:w="816" w:type="pct"/>
            <w:tcBorders>
              <w:bottom w:val="nil"/>
            </w:tcBorders>
            <w:vAlign w:val="center"/>
          </w:tcPr>
          <w:p w:rsidR="008364BC" w:rsidRPr="00D27FEA" w:rsidRDefault="008364BC" w:rsidP="00573499">
            <w:pPr>
              <w:pStyle w:val="ad"/>
              <w:rPr>
                <w:lang w:val="en-US"/>
              </w:rPr>
            </w:pPr>
            <w:r w:rsidRPr="00D27FEA">
              <w:t>5</w:t>
            </w:r>
            <w:r w:rsidR="00573499">
              <w:t>.</w:t>
            </w:r>
            <w:r w:rsidRPr="00D27FEA">
              <w:t>21</w:t>
            </w:r>
            <w:r w:rsidRPr="00D27FEA">
              <w:rPr>
                <w:lang w:val="en-US"/>
              </w:rPr>
              <w:t xml:space="preserve"> d</w:t>
            </w:r>
          </w:p>
        </w:tc>
        <w:tc>
          <w:tcPr>
            <w:tcW w:w="816" w:type="pct"/>
            <w:tcBorders>
              <w:bottom w:val="nil"/>
            </w:tcBorders>
            <w:vAlign w:val="center"/>
          </w:tcPr>
          <w:p w:rsidR="008364BC" w:rsidRPr="00D27FEA" w:rsidRDefault="008364BC" w:rsidP="00573499">
            <w:pPr>
              <w:pStyle w:val="ad"/>
              <w:rPr>
                <w:lang w:val="en-US"/>
              </w:rPr>
            </w:pPr>
            <w:r w:rsidRPr="00D27FEA">
              <w:t>53</w:t>
            </w:r>
            <w:r w:rsidR="00573499">
              <w:t>.</w:t>
            </w:r>
            <w:r w:rsidRPr="00D27FEA">
              <w:t>27</w:t>
            </w:r>
            <w:r w:rsidRPr="00D27FEA">
              <w:rPr>
                <w:lang w:val="en-US"/>
              </w:rPr>
              <w:t xml:space="preserve"> d</w:t>
            </w:r>
          </w:p>
        </w:tc>
        <w:tc>
          <w:tcPr>
            <w:tcW w:w="816" w:type="pct"/>
            <w:tcBorders>
              <w:bottom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2.93 f"/>
              </w:smartTagPr>
              <w:r w:rsidRPr="00D27FEA">
                <w:t>2</w:t>
              </w:r>
              <w:r w:rsidR="00573499">
                <w:t>.</w:t>
              </w:r>
              <w:r w:rsidRPr="00D27FEA">
                <w:t>93</w:t>
              </w:r>
              <w:r w:rsidRPr="00D27FEA">
                <w:rPr>
                  <w:lang w:val="en-US"/>
                </w:rPr>
                <w:t xml:space="preserve"> f</w:t>
              </w:r>
            </w:smartTag>
          </w:p>
        </w:tc>
        <w:tc>
          <w:tcPr>
            <w:tcW w:w="991" w:type="pct"/>
            <w:tcBorders>
              <w:bottom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6.13 f"/>
              </w:smartTagPr>
              <w:r w:rsidRPr="00D27FEA">
                <w:t>6</w:t>
              </w:r>
              <w:r w:rsidR="00573499">
                <w:t>.</w:t>
              </w:r>
              <w:r w:rsidRPr="00D27FEA">
                <w:t>13</w:t>
              </w:r>
              <w:r w:rsidRPr="00D27FEA">
                <w:rPr>
                  <w:lang w:val="en-US"/>
                </w:rPr>
                <w:t xml:space="preserve"> f</w:t>
              </w:r>
            </w:smartTag>
          </w:p>
        </w:tc>
      </w:tr>
      <w:tr w:rsidR="008364BC" w:rsidRPr="00D27FEA" w:rsidTr="00573499">
        <w:tc>
          <w:tcPr>
            <w:tcW w:w="917" w:type="pct"/>
            <w:tcBorders>
              <w:top w:val="nil"/>
              <w:bottom w:val="nil"/>
            </w:tcBorders>
          </w:tcPr>
          <w:p w:rsidR="008364BC" w:rsidRPr="00D27FEA" w:rsidRDefault="008364BC" w:rsidP="00573499">
            <w:pPr>
              <w:pStyle w:val="ad"/>
              <w:jc w:val="left"/>
            </w:pPr>
            <w:r w:rsidRPr="00D27FEA">
              <w:t xml:space="preserve">Родник </w:t>
            </w:r>
            <w:proofErr w:type="spellStart"/>
            <w:r w:rsidRPr="00D27FEA">
              <w:t>Прикамья</w:t>
            </w:r>
            <w:proofErr w:type="spellEnd"/>
          </w:p>
        </w:tc>
        <w:tc>
          <w:tcPr>
            <w:tcW w:w="644" w:type="pct"/>
            <w:tcBorders>
              <w:top w:val="nil"/>
              <w:bottom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8.54 a"/>
              </w:smartTagPr>
              <w:r w:rsidRPr="00D27FEA">
                <w:t>8</w:t>
              </w:r>
              <w:r w:rsidR="00573499">
                <w:t>.</w:t>
              </w:r>
              <w:r w:rsidRPr="00D27FEA">
                <w:t>54</w:t>
              </w:r>
              <w:r w:rsidRPr="00D27FEA">
                <w:rPr>
                  <w:lang w:val="en-US"/>
                </w:rPr>
                <w:t xml:space="preserve"> a</w:t>
              </w:r>
            </w:smartTag>
          </w:p>
        </w:tc>
        <w:tc>
          <w:tcPr>
            <w:tcW w:w="816" w:type="pct"/>
            <w:tcBorders>
              <w:top w:val="nil"/>
              <w:bottom w:val="nil"/>
            </w:tcBorders>
            <w:vAlign w:val="center"/>
          </w:tcPr>
          <w:p w:rsidR="008364BC" w:rsidRPr="00D27FEA" w:rsidRDefault="008364BC" w:rsidP="00573499">
            <w:pPr>
              <w:pStyle w:val="ad"/>
              <w:rPr>
                <w:lang w:val="en-US"/>
              </w:rPr>
            </w:pPr>
            <w:r w:rsidRPr="00D27FEA">
              <w:t>5</w:t>
            </w:r>
            <w:r w:rsidR="00573499">
              <w:t>.</w:t>
            </w:r>
            <w:r w:rsidRPr="00D27FEA">
              <w:t>33</w:t>
            </w:r>
            <w:r w:rsidRPr="00D27FEA">
              <w:rPr>
                <w:lang w:val="en-US"/>
              </w:rPr>
              <w:t xml:space="preserve"> d</w:t>
            </w:r>
          </w:p>
        </w:tc>
        <w:tc>
          <w:tcPr>
            <w:tcW w:w="816" w:type="pct"/>
            <w:tcBorders>
              <w:top w:val="nil"/>
              <w:bottom w:val="nil"/>
            </w:tcBorders>
            <w:vAlign w:val="center"/>
          </w:tcPr>
          <w:p w:rsidR="008364BC" w:rsidRPr="00D27FEA" w:rsidRDefault="008364BC" w:rsidP="00573499">
            <w:pPr>
              <w:pStyle w:val="ad"/>
              <w:rPr>
                <w:lang w:val="en-US"/>
              </w:rPr>
            </w:pPr>
            <w:r w:rsidRPr="00D27FEA">
              <w:t>56</w:t>
            </w:r>
            <w:r w:rsidR="00573499">
              <w:t>.</w:t>
            </w:r>
            <w:r w:rsidRPr="00D27FEA">
              <w:t>68</w:t>
            </w:r>
            <w:r w:rsidRPr="00D27FEA">
              <w:rPr>
                <w:lang w:val="en-US"/>
              </w:rPr>
              <w:t xml:space="preserve"> d</w:t>
            </w:r>
          </w:p>
        </w:tc>
        <w:tc>
          <w:tcPr>
            <w:tcW w:w="816" w:type="pct"/>
            <w:tcBorders>
              <w:top w:val="nil"/>
              <w:bottom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2.95 f"/>
              </w:smartTagPr>
              <w:r w:rsidRPr="00D27FEA">
                <w:t>2</w:t>
              </w:r>
              <w:r w:rsidR="00573499">
                <w:t>.</w:t>
              </w:r>
              <w:r w:rsidRPr="00D27FEA">
                <w:t>95</w:t>
              </w:r>
              <w:r w:rsidRPr="00D27FEA">
                <w:rPr>
                  <w:lang w:val="en-US"/>
                </w:rPr>
                <w:t xml:space="preserve"> f</w:t>
              </w:r>
            </w:smartTag>
          </w:p>
        </w:tc>
        <w:tc>
          <w:tcPr>
            <w:tcW w:w="991" w:type="pct"/>
            <w:tcBorders>
              <w:top w:val="nil"/>
              <w:bottom w:val="nil"/>
            </w:tcBorders>
            <w:vAlign w:val="center"/>
          </w:tcPr>
          <w:p w:rsidR="008364BC" w:rsidRPr="00D27FEA" w:rsidRDefault="008364BC" w:rsidP="00573499">
            <w:pPr>
              <w:pStyle w:val="ad"/>
              <w:rPr>
                <w:lang w:val="en-US"/>
              </w:rPr>
            </w:pPr>
            <w:r w:rsidRPr="00D27FEA">
              <w:t>4</w:t>
            </w:r>
            <w:r w:rsidR="00573499">
              <w:t>.</w:t>
            </w:r>
            <w:r w:rsidRPr="00D27FEA">
              <w:t>62</w:t>
            </w:r>
            <w:r w:rsidRPr="00D27FEA">
              <w:rPr>
                <w:lang w:val="en-US"/>
              </w:rPr>
              <w:t xml:space="preserve"> </w:t>
            </w:r>
            <w:proofErr w:type="spellStart"/>
            <w:r w:rsidRPr="00D27FEA">
              <w:rPr>
                <w:lang w:val="en-US"/>
              </w:rPr>
              <w:t>ef</w:t>
            </w:r>
            <w:proofErr w:type="spellEnd"/>
          </w:p>
        </w:tc>
      </w:tr>
      <w:tr w:rsidR="008364BC" w:rsidRPr="00D27FEA" w:rsidTr="00573499">
        <w:tc>
          <w:tcPr>
            <w:tcW w:w="917" w:type="pct"/>
            <w:tcBorders>
              <w:top w:val="nil"/>
            </w:tcBorders>
          </w:tcPr>
          <w:p w:rsidR="008364BC" w:rsidRPr="00D27FEA" w:rsidRDefault="008364BC" w:rsidP="00573499">
            <w:pPr>
              <w:pStyle w:val="ad"/>
              <w:jc w:val="left"/>
            </w:pPr>
            <w:r w:rsidRPr="00D27FEA">
              <w:t>Памяти Родиной</w:t>
            </w:r>
          </w:p>
        </w:tc>
        <w:tc>
          <w:tcPr>
            <w:tcW w:w="644" w:type="pct"/>
            <w:tcBorders>
              <w:top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8.56 a"/>
              </w:smartTagPr>
              <w:r w:rsidRPr="00D27FEA">
                <w:t>8</w:t>
              </w:r>
              <w:r w:rsidR="00573499">
                <w:t>.</w:t>
              </w:r>
              <w:r w:rsidRPr="00D27FEA">
                <w:t>56</w:t>
              </w:r>
              <w:r w:rsidRPr="00D27FEA">
                <w:rPr>
                  <w:lang w:val="en-US"/>
                </w:rPr>
                <w:t xml:space="preserve"> a</w:t>
              </w:r>
            </w:smartTag>
          </w:p>
        </w:tc>
        <w:tc>
          <w:tcPr>
            <w:tcW w:w="816" w:type="pct"/>
            <w:tcBorders>
              <w:top w:val="nil"/>
            </w:tcBorders>
            <w:vAlign w:val="center"/>
          </w:tcPr>
          <w:p w:rsidR="008364BC" w:rsidRPr="00D27FEA" w:rsidRDefault="008364BC" w:rsidP="00573499">
            <w:pPr>
              <w:pStyle w:val="ad"/>
              <w:rPr>
                <w:lang w:val="en-US"/>
              </w:rPr>
            </w:pPr>
            <w:r w:rsidRPr="00D27FEA">
              <w:t>5</w:t>
            </w:r>
            <w:r w:rsidR="00573499">
              <w:t>.</w:t>
            </w:r>
            <w:r w:rsidRPr="00D27FEA">
              <w:t>41</w:t>
            </w:r>
            <w:r w:rsidRPr="00D27FEA">
              <w:rPr>
                <w:lang w:val="en-US"/>
              </w:rPr>
              <w:t xml:space="preserve"> d</w:t>
            </w:r>
          </w:p>
        </w:tc>
        <w:tc>
          <w:tcPr>
            <w:tcW w:w="816" w:type="pct"/>
            <w:tcBorders>
              <w:top w:val="nil"/>
            </w:tcBorders>
            <w:vAlign w:val="center"/>
          </w:tcPr>
          <w:p w:rsidR="008364BC" w:rsidRPr="00D27FEA" w:rsidRDefault="008364BC" w:rsidP="00573499">
            <w:pPr>
              <w:pStyle w:val="ad"/>
              <w:rPr>
                <w:lang w:val="en-US"/>
              </w:rPr>
            </w:pPr>
            <w:r w:rsidRPr="00D27FEA">
              <w:t>55</w:t>
            </w:r>
            <w:r w:rsidR="00573499">
              <w:t>.</w:t>
            </w:r>
            <w:r w:rsidRPr="00D27FEA">
              <w:t>9</w:t>
            </w:r>
            <w:r w:rsidRPr="00D27FEA">
              <w:rPr>
                <w:lang w:val="en-US"/>
              </w:rPr>
              <w:t>0 d</w:t>
            </w:r>
          </w:p>
        </w:tc>
        <w:tc>
          <w:tcPr>
            <w:tcW w:w="816" w:type="pct"/>
            <w:tcBorders>
              <w:top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2.99 f"/>
              </w:smartTagPr>
              <w:r w:rsidRPr="00D27FEA">
                <w:t>2</w:t>
              </w:r>
              <w:r w:rsidR="00573499">
                <w:t>.</w:t>
              </w:r>
              <w:r w:rsidRPr="00D27FEA">
                <w:t>99</w:t>
              </w:r>
              <w:r w:rsidRPr="00D27FEA">
                <w:rPr>
                  <w:lang w:val="en-US"/>
                </w:rPr>
                <w:t xml:space="preserve"> f</w:t>
              </w:r>
            </w:smartTag>
          </w:p>
        </w:tc>
        <w:tc>
          <w:tcPr>
            <w:tcW w:w="991" w:type="pct"/>
            <w:tcBorders>
              <w:top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5.53 f"/>
              </w:smartTagPr>
              <w:r w:rsidRPr="00D27FEA">
                <w:t>5</w:t>
              </w:r>
              <w:r w:rsidR="00573499">
                <w:t>.</w:t>
              </w:r>
              <w:r w:rsidRPr="00D27FEA">
                <w:t>53</w:t>
              </w:r>
              <w:r w:rsidRPr="00D27FEA">
                <w:rPr>
                  <w:lang w:val="en-US"/>
                </w:rPr>
                <w:t xml:space="preserve"> f</w:t>
              </w:r>
            </w:smartTag>
          </w:p>
        </w:tc>
      </w:tr>
    </w:tbl>
    <w:p w:rsidR="008364BC" w:rsidRPr="00D27FEA" w:rsidRDefault="008364BC" w:rsidP="00573499">
      <w:pPr>
        <w:pStyle w:val="ad"/>
        <w:jc w:val="left"/>
      </w:pPr>
      <w:r w:rsidRPr="00D27FEA">
        <w:t>Примечание: для каждого столбца величины, сопровождающиеся одинаковыми буквами, не отличаются статистически значимо по критерию Дункана при р ≤ 0</w:t>
      </w:r>
      <w:r w:rsidR="00573499">
        <w:t>.</w:t>
      </w:r>
      <w:r w:rsidRPr="00D27FEA">
        <w:t>05</w:t>
      </w:r>
      <w:r w:rsidR="001F41CF">
        <w:t>.</w:t>
      </w:r>
    </w:p>
    <w:p w:rsidR="008364BC" w:rsidRPr="00D27FEA" w:rsidRDefault="008364BC" w:rsidP="00924C22">
      <w:pPr>
        <w:pStyle w:val="a6"/>
        <w:spacing w:line="269" w:lineRule="auto"/>
      </w:pPr>
      <w:r w:rsidRPr="00D27FEA">
        <w:lastRenderedPageBreak/>
        <w:t xml:space="preserve">Полученные нами данные согласуются с распространенным в литературе мнением о том, что уровень содержания этих компонентов в большой степени определяется погодными условиями периода вегетации растений. Так, значительные изменения в содержании белка и жира у сортов ячменя в контрастные по метеорологическим показателям года показаны в работе [22], влияние условий года на содержание белка, крахмала и жира </w:t>
      </w:r>
      <w:r w:rsidR="00573499">
        <w:t>–</w:t>
      </w:r>
      <w:r w:rsidRPr="00D27FEA">
        <w:t xml:space="preserve"> в работе [23], а в работе [24] показано влияние разных условий увлажнения в теплицах и фитотроне на содержание в зерне ячменя белка и крахмала.</w:t>
      </w:r>
    </w:p>
    <w:p w:rsidR="008364BC" w:rsidRPr="00D27FEA" w:rsidRDefault="008364BC" w:rsidP="00924C22">
      <w:pPr>
        <w:pStyle w:val="a6"/>
        <w:spacing w:line="269" w:lineRule="auto"/>
      </w:pPr>
      <w:r w:rsidRPr="00D27FEA">
        <w:t xml:space="preserve">Условия года вегетации оказали основное влияние на изменчивость содержания хлорофиллов в листьях исследуемых сортов ячменя (табл. </w:t>
      </w:r>
      <w:r>
        <w:t>3</w:t>
      </w:r>
      <w:r w:rsidRPr="00D27FEA">
        <w:t>).</w:t>
      </w:r>
      <w:r w:rsidR="00B32471">
        <w:t xml:space="preserve"> </w:t>
      </w:r>
    </w:p>
    <w:p w:rsidR="00EE632A" w:rsidRPr="00D27FEA" w:rsidRDefault="00EE632A" w:rsidP="00924C22">
      <w:pPr>
        <w:pStyle w:val="a6"/>
        <w:spacing w:line="269" w:lineRule="auto"/>
      </w:pPr>
      <w:r w:rsidRPr="00D27FEA">
        <w:t xml:space="preserve">Значительно более низкие показатели содержания хлорофилла </w:t>
      </w:r>
      <w:r w:rsidRPr="00D27FEA">
        <w:rPr>
          <w:i/>
        </w:rPr>
        <w:t>а</w:t>
      </w:r>
      <w:r w:rsidRPr="00D27FEA">
        <w:t xml:space="preserve"> в обоих анализируемых листьях в 2020 г</w:t>
      </w:r>
      <w:r w:rsidR="00924C22">
        <w:t>.</w:t>
      </w:r>
      <w:r w:rsidRPr="00D27FEA">
        <w:t xml:space="preserve"> могут быть объяснены более низкими температурами в течени</w:t>
      </w:r>
      <w:r w:rsidR="001F41CF">
        <w:t>е</w:t>
      </w:r>
      <w:r w:rsidRPr="00D27FEA">
        <w:t xml:space="preserve"> 3</w:t>
      </w:r>
      <w:r>
        <w:t>–</w:t>
      </w:r>
      <w:r w:rsidRPr="00D27FEA">
        <w:t>4 дней до момента взятия проб (средняя температура воздуха 10</w:t>
      </w:r>
      <w:r>
        <w:t>–</w:t>
      </w:r>
      <w:r w:rsidRPr="00D27FEA">
        <w:t>12</w:t>
      </w:r>
      <w:r>
        <w:t> °</w:t>
      </w:r>
      <w:r w:rsidRPr="00D27FEA">
        <w:t>С). В условиях 2021 и 2022 гг. средняя температура воздуха в аналогичный период составила 23</w:t>
      </w:r>
      <w:r>
        <w:t>–</w:t>
      </w:r>
      <w:r w:rsidRPr="00D27FEA">
        <w:t>27 и 14</w:t>
      </w:r>
      <w:r>
        <w:t>–</w:t>
      </w:r>
      <w:r w:rsidRPr="00D27FEA">
        <w:t>16</w:t>
      </w:r>
      <w:r>
        <w:t> °</w:t>
      </w:r>
      <w:r w:rsidRPr="00D27FEA">
        <w:t>С соответственно. Из литературных данных известно, что синтез хлорофилла идет с максимальной эффективностью при температурах 25</w:t>
      </w:r>
      <w:r>
        <w:t>–</w:t>
      </w:r>
      <w:r w:rsidRPr="00D27FEA">
        <w:t>30</w:t>
      </w:r>
      <w:r>
        <w:t> °</w:t>
      </w:r>
      <w:r w:rsidRPr="00D27FEA">
        <w:t>С и прекращается при температурах ниже 10</w:t>
      </w:r>
      <w:r>
        <w:t> °</w:t>
      </w:r>
      <w:r w:rsidRPr="00D27FEA">
        <w:t>С [25].</w:t>
      </w:r>
    </w:p>
    <w:p w:rsidR="00EE632A" w:rsidRPr="00D27FEA" w:rsidRDefault="00EE632A" w:rsidP="00924C22">
      <w:pPr>
        <w:pStyle w:val="a6"/>
        <w:spacing w:line="269" w:lineRule="auto"/>
      </w:pPr>
      <w:r w:rsidRPr="00D27FEA">
        <w:t xml:space="preserve">Результаты двухфакторного дисперсионного анализа показали, что влияние фактора </w:t>
      </w:r>
      <w:r w:rsidR="00924C22">
        <w:t>«</w:t>
      </w:r>
      <w:r w:rsidRPr="00D27FEA">
        <w:t>год выращивания</w:t>
      </w:r>
      <w:r w:rsidR="00924C22">
        <w:t>»</w:t>
      </w:r>
      <w:r w:rsidRPr="00D27FEA">
        <w:t xml:space="preserve"> на изменчивость содержания </w:t>
      </w:r>
      <w:proofErr w:type="spellStart"/>
      <w:r w:rsidRPr="00D27FEA">
        <w:rPr>
          <w:i/>
        </w:rPr>
        <w:t>Chl</w:t>
      </w:r>
      <w:proofErr w:type="spellEnd"/>
      <w:r w:rsidRPr="00D27FEA">
        <w:rPr>
          <w:i/>
        </w:rPr>
        <w:t xml:space="preserve"> a</w:t>
      </w:r>
      <w:r w:rsidRPr="00D27FEA">
        <w:t xml:space="preserve"> составило 87</w:t>
      </w:r>
      <w:r>
        <w:t>.</w:t>
      </w:r>
      <w:r w:rsidRPr="00D27FEA">
        <w:t xml:space="preserve">5% для </w:t>
      </w:r>
      <w:proofErr w:type="spellStart"/>
      <w:r w:rsidRPr="00D27FEA">
        <w:t>флагового</w:t>
      </w:r>
      <w:proofErr w:type="spellEnd"/>
      <w:r w:rsidRPr="00D27FEA">
        <w:t xml:space="preserve"> и 89</w:t>
      </w:r>
      <w:r>
        <w:t>.</w:t>
      </w:r>
      <w:r w:rsidRPr="00D27FEA">
        <w:t xml:space="preserve">0% для </w:t>
      </w:r>
      <w:proofErr w:type="spellStart"/>
      <w:r w:rsidRPr="00D27FEA">
        <w:t>подфлагового</w:t>
      </w:r>
      <w:proofErr w:type="spellEnd"/>
      <w:r w:rsidRPr="00D27FEA">
        <w:t xml:space="preserve"> листьев; на изменчивость содержания </w:t>
      </w:r>
      <w:proofErr w:type="spellStart"/>
      <w:r w:rsidRPr="00D27FEA">
        <w:rPr>
          <w:i/>
        </w:rPr>
        <w:t>Chl</w:t>
      </w:r>
      <w:proofErr w:type="spellEnd"/>
      <w:r w:rsidRPr="00D27FEA">
        <w:rPr>
          <w:i/>
        </w:rPr>
        <w:t xml:space="preserve"> b</w:t>
      </w:r>
      <w:r w:rsidRPr="00D27FEA">
        <w:t xml:space="preserve"> – 73</w:t>
      </w:r>
      <w:r>
        <w:t>.</w:t>
      </w:r>
      <w:r w:rsidRPr="00D27FEA">
        <w:t>7 и 64</w:t>
      </w:r>
      <w:r>
        <w:t>.</w:t>
      </w:r>
      <w:r w:rsidRPr="00D27FEA">
        <w:t xml:space="preserve">2% соответственно. Влияние фактора </w:t>
      </w:r>
      <w:r w:rsidR="00924C22">
        <w:t>«</w:t>
      </w:r>
      <w:r w:rsidRPr="00D27FEA">
        <w:t>сорт</w:t>
      </w:r>
      <w:r w:rsidR="00924C22">
        <w:t>»</w:t>
      </w:r>
      <w:r w:rsidRPr="00D27FEA">
        <w:t xml:space="preserve"> было значительно более слабым – от 0</w:t>
      </w:r>
      <w:r>
        <w:t>.</w:t>
      </w:r>
      <w:r w:rsidRPr="00D27FEA">
        <w:t xml:space="preserve">8% для </w:t>
      </w:r>
      <w:proofErr w:type="spellStart"/>
      <w:r w:rsidRPr="00D27FEA">
        <w:rPr>
          <w:i/>
        </w:rPr>
        <w:t>Chl</w:t>
      </w:r>
      <w:proofErr w:type="spellEnd"/>
      <w:r w:rsidRPr="00D27FEA">
        <w:rPr>
          <w:i/>
        </w:rPr>
        <w:t xml:space="preserve"> a</w:t>
      </w:r>
      <w:r w:rsidRPr="00D27FEA">
        <w:t xml:space="preserve"> во </w:t>
      </w:r>
      <w:proofErr w:type="spellStart"/>
      <w:r w:rsidRPr="00D27FEA">
        <w:t>флаговом</w:t>
      </w:r>
      <w:proofErr w:type="spellEnd"/>
      <w:r w:rsidRPr="00D27FEA">
        <w:t xml:space="preserve"> листе до 8</w:t>
      </w:r>
      <w:r>
        <w:t>.</w:t>
      </w:r>
      <w:r w:rsidRPr="00D27FEA">
        <w:t xml:space="preserve">5% для </w:t>
      </w:r>
      <w:proofErr w:type="spellStart"/>
      <w:r w:rsidRPr="00D27FEA">
        <w:rPr>
          <w:i/>
        </w:rPr>
        <w:t>Chl</w:t>
      </w:r>
      <w:proofErr w:type="spellEnd"/>
      <w:r w:rsidRPr="00D27FEA">
        <w:rPr>
          <w:i/>
        </w:rPr>
        <w:t xml:space="preserve"> b</w:t>
      </w:r>
      <w:r w:rsidRPr="00D27FEA">
        <w:t xml:space="preserve"> в </w:t>
      </w:r>
      <w:proofErr w:type="spellStart"/>
      <w:r w:rsidRPr="00D27FEA">
        <w:t>подфлаговом</w:t>
      </w:r>
      <w:proofErr w:type="spellEnd"/>
      <w:r w:rsidRPr="00D27FEA">
        <w:t xml:space="preserve"> листе.</w:t>
      </w:r>
    </w:p>
    <w:p w:rsidR="00EE632A" w:rsidRPr="00D27FEA" w:rsidRDefault="00EE632A" w:rsidP="00924C22">
      <w:pPr>
        <w:pStyle w:val="a6"/>
        <w:spacing w:line="269" w:lineRule="auto"/>
      </w:pPr>
      <w:r w:rsidRPr="00D27FEA">
        <w:t xml:space="preserve">Для выявления связи между содержанием хлорофилла во </w:t>
      </w:r>
      <w:proofErr w:type="spellStart"/>
      <w:r w:rsidRPr="00D27FEA">
        <w:t>флаговом</w:t>
      </w:r>
      <w:proofErr w:type="spellEnd"/>
      <w:r w:rsidRPr="00D27FEA">
        <w:t xml:space="preserve"> и </w:t>
      </w:r>
      <w:proofErr w:type="spellStart"/>
      <w:r w:rsidRPr="00D27FEA">
        <w:t>подфлаговом</w:t>
      </w:r>
      <w:proofErr w:type="spellEnd"/>
      <w:r w:rsidRPr="00D27FEA">
        <w:t xml:space="preserve"> листьях растений ярового ячменя и показателями качества зерна были проведены расчеты величин коэффициентов парных корреляций в целом за три года исследований.</w:t>
      </w:r>
    </w:p>
    <w:p w:rsidR="00EE632A" w:rsidRDefault="00EE632A" w:rsidP="00924C22">
      <w:pPr>
        <w:pStyle w:val="a6"/>
        <w:spacing w:line="269" w:lineRule="auto"/>
      </w:pPr>
      <w:r w:rsidRPr="00D27FEA">
        <w:t>Расчет коэффициентов парных корреляций между содержанием хлорофилла в листьях растений ярового ячменя в фазу цветения и урожайностью испытанных сортов не выявил статистически значимых корреляций. Это может объясняться тем, что решающее значение на уровень накопления запасных веществ в зерне оказывают погодные условия вегетации во время налива и созревания зерна, после того, как уровень содержания хлорофилла уже определен [6].</w:t>
      </w:r>
    </w:p>
    <w:p w:rsidR="00924C22" w:rsidRPr="00D27FEA" w:rsidRDefault="00924C22" w:rsidP="00924C22">
      <w:pPr>
        <w:pStyle w:val="a6"/>
        <w:spacing w:line="269" w:lineRule="auto"/>
      </w:pPr>
      <w:r w:rsidRPr="00D27FEA">
        <w:t xml:space="preserve">Однако с показателями качества зерна корреляционные связи содержания </w:t>
      </w:r>
      <w:proofErr w:type="spellStart"/>
      <w:r w:rsidRPr="00D27FEA">
        <w:t>хлорофилльных</w:t>
      </w:r>
      <w:proofErr w:type="spellEnd"/>
      <w:r w:rsidRPr="00D27FEA">
        <w:t xml:space="preserve"> пигментов проявились значительно сильнее (табл</w:t>
      </w:r>
      <w:r>
        <w:t>.</w:t>
      </w:r>
      <w:r w:rsidRPr="00D27FEA">
        <w:t xml:space="preserve"> </w:t>
      </w:r>
      <w:r>
        <w:t>4</w:t>
      </w:r>
      <w:r w:rsidRPr="00D27FEA">
        <w:t>).</w:t>
      </w:r>
    </w:p>
    <w:p w:rsidR="00924C22" w:rsidRDefault="00924C22" w:rsidP="00924C22">
      <w:pPr>
        <w:pStyle w:val="a6"/>
        <w:spacing w:line="269" w:lineRule="auto"/>
      </w:pPr>
      <w:r w:rsidRPr="00D27FEA">
        <w:t xml:space="preserve">Так, в первую очередь необходимо отметить наличие статистически значимых корреляций с содержанием в зерне белка как основного показателя качества. Значимыми оказались взаимосвязи для хлорофилла </w:t>
      </w:r>
      <w:r w:rsidRPr="00D27FEA">
        <w:rPr>
          <w:i/>
          <w:lang w:val="en-US"/>
        </w:rPr>
        <w:t>b</w:t>
      </w:r>
      <w:r w:rsidRPr="00D27FEA">
        <w:t xml:space="preserve"> в обоих листьях и суммарного хлорофилла в </w:t>
      </w:r>
      <w:proofErr w:type="spellStart"/>
      <w:r w:rsidRPr="00D27FEA">
        <w:t>подфлаговом</w:t>
      </w:r>
      <w:proofErr w:type="spellEnd"/>
      <w:r w:rsidRPr="00D27FEA">
        <w:t xml:space="preserve"> листе. Известно, что после опыления вегетативные органы выступают ресурсом азота, в них происходит гидролиз белка и аминокислоты транспортируются в зерно. При этом большая часть азота зерна (60</w:t>
      </w:r>
      <w:r>
        <w:t>–</w:t>
      </w:r>
      <w:r w:rsidRPr="00D27FEA">
        <w:t xml:space="preserve">95%) происходит от </w:t>
      </w:r>
      <w:proofErr w:type="spellStart"/>
      <w:r w:rsidRPr="00D27FEA">
        <w:t>ремобилизации</w:t>
      </w:r>
      <w:proofErr w:type="spellEnd"/>
      <w:r w:rsidRPr="00D27FEA">
        <w:t xml:space="preserve">, чем из удобрений [26]. По мнению [27], содержание хлорофилла на стадии середины цветения (GS65) во </w:t>
      </w:r>
      <w:proofErr w:type="spellStart"/>
      <w:r w:rsidRPr="00D27FEA">
        <w:t>флаговом</w:t>
      </w:r>
      <w:proofErr w:type="spellEnd"/>
      <w:r w:rsidRPr="00D27FEA">
        <w:t xml:space="preserve"> листе может </w:t>
      </w:r>
      <w:proofErr w:type="spellStart"/>
      <w:r w:rsidRPr="00D27FEA">
        <w:t>обьяснить</w:t>
      </w:r>
      <w:proofErr w:type="spellEnd"/>
      <w:r w:rsidRPr="00D27FEA">
        <w:t xml:space="preserve"> 68</w:t>
      </w:r>
      <w:r>
        <w:t>–</w:t>
      </w:r>
      <w:r w:rsidRPr="00D27FEA">
        <w:t xml:space="preserve">77% вариабельности содержания белка в зерне. Такая корреляция объясняется тем, что </w:t>
      </w:r>
      <w:proofErr w:type="spellStart"/>
      <w:r w:rsidRPr="00D27FEA">
        <w:t>флаговый</w:t>
      </w:r>
      <w:proofErr w:type="spellEnd"/>
      <w:r w:rsidRPr="00D27FEA">
        <w:t xml:space="preserve"> лист поставляет азот прямо в колос, а в течение периода налива зерна во </w:t>
      </w:r>
      <w:proofErr w:type="spellStart"/>
      <w:r w:rsidRPr="00D27FEA">
        <w:t>флаговом</w:t>
      </w:r>
      <w:proofErr w:type="spellEnd"/>
      <w:r w:rsidRPr="00D27FEA">
        <w:t xml:space="preserve"> листе происходит более чем 50% снижение содержания азота. </w:t>
      </w:r>
      <w:r>
        <w:t xml:space="preserve">Хотя указанные работы [26, 27] были проведены на пшенице, однако ранее было показано, что данные физиологические процессы протекают принципиально одинаково у всех зерновых культур, а у пшеницы и ячменя в основе этих процессов лежат одни и те же гены </w:t>
      </w:r>
      <w:r w:rsidRPr="00DB115D">
        <w:t>[</w:t>
      </w:r>
      <w:r w:rsidRPr="00E657B1">
        <w:t>28</w:t>
      </w:r>
      <w:r w:rsidRPr="00DB115D">
        <w:t>].</w:t>
      </w:r>
      <w:r>
        <w:t xml:space="preserve"> </w:t>
      </w:r>
      <w:r w:rsidRPr="00D27FEA">
        <w:t xml:space="preserve">Возможно, что в нашем случае проявились корреляции в большей степени для хлорофилла </w:t>
      </w:r>
      <w:r w:rsidRPr="00D27FEA">
        <w:rPr>
          <w:i/>
          <w:lang w:val="en-US"/>
        </w:rPr>
        <w:t>b</w:t>
      </w:r>
      <w:r w:rsidRPr="00D27FEA">
        <w:t xml:space="preserve">, поскольку его содержание менее колебалось по годам, чем хлорофилла </w:t>
      </w:r>
      <w:r w:rsidRPr="00D27FEA">
        <w:rPr>
          <w:i/>
        </w:rPr>
        <w:t>а</w:t>
      </w:r>
      <w:r w:rsidRPr="00D27FEA">
        <w:t>. [2</w:t>
      </w:r>
      <w:r w:rsidRPr="00E657B1">
        <w:t>9</w:t>
      </w:r>
      <w:r w:rsidRPr="00D27FEA">
        <w:t xml:space="preserve">] установили, что коэффициент корреляции между содержанием хлорофиллов </w:t>
      </w:r>
      <w:r w:rsidRPr="00D27FEA">
        <w:rPr>
          <w:i/>
        </w:rPr>
        <w:t>а</w:t>
      </w:r>
      <w:r w:rsidRPr="00D27FEA">
        <w:t xml:space="preserve"> и </w:t>
      </w:r>
      <w:r w:rsidRPr="00D27FEA">
        <w:rPr>
          <w:i/>
          <w:lang w:val="en-US"/>
        </w:rPr>
        <w:t>b</w:t>
      </w:r>
      <w:r w:rsidRPr="00D27FEA">
        <w:t xml:space="preserve"> во </w:t>
      </w:r>
      <w:proofErr w:type="spellStart"/>
      <w:r w:rsidRPr="00D27FEA">
        <w:t>флаговом</w:t>
      </w:r>
      <w:proofErr w:type="spellEnd"/>
      <w:r w:rsidRPr="00D27FEA">
        <w:t xml:space="preserve"> листе трех сортов пшеницы и содержанием белка в зерне может достигать в разные годы величин 0.62</w:t>
      </w:r>
      <w:r>
        <w:t>–</w:t>
      </w:r>
      <w:r w:rsidRPr="00D27FEA">
        <w:t>0.66, а для разных сортов – отличаться по знаку. Кроме генотипических различий сортов значительное влияние на силу этой связи оказывают погодные условия вегетации, например, в условиях высоких температур в период налива зерна эта корреляция может быть отрицательной [</w:t>
      </w:r>
      <w:r w:rsidRPr="00E657B1">
        <w:t>30</w:t>
      </w:r>
      <w:r w:rsidRPr="00D27FEA">
        <w:t>], подобная же отрицательная связь содержания хлорофилла с содержанием белка в зерне была отмечена при исследовании 274 генотипов риса в работе [3</w:t>
      </w:r>
      <w:r w:rsidRPr="00E657B1">
        <w:t>1</w:t>
      </w:r>
      <w:r w:rsidRPr="00D27FEA">
        <w:t xml:space="preserve">]. </w:t>
      </w:r>
    </w:p>
    <w:p w:rsidR="00924C22" w:rsidRPr="00D27FEA" w:rsidRDefault="00924C22" w:rsidP="00924C22">
      <w:pPr>
        <w:pStyle w:val="a6"/>
        <w:spacing w:line="269" w:lineRule="auto"/>
      </w:pPr>
      <w:r w:rsidRPr="00D27FEA">
        <w:t xml:space="preserve">В отличие от содержания белка, содержание остальных трех показателей качества зерна положительно коррелировало с содержанием хлорофиллов. Самое большое число статистически значимых взаимосвязей выявлено с показателем содержания жира в зерне, отсутствовала связь только с хлорофиллом </w:t>
      </w:r>
      <w:r w:rsidRPr="00D27FEA">
        <w:rPr>
          <w:i/>
        </w:rPr>
        <w:t>а</w:t>
      </w:r>
      <w:r w:rsidRPr="00D27FEA">
        <w:t xml:space="preserve"> </w:t>
      </w:r>
      <w:proofErr w:type="spellStart"/>
      <w:r w:rsidRPr="00D27FEA">
        <w:t>флагового</w:t>
      </w:r>
      <w:proofErr w:type="spellEnd"/>
      <w:r w:rsidRPr="00D27FEA">
        <w:t xml:space="preserve"> листа. Подобная тесная положительная связь не вызывает особого удивления, поскольку хлорофиллы сами по себе являются составной частью </w:t>
      </w:r>
      <w:r>
        <w:t>«</w:t>
      </w:r>
      <w:r w:rsidRPr="00D27FEA">
        <w:t>сырого жира</w:t>
      </w:r>
      <w:r>
        <w:t>»</w:t>
      </w:r>
      <w:r w:rsidRPr="00D27FEA">
        <w:t xml:space="preserve"> (</w:t>
      </w:r>
      <w:r w:rsidRPr="00D27FEA">
        <w:rPr>
          <w:iCs/>
        </w:rPr>
        <w:t>ГОСТ</w:t>
      </w:r>
      <w:r w:rsidRPr="00D27FEA">
        <w:t xml:space="preserve"> 13496.15-97 Корма, комбикорма, комбикормовое сырье). Кроме того, как отмечали [3</w:t>
      </w:r>
      <w:r w:rsidRPr="00E657B1">
        <w:t>2</w:t>
      </w:r>
      <w:r w:rsidRPr="00D27FEA">
        <w:t xml:space="preserve">], концентрация жира в зерне определяется, главным образом, количеством </w:t>
      </w:r>
      <w:proofErr w:type="spellStart"/>
      <w:r w:rsidRPr="00D27FEA">
        <w:t>фотосинтетически</w:t>
      </w:r>
      <w:proofErr w:type="spellEnd"/>
      <w:r w:rsidRPr="00D27FEA">
        <w:t xml:space="preserve"> активной радиации, улавливаемой растениями в период созревания зерна, что и является основной функцией хлорофилла. </w:t>
      </w:r>
    </w:p>
    <w:p w:rsidR="008364BC" w:rsidRPr="00D27FEA" w:rsidRDefault="008364BC" w:rsidP="00573499">
      <w:pPr>
        <w:pStyle w:val="ac"/>
      </w:pPr>
      <w:r w:rsidRPr="00D27FEA">
        <w:lastRenderedPageBreak/>
        <w:t xml:space="preserve">Таблица </w:t>
      </w:r>
      <w:r>
        <w:t>3</w:t>
      </w:r>
      <w:r w:rsidRPr="00D27FEA">
        <w:t>.</w:t>
      </w:r>
      <w:r w:rsidR="00573499">
        <w:tab/>
      </w:r>
      <w:r w:rsidRPr="00D27FEA">
        <w:t>Содержание хлорофиллов в листьях трех сортов ярового ячменя (мг/г сухой массы)</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41"/>
        <w:gridCol w:w="1841"/>
        <w:gridCol w:w="1840"/>
        <w:gridCol w:w="1840"/>
        <w:gridCol w:w="1840"/>
      </w:tblGrid>
      <w:tr w:rsidR="008364BC" w:rsidRPr="00D27FEA" w:rsidTr="00573499">
        <w:tc>
          <w:tcPr>
            <w:tcW w:w="1000" w:type="pct"/>
            <w:vMerge w:val="restart"/>
            <w:vAlign w:val="center"/>
          </w:tcPr>
          <w:p w:rsidR="008364BC" w:rsidRPr="00D27FEA" w:rsidRDefault="008364BC" w:rsidP="00573499">
            <w:pPr>
              <w:pStyle w:val="ad"/>
            </w:pPr>
            <w:r w:rsidRPr="00D27FEA">
              <w:t>Сорт</w:t>
            </w:r>
          </w:p>
        </w:tc>
        <w:tc>
          <w:tcPr>
            <w:tcW w:w="2000" w:type="pct"/>
            <w:gridSpan w:val="2"/>
          </w:tcPr>
          <w:p w:rsidR="008364BC" w:rsidRPr="00D27FEA" w:rsidRDefault="008364BC" w:rsidP="00573499">
            <w:pPr>
              <w:pStyle w:val="ad"/>
              <w:rPr>
                <w:lang w:val="en-US"/>
              </w:rPr>
            </w:pPr>
            <w:proofErr w:type="spellStart"/>
            <w:r w:rsidRPr="00D27FEA">
              <w:t>Фла</w:t>
            </w:r>
            <w:r w:rsidRPr="00D27FEA">
              <w:rPr>
                <w:lang w:val="en-US"/>
              </w:rPr>
              <w:t>говый</w:t>
            </w:r>
            <w:proofErr w:type="spellEnd"/>
            <w:r w:rsidRPr="00D27FEA">
              <w:rPr>
                <w:lang w:val="en-US"/>
              </w:rPr>
              <w:t xml:space="preserve"> </w:t>
            </w:r>
            <w:proofErr w:type="spellStart"/>
            <w:r w:rsidRPr="00D27FEA">
              <w:rPr>
                <w:lang w:val="en-US"/>
              </w:rPr>
              <w:t>лист</w:t>
            </w:r>
            <w:proofErr w:type="spellEnd"/>
          </w:p>
        </w:tc>
        <w:tc>
          <w:tcPr>
            <w:tcW w:w="2001" w:type="pct"/>
            <w:gridSpan w:val="2"/>
          </w:tcPr>
          <w:p w:rsidR="008364BC" w:rsidRPr="00D27FEA" w:rsidRDefault="008364BC" w:rsidP="00573499">
            <w:pPr>
              <w:pStyle w:val="ad"/>
              <w:rPr>
                <w:lang w:val="en-US"/>
              </w:rPr>
            </w:pPr>
            <w:proofErr w:type="spellStart"/>
            <w:r w:rsidRPr="00D27FEA">
              <w:rPr>
                <w:lang w:val="en-US"/>
              </w:rPr>
              <w:t>Подфлаговый</w:t>
            </w:r>
            <w:proofErr w:type="spellEnd"/>
            <w:r w:rsidRPr="00D27FEA">
              <w:rPr>
                <w:lang w:val="en-US"/>
              </w:rPr>
              <w:t xml:space="preserve"> </w:t>
            </w:r>
            <w:proofErr w:type="spellStart"/>
            <w:r w:rsidRPr="00D27FEA">
              <w:rPr>
                <w:lang w:val="en-US"/>
              </w:rPr>
              <w:t>лист</w:t>
            </w:r>
            <w:proofErr w:type="spellEnd"/>
          </w:p>
        </w:tc>
      </w:tr>
      <w:tr w:rsidR="008364BC" w:rsidRPr="00D27FEA" w:rsidTr="00573499">
        <w:tc>
          <w:tcPr>
            <w:tcW w:w="1000" w:type="pct"/>
            <w:vMerge/>
            <w:vAlign w:val="center"/>
          </w:tcPr>
          <w:p w:rsidR="008364BC" w:rsidRPr="00D27FEA" w:rsidRDefault="008364BC" w:rsidP="00573499">
            <w:pPr>
              <w:pStyle w:val="ad"/>
              <w:rPr>
                <w:lang w:val="en-US"/>
              </w:rPr>
            </w:pPr>
          </w:p>
        </w:tc>
        <w:tc>
          <w:tcPr>
            <w:tcW w:w="1000" w:type="pct"/>
            <w:vAlign w:val="center"/>
          </w:tcPr>
          <w:p w:rsidR="008364BC" w:rsidRPr="00D27FEA" w:rsidRDefault="008364BC" w:rsidP="00573499">
            <w:pPr>
              <w:pStyle w:val="ad"/>
              <w:rPr>
                <w:i/>
                <w:lang w:val="en-US"/>
              </w:rPr>
            </w:pPr>
            <w:proofErr w:type="spellStart"/>
            <w:r w:rsidRPr="00D27FEA">
              <w:rPr>
                <w:i/>
                <w:lang w:val="en-US"/>
              </w:rPr>
              <w:t>Chl</w:t>
            </w:r>
            <w:proofErr w:type="spellEnd"/>
            <w:r w:rsidRPr="00D27FEA">
              <w:rPr>
                <w:i/>
                <w:lang w:val="en-US"/>
              </w:rPr>
              <w:t xml:space="preserve"> a</w:t>
            </w:r>
          </w:p>
        </w:tc>
        <w:tc>
          <w:tcPr>
            <w:tcW w:w="1000" w:type="pct"/>
            <w:vAlign w:val="center"/>
          </w:tcPr>
          <w:p w:rsidR="008364BC" w:rsidRPr="00D27FEA" w:rsidRDefault="008364BC" w:rsidP="00573499">
            <w:pPr>
              <w:pStyle w:val="ad"/>
              <w:rPr>
                <w:i/>
                <w:lang w:val="en-US"/>
              </w:rPr>
            </w:pPr>
            <w:proofErr w:type="spellStart"/>
            <w:r w:rsidRPr="00D27FEA">
              <w:rPr>
                <w:i/>
                <w:lang w:val="en-US"/>
              </w:rPr>
              <w:t>Chl</w:t>
            </w:r>
            <w:proofErr w:type="spellEnd"/>
            <w:r w:rsidRPr="00D27FEA">
              <w:rPr>
                <w:i/>
                <w:lang w:val="en-US"/>
              </w:rPr>
              <w:t xml:space="preserve"> b</w:t>
            </w:r>
          </w:p>
        </w:tc>
        <w:tc>
          <w:tcPr>
            <w:tcW w:w="1000" w:type="pct"/>
            <w:vAlign w:val="center"/>
          </w:tcPr>
          <w:p w:rsidR="008364BC" w:rsidRPr="00D27FEA" w:rsidRDefault="008364BC" w:rsidP="00573499">
            <w:pPr>
              <w:pStyle w:val="ad"/>
              <w:rPr>
                <w:i/>
                <w:lang w:val="en-US"/>
              </w:rPr>
            </w:pPr>
            <w:proofErr w:type="spellStart"/>
            <w:r w:rsidRPr="00D27FEA">
              <w:rPr>
                <w:i/>
                <w:lang w:val="en-US"/>
              </w:rPr>
              <w:t>Chl</w:t>
            </w:r>
            <w:proofErr w:type="spellEnd"/>
            <w:r w:rsidRPr="00D27FEA">
              <w:rPr>
                <w:i/>
                <w:lang w:val="en-US"/>
              </w:rPr>
              <w:t xml:space="preserve"> a</w:t>
            </w:r>
          </w:p>
        </w:tc>
        <w:tc>
          <w:tcPr>
            <w:tcW w:w="1000" w:type="pct"/>
            <w:vAlign w:val="center"/>
          </w:tcPr>
          <w:p w:rsidR="008364BC" w:rsidRPr="00D27FEA" w:rsidRDefault="008364BC" w:rsidP="00573499">
            <w:pPr>
              <w:pStyle w:val="ad"/>
              <w:rPr>
                <w:i/>
                <w:lang w:val="en-US"/>
              </w:rPr>
            </w:pPr>
            <w:proofErr w:type="spellStart"/>
            <w:r w:rsidRPr="00D27FEA">
              <w:rPr>
                <w:i/>
                <w:lang w:val="en-US"/>
              </w:rPr>
              <w:t>Chl</w:t>
            </w:r>
            <w:proofErr w:type="spellEnd"/>
            <w:r w:rsidRPr="00D27FEA">
              <w:rPr>
                <w:i/>
                <w:lang w:val="en-US"/>
              </w:rPr>
              <w:t xml:space="preserve"> b</w:t>
            </w:r>
          </w:p>
        </w:tc>
      </w:tr>
      <w:tr w:rsidR="008364BC" w:rsidRPr="00D27FEA" w:rsidTr="00573499">
        <w:tc>
          <w:tcPr>
            <w:tcW w:w="5000" w:type="pct"/>
            <w:gridSpan w:val="5"/>
            <w:tcBorders>
              <w:bottom w:val="single" w:sz="4" w:space="0" w:color="auto"/>
            </w:tcBorders>
            <w:vAlign w:val="center"/>
          </w:tcPr>
          <w:p w:rsidR="008364BC" w:rsidRPr="00D27FEA" w:rsidRDefault="008364BC" w:rsidP="00573499">
            <w:pPr>
              <w:pStyle w:val="ad"/>
              <w:rPr>
                <w:lang w:val="en-US"/>
              </w:rPr>
            </w:pPr>
            <w:r w:rsidRPr="00D27FEA">
              <w:rPr>
                <w:lang w:val="en-US"/>
              </w:rPr>
              <w:t xml:space="preserve">2020 </w:t>
            </w:r>
            <w:proofErr w:type="spellStart"/>
            <w:r w:rsidRPr="00D27FEA">
              <w:rPr>
                <w:lang w:val="en-US"/>
              </w:rPr>
              <w:t>год</w:t>
            </w:r>
            <w:proofErr w:type="spellEnd"/>
          </w:p>
        </w:tc>
      </w:tr>
      <w:tr w:rsidR="008364BC" w:rsidRPr="00D27FEA" w:rsidTr="00573499">
        <w:tc>
          <w:tcPr>
            <w:tcW w:w="1000" w:type="pct"/>
            <w:tcBorders>
              <w:bottom w:val="nil"/>
            </w:tcBorders>
          </w:tcPr>
          <w:p w:rsidR="008364BC" w:rsidRPr="00D27FEA" w:rsidRDefault="008364BC" w:rsidP="00573499">
            <w:pPr>
              <w:pStyle w:val="ad"/>
              <w:jc w:val="left"/>
              <w:rPr>
                <w:lang w:val="en-US"/>
              </w:rPr>
            </w:pPr>
            <w:proofErr w:type="spellStart"/>
            <w:r w:rsidRPr="00D27FEA">
              <w:rPr>
                <w:lang w:val="en-US"/>
              </w:rPr>
              <w:t>Новичок</w:t>
            </w:r>
            <w:proofErr w:type="spellEnd"/>
          </w:p>
        </w:tc>
        <w:tc>
          <w:tcPr>
            <w:tcW w:w="1000" w:type="pct"/>
            <w:tcBorders>
              <w:bottom w:val="nil"/>
            </w:tcBorders>
          </w:tcPr>
          <w:p w:rsidR="008364BC" w:rsidRPr="00D27FEA" w:rsidRDefault="008364BC" w:rsidP="00573499">
            <w:pPr>
              <w:pStyle w:val="ad"/>
              <w:rPr>
                <w:lang w:val="en-US"/>
              </w:rPr>
            </w:pPr>
            <w:smartTag w:uri="urn:schemas-microsoft-com:office:smarttags" w:element="metricconverter">
              <w:smartTagPr>
                <w:attr w:name="ProductID" w:val="5.57 a"/>
              </w:smartTagPr>
              <w:r w:rsidRPr="00D27FEA">
                <w:rPr>
                  <w:lang w:val="en-US"/>
                </w:rPr>
                <w:t>5</w:t>
              </w:r>
              <w:r w:rsidR="00573499">
                <w:rPr>
                  <w:lang w:val="en-US"/>
                </w:rPr>
                <w:t>.</w:t>
              </w:r>
              <w:r w:rsidRPr="00D27FEA">
                <w:rPr>
                  <w:lang w:val="en-US"/>
                </w:rPr>
                <w:t>57 a</w:t>
              </w:r>
            </w:smartTag>
          </w:p>
        </w:tc>
        <w:tc>
          <w:tcPr>
            <w:tcW w:w="1000" w:type="pct"/>
            <w:tcBorders>
              <w:bottom w:val="nil"/>
            </w:tcBorders>
          </w:tcPr>
          <w:p w:rsidR="008364BC" w:rsidRPr="00D27FEA" w:rsidRDefault="008364BC" w:rsidP="00573499">
            <w:pPr>
              <w:pStyle w:val="ad"/>
              <w:rPr>
                <w:lang w:val="en-US"/>
              </w:rPr>
            </w:pPr>
            <w:smartTag w:uri="urn:schemas-microsoft-com:office:smarttags" w:element="metricconverter">
              <w:smartTagPr>
                <w:attr w:name="ProductID" w:val="3.67 a"/>
              </w:smartTagPr>
              <w:r w:rsidRPr="00D27FEA">
                <w:rPr>
                  <w:lang w:val="en-US"/>
                </w:rPr>
                <w:t>3</w:t>
              </w:r>
              <w:r w:rsidR="00573499">
                <w:rPr>
                  <w:lang w:val="en-US"/>
                </w:rPr>
                <w:t>.</w:t>
              </w:r>
              <w:r w:rsidRPr="00D27FEA">
                <w:rPr>
                  <w:lang w:val="en-US"/>
                </w:rPr>
                <w:t>67 a</w:t>
              </w:r>
            </w:smartTag>
          </w:p>
        </w:tc>
        <w:tc>
          <w:tcPr>
            <w:tcW w:w="1000" w:type="pct"/>
            <w:tcBorders>
              <w:bottom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6.13 a"/>
              </w:smartTagPr>
              <w:r w:rsidRPr="00D27FEA">
                <w:rPr>
                  <w:lang w:val="en-US"/>
                </w:rPr>
                <w:t>6</w:t>
              </w:r>
              <w:r w:rsidR="00573499">
                <w:rPr>
                  <w:lang w:val="en-US"/>
                </w:rPr>
                <w:t>.</w:t>
              </w:r>
              <w:r w:rsidRPr="00D27FEA">
                <w:rPr>
                  <w:lang w:val="en-US"/>
                </w:rPr>
                <w:t>13 a</w:t>
              </w:r>
            </w:smartTag>
          </w:p>
        </w:tc>
        <w:tc>
          <w:tcPr>
            <w:tcW w:w="1000" w:type="pct"/>
            <w:tcBorders>
              <w:bottom w:val="nil"/>
            </w:tcBorders>
            <w:vAlign w:val="center"/>
          </w:tcPr>
          <w:p w:rsidR="008364BC" w:rsidRPr="00D27FEA" w:rsidRDefault="008364BC" w:rsidP="00573499">
            <w:pPr>
              <w:pStyle w:val="ad"/>
              <w:rPr>
                <w:lang w:val="en-US"/>
              </w:rPr>
            </w:pPr>
            <w:smartTag w:uri="urn:schemas-microsoft-com:office:smarttags" w:element="metricconverter">
              <w:smartTagPr>
                <w:attr w:name="ProductID" w:val="4.09 a"/>
              </w:smartTagPr>
              <w:r w:rsidRPr="00D27FEA">
                <w:rPr>
                  <w:lang w:val="en-US"/>
                </w:rPr>
                <w:t>4</w:t>
              </w:r>
              <w:r w:rsidR="00573499">
                <w:rPr>
                  <w:lang w:val="en-US"/>
                </w:rPr>
                <w:t>.</w:t>
              </w:r>
              <w:r w:rsidRPr="00D27FEA">
                <w:rPr>
                  <w:lang w:val="en-US"/>
                </w:rPr>
                <w:t>09 a</w:t>
              </w:r>
            </w:smartTag>
          </w:p>
        </w:tc>
      </w:tr>
      <w:tr w:rsidR="008364BC" w:rsidRPr="00D27FEA" w:rsidTr="00573499">
        <w:tc>
          <w:tcPr>
            <w:tcW w:w="1000" w:type="pct"/>
            <w:tcBorders>
              <w:top w:val="nil"/>
              <w:bottom w:val="nil"/>
            </w:tcBorders>
          </w:tcPr>
          <w:p w:rsidR="008364BC" w:rsidRPr="00D27FEA" w:rsidRDefault="008364BC" w:rsidP="00573499">
            <w:pPr>
              <w:pStyle w:val="ad"/>
              <w:jc w:val="left"/>
              <w:rPr>
                <w:lang w:val="en-US"/>
              </w:rPr>
            </w:pPr>
            <w:proofErr w:type="spellStart"/>
            <w:r w:rsidRPr="00D27FEA">
              <w:rPr>
                <w:lang w:val="en-US"/>
              </w:rPr>
              <w:t>Родник</w:t>
            </w:r>
            <w:proofErr w:type="spellEnd"/>
            <w:r w:rsidRPr="00D27FEA">
              <w:rPr>
                <w:lang w:val="en-US"/>
              </w:rPr>
              <w:t xml:space="preserve"> </w:t>
            </w:r>
            <w:proofErr w:type="spellStart"/>
            <w:r w:rsidRPr="00D27FEA">
              <w:rPr>
                <w:lang w:val="en-US"/>
              </w:rPr>
              <w:t>Прикамья</w:t>
            </w:r>
            <w:proofErr w:type="spellEnd"/>
          </w:p>
        </w:tc>
        <w:tc>
          <w:tcPr>
            <w:tcW w:w="1000" w:type="pct"/>
            <w:tcBorders>
              <w:top w:val="nil"/>
              <w:bottom w:val="nil"/>
            </w:tcBorders>
            <w:vAlign w:val="center"/>
          </w:tcPr>
          <w:p w:rsidR="008364BC" w:rsidRPr="00D27FEA" w:rsidRDefault="008364BC" w:rsidP="00573499">
            <w:pPr>
              <w:pStyle w:val="ad"/>
              <w:rPr>
                <w:lang w:val="en-US"/>
              </w:rPr>
            </w:pPr>
            <w:r w:rsidRPr="00D27FEA">
              <w:rPr>
                <w:lang w:val="en-US"/>
              </w:rPr>
              <w:t>6</w:t>
            </w:r>
            <w:r w:rsidR="00573499">
              <w:rPr>
                <w:lang w:val="en-US"/>
              </w:rPr>
              <w:t>.</w:t>
            </w:r>
            <w:r w:rsidRPr="00D27FEA">
              <w:rPr>
                <w:lang w:val="en-US"/>
              </w:rPr>
              <w:t>70 b</w:t>
            </w:r>
          </w:p>
        </w:tc>
        <w:tc>
          <w:tcPr>
            <w:tcW w:w="1000" w:type="pct"/>
            <w:tcBorders>
              <w:top w:val="nil"/>
              <w:bottom w:val="nil"/>
            </w:tcBorders>
            <w:vAlign w:val="center"/>
          </w:tcPr>
          <w:p w:rsidR="008364BC" w:rsidRPr="00D27FEA" w:rsidRDefault="008364BC" w:rsidP="00573499">
            <w:pPr>
              <w:pStyle w:val="ad"/>
              <w:rPr>
                <w:lang w:val="en-US"/>
              </w:rPr>
            </w:pPr>
            <w:r w:rsidRPr="00D27FEA">
              <w:rPr>
                <w:lang w:val="en-US"/>
              </w:rPr>
              <w:t>4</w:t>
            </w:r>
            <w:r w:rsidR="00573499">
              <w:rPr>
                <w:lang w:val="en-US"/>
              </w:rPr>
              <w:t>.</w:t>
            </w:r>
            <w:r w:rsidRPr="00D27FEA">
              <w:rPr>
                <w:lang w:val="en-US"/>
              </w:rPr>
              <w:t>80 d</w:t>
            </w:r>
          </w:p>
        </w:tc>
        <w:tc>
          <w:tcPr>
            <w:tcW w:w="1000" w:type="pct"/>
            <w:tcBorders>
              <w:top w:val="nil"/>
              <w:bottom w:val="nil"/>
            </w:tcBorders>
            <w:vAlign w:val="center"/>
          </w:tcPr>
          <w:p w:rsidR="008364BC" w:rsidRPr="00D27FEA" w:rsidRDefault="008364BC" w:rsidP="00573499">
            <w:pPr>
              <w:pStyle w:val="ad"/>
              <w:rPr>
                <w:lang w:val="en-US"/>
              </w:rPr>
            </w:pPr>
            <w:r w:rsidRPr="00D27FEA">
              <w:rPr>
                <w:lang w:val="en-US"/>
              </w:rPr>
              <w:t>8</w:t>
            </w:r>
            <w:r w:rsidR="00573499">
              <w:rPr>
                <w:lang w:val="en-US"/>
              </w:rPr>
              <w:t>.</w:t>
            </w:r>
            <w:r w:rsidRPr="00D27FEA">
              <w:rPr>
                <w:lang w:val="en-US"/>
              </w:rPr>
              <w:t>03 c</w:t>
            </w:r>
          </w:p>
        </w:tc>
        <w:tc>
          <w:tcPr>
            <w:tcW w:w="1000" w:type="pct"/>
            <w:tcBorders>
              <w:top w:val="nil"/>
              <w:bottom w:val="nil"/>
            </w:tcBorders>
            <w:vAlign w:val="center"/>
          </w:tcPr>
          <w:p w:rsidR="008364BC" w:rsidRPr="00D27FEA" w:rsidRDefault="008364BC" w:rsidP="00573499">
            <w:pPr>
              <w:pStyle w:val="ad"/>
              <w:rPr>
                <w:lang w:val="en-US"/>
              </w:rPr>
            </w:pPr>
            <w:r w:rsidRPr="00D27FEA">
              <w:rPr>
                <w:lang w:val="en-US"/>
              </w:rPr>
              <w:t>5</w:t>
            </w:r>
            <w:r w:rsidR="00573499">
              <w:rPr>
                <w:lang w:val="en-US"/>
              </w:rPr>
              <w:t>.</w:t>
            </w:r>
            <w:r w:rsidRPr="00D27FEA">
              <w:rPr>
                <w:lang w:val="en-US"/>
              </w:rPr>
              <w:t>39 c</w:t>
            </w:r>
          </w:p>
        </w:tc>
      </w:tr>
      <w:tr w:rsidR="008364BC" w:rsidRPr="00D27FEA" w:rsidTr="00573499">
        <w:tc>
          <w:tcPr>
            <w:tcW w:w="1000" w:type="pct"/>
            <w:tcBorders>
              <w:top w:val="nil"/>
            </w:tcBorders>
          </w:tcPr>
          <w:p w:rsidR="008364BC" w:rsidRPr="00D27FEA" w:rsidRDefault="008364BC" w:rsidP="00573499">
            <w:pPr>
              <w:pStyle w:val="ad"/>
              <w:jc w:val="left"/>
              <w:rPr>
                <w:lang w:val="en-US"/>
              </w:rPr>
            </w:pPr>
            <w:proofErr w:type="spellStart"/>
            <w:r w:rsidRPr="00D27FEA">
              <w:rPr>
                <w:lang w:val="en-US"/>
              </w:rPr>
              <w:t>Памяти</w:t>
            </w:r>
            <w:proofErr w:type="spellEnd"/>
            <w:r w:rsidRPr="00D27FEA">
              <w:rPr>
                <w:lang w:val="en-US"/>
              </w:rPr>
              <w:t xml:space="preserve"> </w:t>
            </w:r>
            <w:proofErr w:type="spellStart"/>
            <w:r w:rsidRPr="00D27FEA">
              <w:rPr>
                <w:lang w:val="en-US"/>
              </w:rPr>
              <w:t>Родиной</w:t>
            </w:r>
            <w:proofErr w:type="spellEnd"/>
          </w:p>
        </w:tc>
        <w:tc>
          <w:tcPr>
            <w:tcW w:w="1000" w:type="pct"/>
            <w:tcBorders>
              <w:top w:val="nil"/>
            </w:tcBorders>
            <w:vAlign w:val="center"/>
          </w:tcPr>
          <w:p w:rsidR="008364BC" w:rsidRPr="00D27FEA" w:rsidRDefault="008364BC" w:rsidP="00573499">
            <w:pPr>
              <w:pStyle w:val="ad"/>
              <w:rPr>
                <w:lang w:val="en-US"/>
              </w:rPr>
            </w:pPr>
            <w:r w:rsidRPr="00D27FEA">
              <w:rPr>
                <w:lang w:val="en-US"/>
              </w:rPr>
              <w:t>6</w:t>
            </w:r>
            <w:r w:rsidR="00573499">
              <w:rPr>
                <w:lang w:val="en-US"/>
              </w:rPr>
              <w:t>.</w:t>
            </w:r>
            <w:r w:rsidRPr="00D27FEA">
              <w:rPr>
                <w:lang w:val="en-US"/>
              </w:rPr>
              <w:t>72 b</w:t>
            </w:r>
          </w:p>
        </w:tc>
        <w:tc>
          <w:tcPr>
            <w:tcW w:w="1000" w:type="pct"/>
            <w:tcBorders>
              <w:top w:val="nil"/>
            </w:tcBorders>
            <w:vAlign w:val="center"/>
          </w:tcPr>
          <w:p w:rsidR="008364BC" w:rsidRPr="00D27FEA" w:rsidRDefault="008364BC" w:rsidP="00573499">
            <w:pPr>
              <w:pStyle w:val="ad"/>
              <w:rPr>
                <w:lang w:val="en-US"/>
              </w:rPr>
            </w:pPr>
            <w:r w:rsidRPr="00D27FEA">
              <w:rPr>
                <w:lang w:val="en-US"/>
              </w:rPr>
              <w:t>4</w:t>
            </w:r>
            <w:r w:rsidR="00573499">
              <w:rPr>
                <w:lang w:val="en-US"/>
              </w:rPr>
              <w:t>.</w:t>
            </w:r>
            <w:r w:rsidRPr="00D27FEA">
              <w:rPr>
                <w:lang w:val="en-US"/>
              </w:rPr>
              <w:t>03 b</w:t>
            </w:r>
          </w:p>
        </w:tc>
        <w:tc>
          <w:tcPr>
            <w:tcW w:w="1000" w:type="pct"/>
            <w:tcBorders>
              <w:top w:val="nil"/>
            </w:tcBorders>
            <w:vAlign w:val="center"/>
          </w:tcPr>
          <w:p w:rsidR="008364BC" w:rsidRPr="00D27FEA" w:rsidRDefault="008364BC" w:rsidP="00573499">
            <w:pPr>
              <w:pStyle w:val="ad"/>
              <w:rPr>
                <w:lang w:val="en-US"/>
              </w:rPr>
            </w:pPr>
            <w:r w:rsidRPr="00D27FEA">
              <w:rPr>
                <w:lang w:val="en-US"/>
              </w:rPr>
              <w:t>7</w:t>
            </w:r>
            <w:r w:rsidR="00573499">
              <w:rPr>
                <w:lang w:val="en-US"/>
              </w:rPr>
              <w:t>.</w:t>
            </w:r>
            <w:r w:rsidRPr="00D27FEA">
              <w:rPr>
                <w:lang w:val="en-US"/>
              </w:rPr>
              <w:t>60 b</w:t>
            </w:r>
          </w:p>
        </w:tc>
        <w:tc>
          <w:tcPr>
            <w:tcW w:w="1000" w:type="pct"/>
            <w:tcBorders>
              <w:top w:val="nil"/>
            </w:tcBorders>
            <w:vAlign w:val="center"/>
          </w:tcPr>
          <w:p w:rsidR="008364BC" w:rsidRPr="00D27FEA" w:rsidRDefault="008364BC" w:rsidP="00573499">
            <w:pPr>
              <w:pStyle w:val="ad"/>
              <w:rPr>
                <w:lang w:val="en-US"/>
              </w:rPr>
            </w:pPr>
            <w:r w:rsidRPr="00D27FEA">
              <w:rPr>
                <w:lang w:val="en-US"/>
              </w:rPr>
              <w:t>4</w:t>
            </w:r>
            <w:r w:rsidR="00573499">
              <w:rPr>
                <w:lang w:val="en-US"/>
              </w:rPr>
              <w:t>.</w:t>
            </w:r>
            <w:r w:rsidRPr="00D27FEA">
              <w:rPr>
                <w:lang w:val="en-US"/>
              </w:rPr>
              <w:t>97 b</w:t>
            </w:r>
          </w:p>
        </w:tc>
      </w:tr>
      <w:tr w:rsidR="008364BC" w:rsidRPr="00D27FEA" w:rsidTr="00573499">
        <w:tc>
          <w:tcPr>
            <w:tcW w:w="5000" w:type="pct"/>
            <w:gridSpan w:val="5"/>
            <w:tcBorders>
              <w:bottom w:val="single" w:sz="4" w:space="0" w:color="auto"/>
            </w:tcBorders>
          </w:tcPr>
          <w:p w:rsidR="008364BC" w:rsidRPr="00D27FEA" w:rsidRDefault="008364BC" w:rsidP="00573499">
            <w:pPr>
              <w:pStyle w:val="ad"/>
              <w:rPr>
                <w:lang w:val="en-US"/>
              </w:rPr>
            </w:pPr>
            <w:r w:rsidRPr="00D27FEA">
              <w:rPr>
                <w:lang w:val="en-US"/>
              </w:rPr>
              <w:t xml:space="preserve">2021 </w:t>
            </w:r>
            <w:proofErr w:type="spellStart"/>
            <w:r w:rsidRPr="00D27FEA">
              <w:rPr>
                <w:lang w:val="en-US"/>
              </w:rPr>
              <w:t>год</w:t>
            </w:r>
            <w:proofErr w:type="spellEnd"/>
          </w:p>
        </w:tc>
      </w:tr>
      <w:tr w:rsidR="008364BC" w:rsidRPr="00D27FEA" w:rsidTr="00573499">
        <w:tc>
          <w:tcPr>
            <w:tcW w:w="1000" w:type="pct"/>
            <w:tcBorders>
              <w:bottom w:val="nil"/>
            </w:tcBorders>
          </w:tcPr>
          <w:p w:rsidR="008364BC" w:rsidRPr="00D27FEA" w:rsidRDefault="008364BC" w:rsidP="00573499">
            <w:pPr>
              <w:pStyle w:val="ad"/>
              <w:jc w:val="left"/>
              <w:rPr>
                <w:lang w:val="en-US"/>
              </w:rPr>
            </w:pPr>
            <w:proofErr w:type="spellStart"/>
            <w:r w:rsidRPr="00D27FEA">
              <w:rPr>
                <w:lang w:val="en-US"/>
              </w:rPr>
              <w:t>Новичок</w:t>
            </w:r>
            <w:proofErr w:type="spellEnd"/>
          </w:p>
        </w:tc>
        <w:tc>
          <w:tcPr>
            <w:tcW w:w="1000" w:type="pct"/>
            <w:tcBorders>
              <w:bottom w:val="nil"/>
            </w:tcBorders>
          </w:tcPr>
          <w:p w:rsidR="008364BC" w:rsidRPr="00D27FEA" w:rsidRDefault="008364BC" w:rsidP="00573499">
            <w:pPr>
              <w:pStyle w:val="ad"/>
              <w:rPr>
                <w:lang w:val="en-US"/>
              </w:rPr>
            </w:pPr>
            <w:r w:rsidRPr="00D27FEA">
              <w:rPr>
                <w:lang w:val="en-US"/>
              </w:rPr>
              <w:t>11</w:t>
            </w:r>
            <w:r w:rsidR="00573499">
              <w:rPr>
                <w:lang w:val="en-US"/>
              </w:rPr>
              <w:t>.</w:t>
            </w:r>
            <w:r w:rsidRPr="00D27FEA">
              <w:rPr>
                <w:lang w:val="en-US"/>
              </w:rPr>
              <w:t>45 h</w:t>
            </w:r>
          </w:p>
        </w:tc>
        <w:tc>
          <w:tcPr>
            <w:tcW w:w="1000" w:type="pct"/>
            <w:tcBorders>
              <w:bottom w:val="nil"/>
            </w:tcBorders>
          </w:tcPr>
          <w:p w:rsidR="008364BC" w:rsidRPr="00D27FEA" w:rsidRDefault="008364BC" w:rsidP="00573499">
            <w:pPr>
              <w:pStyle w:val="ad"/>
              <w:rPr>
                <w:lang w:val="en-US"/>
              </w:rPr>
            </w:pPr>
            <w:r w:rsidRPr="00D27FEA">
              <w:rPr>
                <w:lang w:val="en-US"/>
              </w:rPr>
              <w:t>5</w:t>
            </w:r>
            <w:r w:rsidR="00573499">
              <w:rPr>
                <w:lang w:val="en-US"/>
              </w:rPr>
              <w:t>.</w:t>
            </w:r>
            <w:r w:rsidRPr="00D27FEA">
              <w:rPr>
                <w:lang w:val="en-US"/>
              </w:rPr>
              <w:t>97 h</w:t>
            </w:r>
          </w:p>
        </w:tc>
        <w:tc>
          <w:tcPr>
            <w:tcW w:w="1000" w:type="pct"/>
            <w:tcBorders>
              <w:bottom w:val="nil"/>
            </w:tcBorders>
          </w:tcPr>
          <w:p w:rsidR="008364BC" w:rsidRPr="00D27FEA" w:rsidRDefault="008364BC" w:rsidP="00573499">
            <w:pPr>
              <w:pStyle w:val="ad"/>
              <w:rPr>
                <w:lang w:val="en-US"/>
              </w:rPr>
            </w:pPr>
            <w:r w:rsidRPr="00D27FEA">
              <w:rPr>
                <w:lang w:val="en-US"/>
              </w:rPr>
              <w:t>11</w:t>
            </w:r>
            <w:r w:rsidR="00573499">
              <w:rPr>
                <w:lang w:val="en-US"/>
              </w:rPr>
              <w:t>.</w:t>
            </w:r>
            <w:r w:rsidRPr="00D27FEA">
              <w:rPr>
                <w:lang w:val="en-US"/>
              </w:rPr>
              <w:t>04 e</w:t>
            </w:r>
          </w:p>
        </w:tc>
        <w:tc>
          <w:tcPr>
            <w:tcW w:w="1000" w:type="pct"/>
            <w:tcBorders>
              <w:bottom w:val="nil"/>
            </w:tcBorders>
          </w:tcPr>
          <w:p w:rsidR="008364BC" w:rsidRPr="00D27FEA" w:rsidRDefault="008364BC" w:rsidP="00573499">
            <w:pPr>
              <w:pStyle w:val="ad"/>
              <w:rPr>
                <w:lang w:val="en-US"/>
              </w:rPr>
            </w:pPr>
            <w:r w:rsidRPr="00D27FEA">
              <w:rPr>
                <w:lang w:val="en-US"/>
              </w:rPr>
              <w:t>6</w:t>
            </w:r>
            <w:r w:rsidR="00573499">
              <w:rPr>
                <w:lang w:val="en-US"/>
              </w:rPr>
              <w:t>.</w:t>
            </w:r>
            <w:r w:rsidRPr="00D27FEA">
              <w:rPr>
                <w:lang w:val="en-US"/>
              </w:rPr>
              <w:t xml:space="preserve">46 </w:t>
            </w:r>
            <w:proofErr w:type="spellStart"/>
            <w:r w:rsidRPr="00D27FEA">
              <w:rPr>
                <w:lang w:val="en-US"/>
              </w:rPr>
              <w:t>fg</w:t>
            </w:r>
            <w:proofErr w:type="spellEnd"/>
          </w:p>
        </w:tc>
      </w:tr>
      <w:tr w:rsidR="008364BC" w:rsidRPr="00D27FEA" w:rsidTr="00573499">
        <w:tc>
          <w:tcPr>
            <w:tcW w:w="1000" w:type="pct"/>
            <w:tcBorders>
              <w:top w:val="nil"/>
              <w:bottom w:val="nil"/>
            </w:tcBorders>
          </w:tcPr>
          <w:p w:rsidR="008364BC" w:rsidRPr="00D27FEA" w:rsidRDefault="008364BC" w:rsidP="00573499">
            <w:pPr>
              <w:pStyle w:val="ad"/>
              <w:jc w:val="left"/>
              <w:rPr>
                <w:lang w:val="en-US"/>
              </w:rPr>
            </w:pPr>
            <w:proofErr w:type="spellStart"/>
            <w:r w:rsidRPr="00D27FEA">
              <w:rPr>
                <w:lang w:val="en-US"/>
              </w:rPr>
              <w:t>Родник</w:t>
            </w:r>
            <w:proofErr w:type="spellEnd"/>
            <w:r w:rsidRPr="00D27FEA">
              <w:rPr>
                <w:lang w:val="en-US"/>
              </w:rPr>
              <w:t xml:space="preserve"> </w:t>
            </w:r>
            <w:proofErr w:type="spellStart"/>
            <w:r w:rsidRPr="00D27FEA">
              <w:rPr>
                <w:lang w:val="en-US"/>
              </w:rPr>
              <w:t>Прикамья</w:t>
            </w:r>
            <w:proofErr w:type="spellEnd"/>
          </w:p>
        </w:tc>
        <w:tc>
          <w:tcPr>
            <w:tcW w:w="1000" w:type="pct"/>
            <w:tcBorders>
              <w:top w:val="nil"/>
              <w:bottom w:val="nil"/>
            </w:tcBorders>
          </w:tcPr>
          <w:p w:rsidR="008364BC" w:rsidRPr="00D27FEA" w:rsidRDefault="008364BC" w:rsidP="00573499">
            <w:pPr>
              <w:pStyle w:val="ad"/>
              <w:rPr>
                <w:lang w:val="en-US"/>
              </w:rPr>
            </w:pPr>
            <w:smartTag w:uri="urn:schemas-microsoft-com:office:smarttags" w:element="metricconverter">
              <w:smartTagPr>
                <w:attr w:name="ProductID" w:val="10.77 g"/>
              </w:smartTagPr>
              <w:r w:rsidRPr="00D27FEA">
                <w:rPr>
                  <w:lang w:val="en-US"/>
                </w:rPr>
                <w:t>10</w:t>
              </w:r>
              <w:r w:rsidR="00573499">
                <w:rPr>
                  <w:lang w:val="en-US"/>
                </w:rPr>
                <w:t>.</w:t>
              </w:r>
              <w:r w:rsidRPr="00D27FEA">
                <w:rPr>
                  <w:lang w:val="en-US"/>
                </w:rPr>
                <w:t>77 g</w:t>
              </w:r>
            </w:smartTag>
          </w:p>
        </w:tc>
        <w:tc>
          <w:tcPr>
            <w:tcW w:w="1000" w:type="pct"/>
            <w:tcBorders>
              <w:top w:val="nil"/>
              <w:bottom w:val="nil"/>
            </w:tcBorders>
          </w:tcPr>
          <w:p w:rsidR="008364BC" w:rsidRPr="00D27FEA" w:rsidRDefault="008364BC" w:rsidP="00573499">
            <w:pPr>
              <w:pStyle w:val="ad"/>
              <w:rPr>
                <w:lang w:val="en-US"/>
              </w:rPr>
            </w:pPr>
            <w:r w:rsidRPr="00D27FEA">
              <w:rPr>
                <w:lang w:val="en-US"/>
              </w:rPr>
              <w:t>5</w:t>
            </w:r>
            <w:r w:rsidR="00573499">
              <w:rPr>
                <w:lang w:val="en-US"/>
              </w:rPr>
              <w:t>.</w:t>
            </w:r>
            <w:r w:rsidRPr="00D27FEA">
              <w:rPr>
                <w:lang w:val="en-US"/>
              </w:rPr>
              <w:t xml:space="preserve">93 </w:t>
            </w:r>
            <w:proofErr w:type="spellStart"/>
            <w:r w:rsidRPr="00D27FEA">
              <w:rPr>
                <w:lang w:val="en-US"/>
              </w:rPr>
              <w:t>gh</w:t>
            </w:r>
            <w:proofErr w:type="spellEnd"/>
          </w:p>
        </w:tc>
        <w:tc>
          <w:tcPr>
            <w:tcW w:w="1000" w:type="pct"/>
            <w:tcBorders>
              <w:top w:val="nil"/>
              <w:bottom w:val="nil"/>
            </w:tcBorders>
          </w:tcPr>
          <w:p w:rsidR="008364BC" w:rsidRPr="00D27FEA" w:rsidRDefault="008364BC" w:rsidP="00573499">
            <w:pPr>
              <w:pStyle w:val="ad"/>
              <w:rPr>
                <w:lang w:val="en-US"/>
              </w:rPr>
            </w:pPr>
            <w:r w:rsidRPr="00D27FEA">
              <w:rPr>
                <w:lang w:val="en-US"/>
              </w:rPr>
              <w:t>11</w:t>
            </w:r>
            <w:r w:rsidR="00573499">
              <w:rPr>
                <w:lang w:val="en-US"/>
              </w:rPr>
              <w:t>.</w:t>
            </w:r>
            <w:r w:rsidRPr="00D27FEA">
              <w:rPr>
                <w:lang w:val="en-US"/>
              </w:rPr>
              <w:t xml:space="preserve">44 </w:t>
            </w:r>
            <w:proofErr w:type="spellStart"/>
            <w:r w:rsidRPr="00D27FEA">
              <w:rPr>
                <w:lang w:val="en-US"/>
              </w:rPr>
              <w:t>fg</w:t>
            </w:r>
            <w:proofErr w:type="spellEnd"/>
          </w:p>
        </w:tc>
        <w:tc>
          <w:tcPr>
            <w:tcW w:w="1000" w:type="pct"/>
            <w:tcBorders>
              <w:top w:val="nil"/>
              <w:bottom w:val="nil"/>
            </w:tcBorders>
          </w:tcPr>
          <w:p w:rsidR="008364BC" w:rsidRPr="00D27FEA" w:rsidRDefault="008364BC" w:rsidP="00573499">
            <w:pPr>
              <w:pStyle w:val="ad"/>
              <w:rPr>
                <w:lang w:val="en-US"/>
              </w:rPr>
            </w:pPr>
            <w:smartTag w:uri="urn:schemas-microsoft-com:office:smarttags" w:element="metricconverter">
              <w:smartTagPr>
                <w:attr w:name="ProductID" w:val="6.53 g"/>
              </w:smartTagPr>
              <w:r w:rsidRPr="00D27FEA">
                <w:rPr>
                  <w:lang w:val="en-US"/>
                </w:rPr>
                <w:t>6</w:t>
              </w:r>
              <w:r w:rsidR="00573499">
                <w:rPr>
                  <w:lang w:val="en-US"/>
                </w:rPr>
                <w:t>.</w:t>
              </w:r>
              <w:r w:rsidRPr="00D27FEA">
                <w:rPr>
                  <w:lang w:val="en-US"/>
                </w:rPr>
                <w:t>53 g</w:t>
              </w:r>
            </w:smartTag>
          </w:p>
        </w:tc>
      </w:tr>
      <w:tr w:rsidR="008364BC" w:rsidRPr="00D27FEA" w:rsidTr="00573499">
        <w:tc>
          <w:tcPr>
            <w:tcW w:w="1000" w:type="pct"/>
            <w:tcBorders>
              <w:top w:val="nil"/>
            </w:tcBorders>
          </w:tcPr>
          <w:p w:rsidR="008364BC" w:rsidRPr="00D27FEA" w:rsidRDefault="008364BC" w:rsidP="00573499">
            <w:pPr>
              <w:pStyle w:val="ad"/>
              <w:jc w:val="left"/>
              <w:rPr>
                <w:lang w:val="en-US"/>
              </w:rPr>
            </w:pPr>
            <w:proofErr w:type="spellStart"/>
            <w:r w:rsidRPr="00D27FEA">
              <w:rPr>
                <w:lang w:val="en-US"/>
              </w:rPr>
              <w:t>Памяти</w:t>
            </w:r>
            <w:proofErr w:type="spellEnd"/>
            <w:r w:rsidRPr="00D27FEA">
              <w:rPr>
                <w:lang w:val="en-US"/>
              </w:rPr>
              <w:t xml:space="preserve"> </w:t>
            </w:r>
            <w:proofErr w:type="spellStart"/>
            <w:r w:rsidRPr="00D27FEA">
              <w:rPr>
                <w:lang w:val="en-US"/>
              </w:rPr>
              <w:t>Родиной</w:t>
            </w:r>
            <w:proofErr w:type="spellEnd"/>
          </w:p>
        </w:tc>
        <w:tc>
          <w:tcPr>
            <w:tcW w:w="1000" w:type="pct"/>
            <w:tcBorders>
              <w:top w:val="nil"/>
            </w:tcBorders>
          </w:tcPr>
          <w:p w:rsidR="008364BC" w:rsidRPr="00D27FEA" w:rsidRDefault="008364BC" w:rsidP="00573499">
            <w:pPr>
              <w:pStyle w:val="ad"/>
              <w:rPr>
                <w:lang w:val="en-US"/>
              </w:rPr>
            </w:pPr>
            <w:r w:rsidRPr="00D27FEA">
              <w:rPr>
                <w:lang w:val="en-US"/>
              </w:rPr>
              <w:t>9</w:t>
            </w:r>
            <w:r w:rsidR="00573499">
              <w:rPr>
                <w:lang w:val="en-US"/>
              </w:rPr>
              <w:t>.</w:t>
            </w:r>
            <w:r w:rsidRPr="00D27FEA">
              <w:rPr>
                <w:lang w:val="en-US"/>
              </w:rPr>
              <w:t xml:space="preserve">91 </w:t>
            </w:r>
            <w:proofErr w:type="spellStart"/>
            <w:r w:rsidRPr="00D27FEA">
              <w:rPr>
                <w:lang w:val="en-US"/>
              </w:rPr>
              <w:t>ef</w:t>
            </w:r>
            <w:proofErr w:type="spellEnd"/>
          </w:p>
        </w:tc>
        <w:tc>
          <w:tcPr>
            <w:tcW w:w="1000" w:type="pct"/>
            <w:tcBorders>
              <w:top w:val="nil"/>
            </w:tcBorders>
          </w:tcPr>
          <w:p w:rsidR="008364BC" w:rsidRPr="00D27FEA" w:rsidRDefault="008364BC" w:rsidP="00573499">
            <w:pPr>
              <w:pStyle w:val="ad"/>
              <w:rPr>
                <w:lang w:val="en-US"/>
              </w:rPr>
            </w:pPr>
            <w:smartTag w:uri="urn:schemas-microsoft-com:office:smarttags" w:element="metricconverter">
              <w:smartTagPr>
                <w:attr w:name="ProductID" w:val="5.50 f"/>
              </w:smartTagPr>
              <w:r w:rsidRPr="00D27FEA">
                <w:rPr>
                  <w:lang w:val="en-US"/>
                </w:rPr>
                <w:t>5</w:t>
              </w:r>
              <w:r w:rsidR="00573499">
                <w:rPr>
                  <w:lang w:val="en-US"/>
                </w:rPr>
                <w:t>.</w:t>
              </w:r>
              <w:r w:rsidRPr="00D27FEA">
                <w:rPr>
                  <w:lang w:val="en-US"/>
                </w:rPr>
                <w:t>50 f</w:t>
              </w:r>
            </w:smartTag>
          </w:p>
        </w:tc>
        <w:tc>
          <w:tcPr>
            <w:tcW w:w="1000" w:type="pct"/>
            <w:tcBorders>
              <w:top w:val="nil"/>
            </w:tcBorders>
          </w:tcPr>
          <w:p w:rsidR="008364BC" w:rsidRPr="00D27FEA" w:rsidRDefault="008364BC" w:rsidP="00573499">
            <w:pPr>
              <w:pStyle w:val="ad"/>
              <w:rPr>
                <w:lang w:val="en-US"/>
              </w:rPr>
            </w:pPr>
            <w:r w:rsidRPr="00D27FEA">
              <w:rPr>
                <w:lang w:val="en-US"/>
              </w:rPr>
              <w:t>11</w:t>
            </w:r>
            <w:r w:rsidR="00573499">
              <w:rPr>
                <w:lang w:val="en-US"/>
              </w:rPr>
              <w:t>.</w:t>
            </w:r>
            <w:r w:rsidRPr="00D27FEA">
              <w:rPr>
                <w:lang w:val="en-US"/>
              </w:rPr>
              <w:t>05 e</w:t>
            </w:r>
          </w:p>
        </w:tc>
        <w:tc>
          <w:tcPr>
            <w:tcW w:w="1000" w:type="pct"/>
            <w:tcBorders>
              <w:top w:val="nil"/>
            </w:tcBorders>
          </w:tcPr>
          <w:p w:rsidR="008364BC" w:rsidRPr="00D27FEA" w:rsidRDefault="008364BC" w:rsidP="00573499">
            <w:pPr>
              <w:pStyle w:val="ad"/>
              <w:rPr>
                <w:lang w:val="en-US"/>
              </w:rPr>
            </w:pPr>
            <w:r w:rsidRPr="00D27FEA">
              <w:rPr>
                <w:lang w:val="en-US"/>
              </w:rPr>
              <w:t>6</w:t>
            </w:r>
            <w:r w:rsidR="00573499">
              <w:rPr>
                <w:lang w:val="en-US"/>
              </w:rPr>
              <w:t>.</w:t>
            </w:r>
            <w:r w:rsidRPr="00D27FEA">
              <w:rPr>
                <w:lang w:val="en-US"/>
              </w:rPr>
              <w:t xml:space="preserve">28 </w:t>
            </w:r>
            <w:proofErr w:type="spellStart"/>
            <w:r w:rsidRPr="00D27FEA">
              <w:rPr>
                <w:lang w:val="en-US"/>
              </w:rPr>
              <w:t>ef</w:t>
            </w:r>
            <w:proofErr w:type="spellEnd"/>
          </w:p>
        </w:tc>
      </w:tr>
      <w:tr w:rsidR="008364BC" w:rsidRPr="00D27FEA" w:rsidTr="00573499">
        <w:tc>
          <w:tcPr>
            <w:tcW w:w="5000" w:type="pct"/>
            <w:gridSpan w:val="5"/>
            <w:tcBorders>
              <w:bottom w:val="single" w:sz="4" w:space="0" w:color="auto"/>
            </w:tcBorders>
          </w:tcPr>
          <w:p w:rsidR="008364BC" w:rsidRPr="00D27FEA" w:rsidRDefault="008364BC" w:rsidP="00573499">
            <w:pPr>
              <w:pStyle w:val="ad"/>
              <w:rPr>
                <w:lang w:val="en-US"/>
              </w:rPr>
            </w:pPr>
            <w:r w:rsidRPr="00D27FEA">
              <w:rPr>
                <w:lang w:val="en-US"/>
              </w:rPr>
              <w:t xml:space="preserve">2022 </w:t>
            </w:r>
            <w:proofErr w:type="spellStart"/>
            <w:r w:rsidRPr="00D27FEA">
              <w:rPr>
                <w:lang w:val="en-US"/>
              </w:rPr>
              <w:t>год</w:t>
            </w:r>
            <w:proofErr w:type="spellEnd"/>
          </w:p>
        </w:tc>
      </w:tr>
      <w:tr w:rsidR="008364BC" w:rsidRPr="00D27FEA" w:rsidTr="00573499">
        <w:tc>
          <w:tcPr>
            <w:tcW w:w="1000" w:type="pct"/>
            <w:tcBorders>
              <w:bottom w:val="nil"/>
            </w:tcBorders>
          </w:tcPr>
          <w:p w:rsidR="008364BC" w:rsidRPr="00D27FEA" w:rsidRDefault="008364BC" w:rsidP="00573499">
            <w:pPr>
              <w:pStyle w:val="ad"/>
              <w:jc w:val="left"/>
              <w:rPr>
                <w:lang w:val="en-US"/>
              </w:rPr>
            </w:pPr>
            <w:proofErr w:type="spellStart"/>
            <w:r w:rsidRPr="00D27FEA">
              <w:rPr>
                <w:lang w:val="en-US"/>
              </w:rPr>
              <w:t>Новичок</w:t>
            </w:r>
            <w:proofErr w:type="spellEnd"/>
          </w:p>
        </w:tc>
        <w:tc>
          <w:tcPr>
            <w:tcW w:w="1000" w:type="pct"/>
            <w:tcBorders>
              <w:bottom w:val="nil"/>
            </w:tcBorders>
          </w:tcPr>
          <w:p w:rsidR="008364BC" w:rsidRPr="00D27FEA" w:rsidRDefault="008364BC" w:rsidP="00573499">
            <w:pPr>
              <w:pStyle w:val="ad"/>
              <w:rPr>
                <w:lang w:val="en-US"/>
              </w:rPr>
            </w:pPr>
            <w:smartTag w:uri="urn:schemas-microsoft-com:office:smarttags" w:element="metricconverter">
              <w:smartTagPr>
                <w:attr w:name="ProductID" w:val="10.09 f"/>
              </w:smartTagPr>
              <w:r w:rsidRPr="00D27FEA">
                <w:rPr>
                  <w:lang w:val="en-US"/>
                </w:rPr>
                <w:t>10</w:t>
              </w:r>
              <w:r w:rsidR="00573499">
                <w:rPr>
                  <w:lang w:val="en-US"/>
                </w:rPr>
                <w:t>.</w:t>
              </w:r>
              <w:r w:rsidRPr="00D27FEA">
                <w:rPr>
                  <w:lang w:val="en-US"/>
                </w:rPr>
                <w:t>09 f</w:t>
              </w:r>
            </w:smartTag>
          </w:p>
        </w:tc>
        <w:tc>
          <w:tcPr>
            <w:tcW w:w="1000" w:type="pct"/>
            <w:tcBorders>
              <w:bottom w:val="nil"/>
            </w:tcBorders>
          </w:tcPr>
          <w:p w:rsidR="008364BC" w:rsidRPr="00D27FEA" w:rsidRDefault="008364BC" w:rsidP="00573499">
            <w:pPr>
              <w:pStyle w:val="ad"/>
              <w:rPr>
                <w:lang w:val="en-US"/>
              </w:rPr>
            </w:pPr>
            <w:r w:rsidRPr="00D27FEA">
              <w:rPr>
                <w:lang w:val="en-US"/>
              </w:rPr>
              <w:t>5</w:t>
            </w:r>
            <w:r w:rsidR="00573499">
              <w:rPr>
                <w:lang w:val="en-US"/>
              </w:rPr>
              <w:t>.</w:t>
            </w:r>
            <w:r w:rsidRPr="00D27FEA">
              <w:rPr>
                <w:lang w:val="en-US"/>
              </w:rPr>
              <w:t>22 e</w:t>
            </w:r>
          </w:p>
        </w:tc>
        <w:tc>
          <w:tcPr>
            <w:tcW w:w="1000" w:type="pct"/>
            <w:tcBorders>
              <w:bottom w:val="nil"/>
            </w:tcBorders>
          </w:tcPr>
          <w:p w:rsidR="008364BC" w:rsidRPr="00D27FEA" w:rsidRDefault="008364BC" w:rsidP="00573499">
            <w:pPr>
              <w:pStyle w:val="ad"/>
              <w:rPr>
                <w:lang w:val="en-US"/>
              </w:rPr>
            </w:pPr>
            <w:r w:rsidRPr="00D27FEA">
              <w:rPr>
                <w:lang w:val="en-US"/>
              </w:rPr>
              <w:t>12</w:t>
            </w:r>
            <w:r w:rsidR="00573499">
              <w:rPr>
                <w:lang w:val="en-US"/>
              </w:rPr>
              <w:t>.</w:t>
            </w:r>
            <w:r w:rsidRPr="00D27FEA">
              <w:rPr>
                <w:lang w:val="en-US"/>
              </w:rPr>
              <w:t>58 h</w:t>
            </w:r>
          </w:p>
        </w:tc>
        <w:tc>
          <w:tcPr>
            <w:tcW w:w="1000" w:type="pct"/>
            <w:tcBorders>
              <w:bottom w:val="nil"/>
            </w:tcBorders>
          </w:tcPr>
          <w:p w:rsidR="008364BC" w:rsidRPr="00D27FEA" w:rsidRDefault="008364BC" w:rsidP="00573499">
            <w:pPr>
              <w:pStyle w:val="ad"/>
              <w:rPr>
                <w:lang w:val="en-US"/>
              </w:rPr>
            </w:pPr>
            <w:smartTag w:uri="urn:schemas-microsoft-com:office:smarttags" w:element="metricconverter">
              <w:smartTagPr>
                <w:attr w:name="ProductID" w:val="6.53 g"/>
              </w:smartTagPr>
              <w:r w:rsidRPr="00D27FEA">
                <w:rPr>
                  <w:lang w:val="en-US"/>
                </w:rPr>
                <w:t>6</w:t>
              </w:r>
              <w:r w:rsidR="00573499">
                <w:rPr>
                  <w:lang w:val="en-US"/>
                </w:rPr>
                <w:t>.</w:t>
              </w:r>
              <w:r w:rsidRPr="00D27FEA">
                <w:rPr>
                  <w:lang w:val="en-US"/>
                </w:rPr>
                <w:t>53 g</w:t>
              </w:r>
            </w:smartTag>
          </w:p>
        </w:tc>
      </w:tr>
      <w:tr w:rsidR="008364BC" w:rsidRPr="00D27FEA" w:rsidTr="00573499">
        <w:tc>
          <w:tcPr>
            <w:tcW w:w="1000" w:type="pct"/>
            <w:tcBorders>
              <w:top w:val="nil"/>
              <w:bottom w:val="nil"/>
            </w:tcBorders>
          </w:tcPr>
          <w:p w:rsidR="008364BC" w:rsidRPr="00D27FEA" w:rsidRDefault="008364BC" w:rsidP="00573499">
            <w:pPr>
              <w:pStyle w:val="ad"/>
              <w:jc w:val="left"/>
              <w:rPr>
                <w:lang w:val="en-US"/>
              </w:rPr>
            </w:pPr>
            <w:proofErr w:type="spellStart"/>
            <w:r w:rsidRPr="00D27FEA">
              <w:rPr>
                <w:lang w:val="en-US"/>
              </w:rPr>
              <w:t>Родник</w:t>
            </w:r>
            <w:proofErr w:type="spellEnd"/>
            <w:r w:rsidRPr="00D27FEA">
              <w:rPr>
                <w:lang w:val="en-US"/>
              </w:rPr>
              <w:t xml:space="preserve"> </w:t>
            </w:r>
            <w:proofErr w:type="spellStart"/>
            <w:r w:rsidRPr="00D27FEA">
              <w:rPr>
                <w:lang w:val="en-US"/>
              </w:rPr>
              <w:t>Прикамья</w:t>
            </w:r>
            <w:proofErr w:type="spellEnd"/>
          </w:p>
        </w:tc>
        <w:tc>
          <w:tcPr>
            <w:tcW w:w="1000" w:type="pct"/>
            <w:tcBorders>
              <w:top w:val="nil"/>
              <w:bottom w:val="nil"/>
            </w:tcBorders>
          </w:tcPr>
          <w:p w:rsidR="008364BC" w:rsidRPr="00D27FEA" w:rsidRDefault="008364BC" w:rsidP="00573499">
            <w:pPr>
              <w:pStyle w:val="ad"/>
              <w:rPr>
                <w:lang w:val="en-US"/>
              </w:rPr>
            </w:pPr>
            <w:r w:rsidRPr="00D27FEA">
              <w:rPr>
                <w:lang w:val="en-US"/>
              </w:rPr>
              <w:t>8</w:t>
            </w:r>
            <w:r w:rsidR="00573499">
              <w:rPr>
                <w:lang w:val="en-US"/>
              </w:rPr>
              <w:t>.</w:t>
            </w:r>
            <w:r w:rsidRPr="00D27FEA">
              <w:rPr>
                <w:lang w:val="en-US"/>
              </w:rPr>
              <w:t>46 c</w:t>
            </w:r>
          </w:p>
        </w:tc>
        <w:tc>
          <w:tcPr>
            <w:tcW w:w="1000" w:type="pct"/>
            <w:tcBorders>
              <w:top w:val="nil"/>
              <w:bottom w:val="nil"/>
            </w:tcBorders>
          </w:tcPr>
          <w:p w:rsidR="008364BC" w:rsidRPr="00D27FEA" w:rsidRDefault="008364BC" w:rsidP="00573499">
            <w:pPr>
              <w:pStyle w:val="ad"/>
              <w:rPr>
                <w:lang w:val="en-US"/>
              </w:rPr>
            </w:pPr>
            <w:r w:rsidRPr="00D27FEA">
              <w:rPr>
                <w:lang w:val="en-US"/>
              </w:rPr>
              <w:t>4</w:t>
            </w:r>
            <w:r w:rsidR="00573499">
              <w:rPr>
                <w:lang w:val="en-US"/>
              </w:rPr>
              <w:t>.</w:t>
            </w:r>
            <w:r w:rsidRPr="00D27FEA">
              <w:rPr>
                <w:lang w:val="en-US"/>
              </w:rPr>
              <w:t>29 c</w:t>
            </w:r>
          </w:p>
        </w:tc>
        <w:tc>
          <w:tcPr>
            <w:tcW w:w="1000" w:type="pct"/>
            <w:tcBorders>
              <w:top w:val="nil"/>
              <w:bottom w:val="nil"/>
            </w:tcBorders>
          </w:tcPr>
          <w:p w:rsidR="008364BC" w:rsidRPr="00D27FEA" w:rsidRDefault="008364BC" w:rsidP="00573499">
            <w:pPr>
              <w:pStyle w:val="ad"/>
              <w:rPr>
                <w:lang w:val="en-US"/>
              </w:rPr>
            </w:pPr>
            <w:smartTag w:uri="urn:schemas-microsoft-com:office:smarttags" w:element="metricconverter">
              <w:smartTagPr>
                <w:attr w:name="ProductID" w:val="11.49 g"/>
              </w:smartTagPr>
              <w:r w:rsidRPr="00D27FEA">
                <w:rPr>
                  <w:lang w:val="en-US"/>
                </w:rPr>
                <w:t>11</w:t>
              </w:r>
              <w:r w:rsidR="00573499">
                <w:rPr>
                  <w:lang w:val="en-US"/>
                </w:rPr>
                <w:t>.</w:t>
              </w:r>
              <w:r w:rsidRPr="00D27FEA">
                <w:rPr>
                  <w:lang w:val="en-US"/>
                </w:rPr>
                <w:t>49 g</w:t>
              </w:r>
            </w:smartTag>
          </w:p>
        </w:tc>
        <w:tc>
          <w:tcPr>
            <w:tcW w:w="1000" w:type="pct"/>
            <w:tcBorders>
              <w:top w:val="nil"/>
              <w:bottom w:val="nil"/>
            </w:tcBorders>
          </w:tcPr>
          <w:p w:rsidR="008364BC" w:rsidRPr="00D27FEA" w:rsidRDefault="008364BC" w:rsidP="00573499">
            <w:pPr>
              <w:pStyle w:val="ad"/>
              <w:rPr>
                <w:lang w:val="en-US"/>
              </w:rPr>
            </w:pPr>
            <w:r w:rsidRPr="00D27FEA">
              <w:rPr>
                <w:lang w:val="en-US"/>
              </w:rPr>
              <w:t>6</w:t>
            </w:r>
            <w:r w:rsidR="00573499">
              <w:rPr>
                <w:lang w:val="en-US"/>
              </w:rPr>
              <w:t>.</w:t>
            </w:r>
            <w:r w:rsidRPr="00D27FEA">
              <w:rPr>
                <w:lang w:val="en-US"/>
              </w:rPr>
              <w:t>21 de</w:t>
            </w:r>
          </w:p>
        </w:tc>
      </w:tr>
      <w:tr w:rsidR="008364BC" w:rsidRPr="00D27FEA" w:rsidTr="00573499">
        <w:tc>
          <w:tcPr>
            <w:tcW w:w="1000" w:type="pct"/>
            <w:tcBorders>
              <w:top w:val="nil"/>
            </w:tcBorders>
          </w:tcPr>
          <w:p w:rsidR="008364BC" w:rsidRPr="00D27FEA" w:rsidRDefault="008364BC" w:rsidP="00573499">
            <w:pPr>
              <w:pStyle w:val="ad"/>
              <w:jc w:val="left"/>
              <w:rPr>
                <w:lang w:val="en-US"/>
              </w:rPr>
            </w:pPr>
            <w:proofErr w:type="spellStart"/>
            <w:r w:rsidRPr="00D27FEA">
              <w:rPr>
                <w:lang w:val="en-US"/>
              </w:rPr>
              <w:t>Памяти</w:t>
            </w:r>
            <w:proofErr w:type="spellEnd"/>
            <w:r w:rsidRPr="00D27FEA">
              <w:rPr>
                <w:lang w:val="en-US"/>
              </w:rPr>
              <w:t xml:space="preserve"> </w:t>
            </w:r>
            <w:proofErr w:type="spellStart"/>
            <w:r w:rsidRPr="00D27FEA">
              <w:rPr>
                <w:lang w:val="en-US"/>
              </w:rPr>
              <w:t>Родиной</w:t>
            </w:r>
            <w:proofErr w:type="spellEnd"/>
          </w:p>
        </w:tc>
        <w:tc>
          <w:tcPr>
            <w:tcW w:w="1000" w:type="pct"/>
            <w:tcBorders>
              <w:top w:val="nil"/>
            </w:tcBorders>
          </w:tcPr>
          <w:p w:rsidR="008364BC" w:rsidRPr="00D27FEA" w:rsidRDefault="008364BC" w:rsidP="00573499">
            <w:pPr>
              <w:pStyle w:val="ad"/>
              <w:rPr>
                <w:lang w:val="en-US"/>
              </w:rPr>
            </w:pPr>
            <w:r w:rsidRPr="00D27FEA">
              <w:rPr>
                <w:lang w:val="en-US"/>
              </w:rPr>
              <w:t>9</w:t>
            </w:r>
            <w:r w:rsidR="00573499">
              <w:rPr>
                <w:lang w:val="en-US"/>
              </w:rPr>
              <w:t>.</w:t>
            </w:r>
            <w:r w:rsidRPr="00D27FEA">
              <w:rPr>
                <w:lang w:val="en-US"/>
              </w:rPr>
              <w:t>45 d</w:t>
            </w:r>
          </w:p>
        </w:tc>
        <w:tc>
          <w:tcPr>
            <w:tcW w:w="1000" w:type="pct"/>
            <w:tcBorders>
              <w:top w:val="nil"/>
            </w:tcBorders>
          </w:tcPr>
          <w:p w:rsidR="008364BC" w:rsidRPr="00D27FEA" w:rsidRDefault="008364BC" w:rsidP="00573499">
            <w:pPr>
              <w:pStyle w:val="ad"/>
              <w:rPr>
                <w:lang w:val="en-US"/>
              </w:rPr>
            </w:pPr>
            <w:r w:rsidRPr="00D27FEA">
              <w:rPr>
                <w:lang w:val="en-US"/>
              </w:rPr>
              <w:t>4</w:t>
            </w:r>
            <w:r w:rsidR="00573499">
              <w:rPr>
                <w:lang w:val="en-US"/>
              </w:rPr>
              <w:t>.</w:t>
            </w:r>
            <w:r w:rsidRPr="00D27FEA">
              <w:rPr>
                <w:lang w:val="en-US"/>
              </w:rPr>
              <w:t>64 d</w:t>
            </w:r>
          </w:p>
        </w:tc>
        <w:tc>
          <w:tcPr>
            <w:tcW w:w="1000" w:type="pct"/>
            <w:tcBorders>
              <w:top w:val="nil"/>
            </w:tcBorders>
          </w:tcPr>
          <w:p w:rsidR="008364BC" w:rsidRPr="00D27FEA" w:rsidRDefault="008364BC" w:rsidP="00573499">
            <w:pPr>
              <w:pStyle w:val="ad"/>
              <w:rPr>
                <w:lang w:val="en-US"/>
              </w:rPr>
            </w:pPr>
            <w:r w:rsidRPr="00D27FEA">
              <w:rPr>
                <w:lang w:val="en-US"/>
              </w:rPr>
              <w:t>10</w:t>
            </w:r>
            <w:r w:rsidR="00573499">
              <w:rPr>
                <w:lang w:val="en-US"/>
              </w:rPr>
              <w:t>.</w:t>
            </w:r>
            <w:r w:rsidRPr="00D27FEA">
              <w:rPr>
                <w:lang w:val="en-US"/>
              </w:rPr>
              <w:t>62 d</w:t>
            </w:r>
          </w:p>
        </w:tc>
        <w:tc>
          <w:tcPr>
            <w:tcW w:w="1000" w:type="pct"/>
            <w:tcBorders>
              <w:top w:val="nil"/>
            </w:tcBorders>
          </w:tcPr>
          <w:p w:rsidR="008364BC" w:rsidRPr="00D27FEA" w:rsidRDefault="008364BC" w:rsidP="00573499">
            <w:pPr>
              <w:pStyle w:val="ad"/>
              <w:rPr>
                <w:lang w:val="en-US"/>
              </w:rPr>
            </w:pPr>
            <w:r w:rsidRPr="00D27FEA">
              <w:rPr>
                <w:lang w:val="en-US"/>
              </w:rPr>
              <w:t>5</w:t>
            </w:r>
            <w:r w:rsidR="00573499">
              <w:rPr>
                <w:lang w:val="en-US"/>
              </w:rPr>
              <w:t>.</w:t>
            </w:r>
            <w:r w:rsidRPr="00D27FEA">
              <w:rPr>
                <w:lang w:val="en-US"/>
              </w:rPr>
              <w:t>09 b</w:t>
            </w:r>
          </w:p>
        </w:tc>
      </w:tr>
    </w:tbl>
    <w:p w:rsidR="008364BC" w:rsidRPr="00D27FEA" w:rsidRDefault="008364BC" w:rsidP="00573499">
      <w:pPr>
        <w:pStyle w:val="ad"/>
        <w:jc w:val="left"/>
      </w:pPr>
      <w:r w:rsidRPr="00D27FEA">
        <w:t>Примечание: для каждого столбца величины, сопровождающиеся одинаковыми буквами, не отличаются статистически значимо по критерию Дункана при р ≤ 0</w:t>
      </w:r>
      <w:r w:rsidR="00573499">
        <w:t>.</w:t>
      </w:r>
      <w:r w:rsidRPr="00D27FEA">
        <w:t>05</w:t>
      </w:r>
      <w:r w:rsidR="001F41CF">
        <w:t>.</w:t>
      </w:r>
    </w:p>
    <w:p w:rsidR="008364BC" w:rsidRPr="00D27FEA" w:rsidRDefault="008364BC" w:rsidP="00573499">
      <w:pPr>
        <w:pStyle w:val="ac"/>
      </w:pPr>
      <w:r w:rsidRPr="00D27FEA">
        <w:t xml:space="preserve">Таблица </w:t>
      </w:r>
      <w:r>
        <w:t>4</w:t>
      </w:r>
      <w:r w:rsidRPr="00D27FEA">
        <w:t>.</w:t>
      </w:r>
      <w:r w:rsidR="00573499">
        <w:tab/>
      </w:r>
      <w:r w:rsidRPr="00D27FEA">
        <w:t>Коэффициенты парных корреляций между содержанием хлорофилла в листьях и показателями качества зерна ярового ячменя</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08"/>
        <w:gridCol w:w="1069"/>
        <w:gridCol w:w="1274"/>
        <w:gridCol w:w="1053"/>
        <w:gridCol w:w="1332"/>
        <w:gridCol w:w="992"/>
        <w:gridCol w:w="1274"/>
      </w:tblGrid>
      <w:tr w:rsidR="00573499" w:rsidRPr="00D27FEA" w:rsidTr="00573499">
        <w:tc>
          <w:tcPr>
            <w:tcW w:w="1200" w:type="pct"/>
            <w:vMerge w:val="restart"/>
            <w:shd w:val="clear" w:color="auto" w:fill="auto"/>
          </w:tcPr>
          <w:p w:rsidR="008364BC" w:rsidRPr="00D27FEA" w:rsidRDefault="008364BC" w:rsidP="00573499">
            <w:pPr>
              <w:pStyle w:val="ad"/>
            </w:pPr>
            <w:r w:rsidRPr="00D27FEA">
              <w:t>Показатели</w:t>
            </w:r>
            <w:r w:rsidR="00573499">
              <w:t xml:space="preserve"> к</w:t>
            </w:r>
            <w:r w:rsidRPr="00D27FEA">
              <w:t>ачества зерна</w:t>
            </w:r>
          </w:p>
        </w:tc>
        <w:tc>
          <w:tcPr>
            <w:tcW w:w="1273" w:type="pct"/>
            <w:gridSpan w:val="2"/>
            <w:shd w:val="clear" w:color="auto" w:fill="auto"/>
            <w:vAlign w:val="center"/>
          </w:tcPr>
          <w:p w:rsidR="008364BC" w:rsidRPr="00D27FEA" w:rsidRDefault="008364BC" w:rsidP="00573499">
            <w:pPr>
              <w:pStyle w:val="ad"/>
            </w:pPr>
            <w:proofErr w:type="spellStart"/>
            <w:r w:rsidRPr="00D27FEA">
              <w:rPr>
                <w:lang w:val="en-US"/>
              </w:rPr>
              <w:t>Chl</w:t>
            </w:r>
            <w:proofErr w:type="spellEnd"/>
            <w:r w:rsidRPr="00D27FEA">
              <w:t xml:space="preserve"> </w:t>
            </w:r>
            <w:r w:rsidRPr="00D27FEA">
              <w:rPr>
                <w:lang w:val="en-US"/>
              </w:rPr>
              <w:t>a</w:t>
            </w:r>
            <w:r w:rsidRPr="00D27FEA">
              <w:t>, мг/г сухой массы</w:t>
            </w:r>
          </w:p>
        </w:tc>
        <w:tc>
          <w:tcPr>
            <w:tcW w:w="1296" w:type="pct"/>
            <w:gridSpan w:val="2"/>
            <w:shd w:val="clear" w:color="auto" w:fill="auto"/>
            <w:vAlign w:val="center"/>
          </w:tcPr>
          <w:p w:rsidR="008364BC" w:rsidRPr="00D27FEA" w:rsidRDefault="008364BC" w:rsidP="00573499">
            <w:pPr>
              <w:pStyle w:val="ad"/>
            </w:pPr>
            <w:proofErr w:type="spellStart"/>
            <w:r w:rsidRPr="00D27FEA">
              <w:rPr>
                <w:lang w:val="en-US"/>
              </w:rPr>
              <w:t>Chl</w:t>
            </w:r>
            <w:proofErr w:type="spellEnd"/>
            <w:r w:rsidRPr="00D27FEA">
              <w:t xml:space="preserve"> </w:t>
            </w:r>
            <w:r w:rsidRPr="00D27FEA">
              <w:rPr>
                <w:lang w:val="en-US"/>
              </w:rPr>
              <w:t>b</w:t>
            </w:r>
            <w:r w:rsidRPr="00D27FEA">
              <w:t>, мг/г сухой массы</w:t>
            </w:r>
          </w:p>
        </w:tc>
        <w:tc>
          <w:tcPr>
            <w:tcW w:w="1231" w:type="pct"/>
            <w:gridSpan w:val="2"/>
            <w:shd w:val="clear" w:color="auto" w:fill="auto"/>
            <w:vAlign w:val="center"/>
          </w:tcPr>
          <w:p w:rsidR="008364BC" w:rsidRPr="00D27FEA" w:rsidRDefault="008364BC" w:rsidP="00573499">
            <w:pPr>
              <w:pStyle w:val="ad"/>
            </w:pPr>
            <w:r w:rsidRPr="00D27FEA">
              <w:t>Суммарный хлорофилл, мг/г сухой массы</w:t>
            </w:r>
          </w:p>
        </w:tc>
      </w:tr>
      <w:tr w:rsidR="00573499" w:rsidRPr="00D27FEA" w:rsidTr="00573499">
        <w:tc>
          <w:tcPr>
            <w:tcW w:w="1200" w:type="pct"/>
            <w:vMerge/>
            <w:tcBorders>
              <w:bottom w:val="single" w:sz="4" w:space="0" w:color="auto"/>
            </w:tcBorders>
            <w:shd w:val="clear" w:color="auto" w:fill="auto"/>
          </w:tcPr>
          <w:p w:rsidR="008364BC" w:rsidRPr="00D27FEA" w:rsidRDefault="008364BC" w:rsidP="00573499">
            <w:pPr>
              <w:pStyle w:val="ad"/>
            </w:pPr>
          </w:p>
        </w:tc>
        <w:tc>
          <w:tcPr>
            <w:tcW w:w="581" w:type="pct"/>
            <w:tcBorders>
              <w:bottom w:val="single" w:sz="4" w:space="0" w:color="auto"/>
            </w:tcBorders>
            <w:shd w:val="clear" w:color="auto" w:fill="auto"/>
            <w:vAlign w:val="center"/>
          </w:tcPr>
          <w:p w:rsidR="008364BC" w:rsidRPr="00D27FEA" w:rsidRDefault="008364BC" w:rsidP="00573499">
            <w:pPr>
              <w:pStyle w:val="ad"/>
            </w:pPr>
            <w:proofErr w:type="spellStart"/>
            <w:r w:rsidRPr="00D27FEA">
              <w:t>Флаговый</w:t>
            </w:r>
            <w:proofErr w:type="spellEnd"/>
            <w:r w:rsidRPr="00D27FEA">
              <w:t xml:space="preserve"> лист</w:t>
            </w:r>
          </w:p>
        </w:tc>
        <w:tc>
          <w:tcPr>
            <w:tcW w:w="692" w:type="pct"/>
            <w:tcBorders>
              <w:bottom w:val="single" w:sz="4" w:space="0" w:color="auto"/>
            </w:tcBorders>
            <w:shd w:val="clear" w:color="auto" w:fill="auto"/>
            <w:vAlign w:val="center"/>
          </w:tcPr>
          <w:p w:rsidR="008364BC" w:rsidRPr="00D27FEA" w:rsidRDefault="008364BC" w:rsidP="00573499">
            <w:pPr>
              <w:pStyle w:val="ad"/>
            </w:pPr>
            <w:proofErr w:type="spellStart"/>
            <w:r w:rsidRPr="00D27FEA">
              <w:t>Подфлаговый</w:t>
            </w:r>
            <w:proofErr w:type="spellEnd"/>
            <w:r w:rsidRPr="00D27FEA">
              <w:t xml:space="preserve"> лист</w:t>
            </w:r>
          </w:p>
        </w:tc>
        <w:tc>
          <w:tcPr>
            <w:tcW w:w="572" w:type="pct"/>
            <w:tcBorders>
              <w:bottom w:val="single" w:sz="4" w:space="0" w:color="auto"/>
            </w:tcBorders>
            <w:shd w:val="clear" w:color="auto" w:fill="auto"/>
            <w:vAlign w:val="center"/>
          </w:tcPr>
          <w:p w:rsidR="008364BC" w:rsidRPr="00D27FEA" w:rsidRDefault="008364BC" w:rsidP="00573499">
            <w:pPr>
              <w:pStyle w:val="ad"/>
            </w:pPr>
            <w:proofErr w:type="spellStart"/>
            <w:r w:rsidRPr="00D27FEA">
              <w:t>Флаговый</w:t>
            </w:r>
            <w:proofErr w:type="spellEnd"/>
            <w:r w:rsidRPr="00D27FEA">
              <w:t xml:space="preserve"> лист</w:t>
            </w:r>
          </w:p>
        </w:tc>
        <w:tc>
          <w:tcPr>
            <w:tcW w:w="724" w:type="pct"/>
            <w:tcBorders>
              <w:bottom w:val="single" w:sz="4" w:space="0" w:color="auto"/>
            </w:tcBorders>
            <w:shd w:val="clear" w:color="auto" w:fill="auto"/>
            <w:vAlign w:val="center"/>
          </w:tcPr>
          <w:p w:rsidR="008364BC" w:rsidRPr="00D27FEA" w:rsidRDefault="008364BC" w:rsidP="00573499">
            <w:pPr>
              <w:pStyle w:val="ad"/>
            </w:pPr>
            <w:proofErr w:type="spellStart"/>
            <w:r w:rsidRPr="00D27FEA">
              <w:t>Подфлаговый</w:t>
            </w:r>
            <w:proofErr w:type="spellEnd"/>
            <w:r w:rsidRPr="00D27FEA">
              <w:t xml:space="preserve"> лист</w:t>
            </w:r>
          </w:p>
        </w:tc>
        <w:tc>
          <w:tcPr>
            <w:tcW w:w="539" w:type="pct"/>
            <w:tcBorders>
              <w:bottom w:val="single" w:sz="4" w:space="0" w:color="auto"/>
            </w:tcBorders>
            <w:shd w:val="clear" w:color="auto" w:fill="auto"/>
            <w:vAlign w:val="center"/>
          </w:tcPr>
          <w:p w:rsidR="008364BC" w:rsidRPr="00D27FEA" w:rsidRDefault="008364BC" w:rsidP="00573499">
            <w:pPr>
              <w:pStyle w:val="ad"/>
            </w:pPr>
            <w:proofErr w:type="spellStart"/>
            <w:r w:rsidRPr="00D27FEA">
              <w:t>Флаговый</w:t>
            </w:r>
            <w:proofErr w:type="spellEnd"/>
            <w:r w:rsidRPr="00D27FEA">
              <w:t xml:space="preserve"> лист</w:t>
            </w:r>
          </w:p>
        </w:tc>
        <w:tc>
          <w:tcPr>
            <w:tcW w:w="692" w:type="pct"/>
            <w:tcBorders>
              <w:bottom w:val="single" w:sz="4" w:space="0" w:color="auto"/>
            </w:tcBorders>
            <w:shd w:val="clear" w:color="auto" w:fill="auto"/>
            <w:vAlign w:val="center"/>
          </w:tcPr>
          <w:p w:rsidR="008364BC" w:rsidRPr="00D27FEA" w:rsidRDefault="008364BC" w:rsidP="00573499">
            <w:pPr>
              <w:pStyle w:val="ad"/>
            </w:pPr>
            <w:proofErr w:type="spellStart"/>
            <w:r w:rsidRPr="00D27FEA">
              <w:t>Подфлаговый</w:t>
            </w:r>
            <w:proofErr w:type="spellEnd"/>
            <w:r w:rsidRPr="00D27FEA">
              <w:t xml:space="preserve"> лист</w:t>
            </w:r>
          </w:p>
        </w:tc>
      </w:tr>
      <w:tr w:rsidR="00573499" w:rsidRPr="00D27FEA" w:rsidTr="00573499">
        <w:tc>
          <w:tcPr>
            <w:tcW w:w="1200" w:type="pct"/>
            <w:tcBorders>
              <w:bottom w:val="nil"/>
            </w:tcBorders>
            <w:shd w:val="clear" w:color="auto" w:fill="auto"/>
          </w:tcPr>
          <w:p w:rsidR="008364BC" w:rsidRPr="00D27FEA" w:rsidRDefault="008364BC" w:rsidP="00573499">
            <w:pPr>
              <w:pStyle w:val="ad"/>
              <w:jc w:val="left"/>
            </w:pPr>
            <w:r w:rsidRPr="00D27FEA">
              <w:t>Содержание белка, %</w:t>
            </w:r>
          </w:p>
        </w:tc>
        <w:tc>
          <w:tcPr>
            <w:tcW w:w="581" w:type="pct"/>
            <w:tcBorders>
              <w:bottom w:val="nil"/>
            </w:tcBorders>
            <w:shd w:val="clear" w:color="auto" w:fill="auto"/>
            <w:vAlign w:val="center"/>
          </w:tcPr>
          <w:p w:rsidR="008364BC" w:rsidRPr="00D27FEA" w:rsidRDefault="008364BC" w:rsidP="00573499">
            <w:pPr>
              <w:pStyle w:val="ad"/>
            </w:pPr>
            <w:r w:rsidRPr="00D27FEA">
              <w:t>-0</w:t>
            </w:r>
            <w:r w:rsidR="00573499">
              <w:t>.</w:t>
            </w:r>
            <w:r w:rsidRPr="00D27FEA">
              <w:t>005</w:t>
            </w:r>
          </w:p>
        </w:tc>
        <w:tc>
          <w:tcPr>
            <w:tcW w:w="692" w:type="pct"/>
            <w:tcBorders>
              <w:bottom w:val="nil"/>
            </w:tcBorders>
            <w:shd w:val="clear" w:color="auto" w:fill="auto"/>
            <w:vAlign w:val="center"/>
          </w:tcPr>
          <w:p w:rsidR="008364BC" w:rsidRPr="00D27FEA" w:rsidRDefault="008364BC" w:rsidP="00573499">
            <w:pPr>
              <w:pStyle w:val="ad"/>
            </w:pPr>
            <w:r w:rsidRPr="00D27FEA">
              <w:t>-0</w:t>
            </w:r>
            <w:r w:rsidR="00573499">
              <w:t>.</w:t>
            </w:r>
            <w:r w:rsidRPr="00D27FEA">
              <w:t>501</w:t>
            </w:r>
          </w:p>
        </w:tc>
        <w:tc>
          <w:tcPr>
            <w:tcW w:w="572" w:type="pct"/>
            <w:tcBorders>
              <w:bottom w:val="nil"/>
            </w:tcBorders>
            <w:shd w:val="clear" w:color="auto" w:fill="auto"/>
            <w:vAlign w:val="center"/>
          </w:tcPr>
          <w:p w:rsidR="008364BC" w:rsidRPr="00D27FEA" w:rsidRDefault="008364BC" w:rsidP="00573499">
            <w:pPr>
              <w:pStyle w:val="ad"/>
            </w:pPr>
            <w:r w:rsidRPr="00D27FEA">
              <w:t>-0</w:t>
            </w:r>
            <w:r w:rsidR="00573499">
              <w:t>.</w:t>
            </w:r>
            <w:r w:rsidRPr="00D27FEA">
              <w:t>744*</w:t>
            </w:r>
          </w:p>
        </w:tc>
        <w:tc>
          <w:tcPr>
            <w:tcW w:w="724" w:type="pct"/>
            <w:tcBorders>
              <w:bottom w:val="nil"/>
            </w:tcBorders>
            <w:shd w:val="clear" w:color="auto" w:fill="auto"/>
            <w:vAlign w:val="center"/>
          </w:tcPr>
          <w:p w:rsidR="008364BC" w:rsidRPr="00D27FEA" w:rsidRDefault="008364BC" w:rsidP="00573499">
            <w:pPr>
              <w:pStyle w:val="ad"/>
            </w:pPr>
            <w:r w:rsidRPr="00D27FEA">
              <w:t>-0</w:t>
            </w:r>
            <w:r w:rsidR="00573499">
              <w:t>.</w:t>
            </w:r>
            <w:r w:rsidRPr="00D27FEA">
              <w:t>868*</w:t>
            </w:r>
          </w:p>
        </w:tc>
        <w:tc>
          <w:tcPr>
            <w:tcW w:w="539" w:type="pct"/>
            <w:tcBorders>
              <w:bottom w:val="nil"/>
            </w:tcBorders>
            <w:shd w:val="clear" w:color="auto" w:fill="auto"/>
            <w:vAlign w:val="center"/>
          </w:tcPr>
          <w:p w:rsidR="008364BC" w:rsidRPr="00D27FEA" w:rsidRDefault="008364BC" w:rsidP="00573499">
            <w:pPr>
              <w:pStyle w:val="ad"/>
            </w:pPr>
            <w:r w:rsidRPr="00D27FEA">
              <w:t>-0</w:t>
            </w:r>
            <w:r w:rsidR="00573499">
              <w:t>.</w:t>
            </w:r>
            <w:r w:rsidRPr="00D27FEA">
              <w:t>428</w:t>
            </w:r>
          </w:p>
        </w:tc>
        <w:tc>
          <w:tcPr>
            <w:tcW w:w="692" w:type="pct"/>
            <w:tcBorders>
              <w:bottom w:val="nil"/>
            </w:tcBorders>
            <w:shd w:val="clear" w:color="auto" w:fill="auto"/>
            <w:vAlign w:val="center"/>
          </w:tcPr>
          <w:p w:rsidR="008364BC" w:rsidRPr="00D27FEA" w:rsidRDefault="008364BC" w:rsidP="00573499">
            <w:pPr>
              <w:pStyle w:val="ad"/>
            </w:pPr>
            <w:r w:rsidRPr="00D27FEA">
              <w:t>-0</w:t>
            </w:r>
            <w:r w:rsidR="00573499">
              <w:t>.</w:t>
            </w:r>
            <w:r w:rsidRPr="00D27FEA">
              <w:t>770*</w:t>
            </w:r>
          </w:p>
        </w:tc>
      </w:tr>
      <w:tr w:rsidR="00573499" w:rsidRPr="00D27FEA" w:rsidTr="00573499">
        <w:tc>
          <w:tcPr>
            <w:tcW w:w="1200" w:type="pct"/>
            <w:tcBorders>
              <w:top w:val="nil"/>
              <w:bottom w:val="nil"/>
            </w:tcBorders>
            <w:shd w:val="clear" w:color="auto" w:fill="auto"/>
          </w:tcPr>
          <w:p w:rsidR="008364BC" w:rsidRPr="00D27FEA" w:rsidRDefault="008364BC" w:rsidP="00573499">
            <w:pPr>
              <w:pStyle w:val="ad"/>
              <w:jc w:val="left"/>
            </w:pPr>
            <w:r w:rsidRPr="00D27FEA">
              <w:t>Содержание клетчатки, %</w:t>
            </w:r>
          </w:p>
        </w:tc>
        <w:tc>
          <w:tcPr>
            <w:tcW w:w="581" w:type="pct"/>
            <w:tcBorders>
              <w:top w:val="nil"/>
              <w:bottom w:val="nil"/>
            </w:tcBorders>
            <w:shd w:val="clear" w:color="auto" w:fill="auto"/>
            <w:vAlign w:val="center"/>
          </w:tcPr>
          <w:p w:rsidR="008364BC" w:rsidRPr="00D27FEA" w:rsidRDefault="008364BC" w:rsidP="00573499">
            <w:pPr>
              <w:pStyle w:val="ad"/>
            </w:pPr>
            <w:r w:rsidRPr="00D27FEA">
              <w:t>0</w:t>
            </w:r>
            <w:r w:rsidR="00573499">
              <w:t>.</w:t>
            </w:r>
            <w:r w:rsidRPr="00D27FEA">
              <w:t>740*</w:t>
            </w:r>
          </w:p>
        </w:tc>
        <w:tc>
          <w:tcPr>
            <w:tcW w:w="692" w:type="pct"/>
            <w:tcBorders>
              <w:top w:val="nil"/>
              <w:bottom w:val="nil"/>
            </w:tcBorders>
            <w:shd w:val="clear" w:color="auto" w:fill="auto"/>
            <w:vAlign w:val="center"/>
          </w:tcPr>
          <w:p w:rsidR="008364BC" w:rsidRPr="00D27FEA" w:rsidRDefault="008364BC" w:rsidP="00573499">
            <w:pPr>
              <w:pStyle w:val="ad"/>
            </w:pPr>
            <w:r w:rsidRPr="00D27FEA">
              <w:t>0</w:t>
            </w:r>
            <w:r w:rsidR="00573499">
              <w:t>.</w:t>
            </w:r>
            <w:r w:rsidRPr="00D27FEA">
              <w:t>893*</w:t>
            </w:r>
          </w:p>
        </w:tc>
        <w:tc>
          <w:tcPr>
            <w:tcW w:w="572" w:type="pct"/>
            <w:tcBorders>
              <w:top w:val="nil"/>
              <w:bottom w:val="nil"/>
            </w:tcBorders>
            <w:shd w:val="clear" w:color="auto" w:fill="auto"/>
            <w:vAlign w:val="center"/>
          </w:tcPr>
          <w:p w:rsidR="008364BC" w:rsidRPr="00D27FEA" w:rsidRDefault="008364BC" w:rsidP="00573499">
            <w:pPr>
              <w:pStyle w:val="ad"/>
            </w:pPr>
            <w:r w:rsidRPr="00D27FEA">
              <w:t>0</w:t>
            </w:r>
            <w:r w:rsidR="00573499">
              <w:t>.</w:t>
            </w:r>
            <w:r w:rsidRPr="00D27FEA">
              <w:t>651</w:t>
            </w:r>
          </w:p>
        </w:tc>
        <w:tc>
          <w:tcPr>
            <w:tcW w:w="724" w:type="pct"/>
            <w:tcBorders>
              <w:top w:val="nil"/>
              <w:bottom w:val="nil"/>
            </w:tcBorders>
            <w:shd w:val="clear" w:color="auto" w:fill="auto"/>
            <w:vAlign w:val="center"/>
          </w:tcPr>
          <w:p w:rsidR="008364BC" w:rsidRPr="00D27FEA" w:rsidRDefault="008364BC" w:rsidP="00573499">
            <w:pPr>
              <w:pStyle w:val="ad"/>
            </w:pPr>
            <w:r w:rsidRPr="00D27FEA">
              <w:t>0</w:t>
            </w:r>
            <w:r w:rsidR="00573499">
              <w:t>.</w:t>
            </w:r>
            <w:r w:rsidRPr="00D27FEA">
              <w:t>658</w:t>
            </w:r>
          </w:p>
        </w:tc>
        <w:tc>
          <w:tcPr>
            <w:tcW w:w="539" w:type="pct"/>
            <w:tcBorders>
              <w:top w:val="nil"/>
              <w:bottom w:val="nil"/>
            </w:tcBorders>
            <w:shd w:val="clear" w:color="auto" w:fill="auto"/>
            <w:vAlign w:val="center"/>
          </w:tcPr>
          <w:p w:rsidR="008364BC" w:rsidRPr="00D27FEA" w:rsidRDefault="008364BC" w:rsidP="00573499">
            <w:pPr>
              <w:pStyle w:val="ad"/>
            </w:pPr>
            <w:r w:rsidRPr="00D27FEA">
              <w:t>0</w:t>
            </w:r>
            <w:r w:rsidR="00573499">
              <w:t>.</w:t>
            </w:r>
            <w:r w:rsidRPr="00D27FEA">
              <w:t>821*</w:t>
            </w:r>
          </w:p>
        </w:tc>
        <w:tc>
          <w:tcPr>
            <w:tcW w:w="692" w:type="pct"/>
            <w:tcBorders>
              <w:top w:val="nil"/>
              <w:bottom w:val="nil"/>
            </w:tcBorders>
            <w:shd w:val="clear" w:color="auto" w:fill="auto"/>
            <w:vAlign w:val="center"/>
          </w:tcPr>
          <w:p w:rsidR="008364BC" w:rsidRPr="00D27FEA" w:rsidRDefault="008364BC" w:rsidP="00573499">
            <w:pPr>
              <w:pStyle w:val="ad"/>
            </w:pPr>
            <w:r w:rsidRPr="00D27FEA">
              <w:t>0</w:t>
            </w:r>
            <w:r w:rsidR="00573499">
              <w:t>.</w:t>
            </w:r>
            <w:r w:rsidRPr="00D27FEA">
              <w:t>829*</w:t>
            </w:r>
          </w:p>
        </w:tc>
      </w:tr>
      <w:tr w:rsidR="00573499" w:rsidRPr="00D27FEA" w:rsidTr="00573499">
        <w:tc>
          <w:tcPr>
            <w:tcW w:w="1200" w:type="pct"/>
            <w:tcBorders>
              <w:top w:val="nil"/>
              <w:bottom w:val="nil"/>
            </w:tcBorders>
            <w:shd w:val="clear" w:color="auto" w:fill="auto"/>
          </w:tcPr>
          <w:p w:rsidR="008364BC" w:rsidRPr="00D27FEA" w:rsidRDefault="008364BC" w:rsidP="00573499">
            <w:pPr>
              <w:pStyle w:val="ad"/>
              <w:jc w:val="left"/>
            </w:pPr>
            <w:r w:rsidRPr="00D27FEA">
              <w:t>Содержание крахмала, %</w:t>
            </w:r>
          </w:p>
        </w:tc>
        <w:tc>
          <w:tcPr>
            <w:tcW w:w="581" w:type="pct"/>
            <w:tcBorders>
              <w:top w:val="nil"/>
              <w:bottom w:val="nil"/>
            </w:tcBorders>
            <w:shd w:val="clear" w:color="auto" w:fill="auto"/>
            <w:vAlign w:val="center"/>
          </w:tcPr>
          <w:p w:rsidR="008364BC" w:rsidRPr="00D27FEA" w:rsidRDefault="008364BC" w:rsidP="00573499">
            <w:pPr>
              <w:pStyle w:val="ad"/>
            </w:pPr>
            <w:r w:rsidRPr="00D27FEA">
              <w:t>0</w:t>
            </w:r>
            <w:r w:rsidR="00573499">
              <w:t>.</w:t>
            </w:r>
            <w:r w:rsidRPr="00D27FEA">
              <w:t>208</w:t>
            </w:r>
          </w:p>
        </w:tc>
        <w:tc>
          <w:tcPr>
            <w:tcW w:w="692" w:type="pct"/>
            <w:tcBorders>
              <w:top w:val="nil"/>
              <w:bottom w:val="nil"/>
            </w:tcBorders>
            <w:shd w:val="clear" w:color="auto" w:fill="auto"/>
            <w:vAlign w:val="center"/>
          </w:tcPr>
          <w:p w:rsidR="008364BC" w:rsidRPr="00D27FEA" w:rsidRDefault="008364BC" w:rsidP="00573499">
            <w:pPr>
              <w:pStyle w:val="ad"/>
            </w:pPr>
            <w:r w:rsidRPr="00D27FEA">
              <w:t>0</w:t>
            </w:r>
            <w:r w:rsidR="00573499">
              <w:t>.</w:t>
            </w:r>
            <w:r w:rsidRPr="00D27FEA">
              <w:t>541</w:t>
            </w:r>
          </w:p>
        </w:tc>
        <w:tc>
          <w:tcPr>
            <w:tcW w:w="572" w:type="pct"/>
            <w:tcBorders>
              <w:top w:val="nil"/>
              <w:bottom w:val="nil"/>
            </w:tcBorders>
            <w:shd w:val="clear" w:color="auto" w:fill="auto"/>
            <w:vAlign w:val="center"/>
          </w:tcPr>
          <w:p w:rsidR="008364BC" w:rsidRPr="00D27FEA" w:rsidRDefault="008364BC" w:rsidP="00573499">
            <w:pPr>
              <w:pStyle w:val="ad"/>
            </w:pPr>
            <w:r w:rsidRPr="00D27FEA">
              <w:t>0</w:t>
            </w:r>
            <w:r w:rsidR="00573499">
              <w:t>.</w:t>
            </w:r>
            <w:r w:rsidRPr="00D27FEA">
              <w:t>617</w:t>
            </w:r>
          </w:p>
        </w:tc>
        <w:tc>
          <w:tcPr>
            <w:tcW w:w="724" w:type="pct"/>
            <w:tcBorders>
              <w:top w:val="nil"/>
              <w:bottom w:val="nil"/>
            </w:tcBorders>
            <w:shd w:val="clear" w:color="auto" w:fill="auto"/>
            <w:vAlign w:val="center"/>
          </w:tcPr>
          <w:p w:rsidR="008364BC" w:rsidRPr="00D27FEA" w:rsidRDefault="008364BC" w:rsidP="00573499">
            <w:pPr>
              <w:pStyle w:val="ad"/>
            </w:pPr>
            <w:r w:rsidRPr="00D27FEA">
              <w:t>0</w:t>
            </w:r>
            <w:r w:rsidR="00573499">
              <w:t>.</w:t>
            </w:r>
            <w:r w:rsidRPr="00D27FEA">
              <w:t>683*</w:t>
            </w:r>
          </w:p>
        </w:tc>
        <w:tc>
          <w:tcPr>
            <w:tcW w:w="539" w:type="pct"/>
            <w:tcBorders>
              <w:top w:val="nil"/>
              <w:bottom w:val="nil"/>
            </w:tcBorders>
            <w:shd w:val="clear" w:color="auto" w:fill="auto"/>
            <w:vAlign w:val="center"/>
          </w:tcPr>
          <w:p w:rsidR="008364BC" w:rsidRPr="00D27FEA" w:rsidRDefault="008364BC" w:rsidP="00573499">
            <w:pPr>
              <w:pStyle w:val="ad"/>
            </w:pPr>
            <w:r w:rsidRPr="00D27FEA">
              <w:t>0</w:t>
            </w:r>
            <w:r w:rsidR="00573499">
              <w:t>.</w:t>
            </w:r>
            <w:r w:rsidRPr="00D27FEA">
              <w:t>479</w:t>
            </w:r>
          </w:p>
        </w:tc>
        <w:tc>
          <w:tcPr>
            <w:tcW w:w="692" w:type="pct"/>
            <w:tcBorders>
              <w:top w:val="nil"/>
              <w:bottom w:val="nil"/>
            </w:tcBorders>
            <w:shd w:val="clear" w:color="auto" w:fill="auto"/>
            <w:vAlign w:val="center"/>
          </w:tcPr>
          <w:p w:rsidR="008364BC" w:rsidRPr="00D27FEA" w:rsidRDefault="008364BC" w:rsidP="00573499">
            <w:pPr>
              <w:pStyle w:val="ad"/>
            </w:pPr>
            <w:r w:rsidRPr="00D27FEA">
              <w:t>0</w:t>
            </w:r>
            <w:r w:rsidR="00573499">
              <w:t>.</w:t>
            </w:r>
            <w:r w:rsidRPr="00D27FEA">
              <w:t>676*</w:t>
            </w:r>
          </w:p>
        </w:tc>
      </w:tr>
      <w:tr w:rsidR="00573499" w:rsidRPr="00D27FEA" w:rsidTr="00573499">
        <w:tc>
          <w:tcPr>
            <w:tcW w:w="1200" w:type="pct"/>
            <w:tcBorders>
              <w:top w:val="nil"/>
            </w:tcBorders>
            <w:shd w:val="clear" w:color="auto" w:fill="auto"/>
          </w:tcPr>
          <w:p w:rsidR="008364BC" w:rsidRPr="00D27FEA" w:rsidRDefault="008364BC" w:rsidP="00573499">
            <w:pPr>
              <w:pStyle w:val="ad"/>
              <w:jc w:val="left"/>
            </w:pPr>
            <w:r w:rsidRPr="00D27FEA">
              <w:t>Содержание жира, %</w:t>
            </w:r>
          </w:p>
        </w:tc>
        <w:tc>
          <w:tcPr>
            <w:tcW w:w="581" w:type="pct"/>
            <w:tcBorders>
              <w:top w:val="nil"/>
            </w:tcBorders>
            <w:shd w:val="clear" w:color="auto" w:fill="auto"/>
            <w:vAlign w:val="center"/>
          </w:tcPr>
          <w:p w:rsidR="008364BC" w:rsidRPr="00D27FEA" w:rsidRDefault="008364BC" w:rsidP="00573499">
            <w:pPr>
              <w:pStyle w:val="ad"/>
            </w:pPr>
            <w:r w:rsidRPr="00D27FEA">
              <w:t>0</w:t>
            </w:r>
            <w:r w:rsidR="00573499">
              <w:t>.</w:t>
            </w:r>
            <w:r w:rsidRPr="00D27FEA">
              <w:t>463</w:t>
            </w:r>
          </w:p>
        </w:tc>
        <w:tc>
          <w:tcPr>
            <w:tcW w:w="692" w:type="pct"/>
            <w:tcBorders>
              <w:top w:val="nil"/>
            </w:tcBorders>
            <w:shd w:val="clear" w:color="auto" w:fill="auto"/>
            <w:vAlign w:val="center"/>
          </w:tcPr>
          <w:p w:rsidR="008364BC" w:rsidRPr="00D27FEA" w:rsidRDefault="008364BC" w:rsidP="00573499">
            <w:pPr>
              <w:pStyle w:val="ad"/>
            </w:pPr>
            <w:r w:rsidRPr="00D27FEA">
              <w:t>0</w:t>
            </w:r>
            <w:r w:rsidR="00573499">
              <w:t>.</w:t>
            </w:r>
            <w:r w:rsidRPr="00D27FEA">
              <w:t>815*</w:t>
            </w:r>
          </w:p>
        </w:tc>
        <w:tc>
          <w:tcPr>
            <w:tcW w:w="572" w:type="pct"/>
            <w:tcBorders>
              <w:top w:val="nil"/>
            </w:tcBorders>
            <w:shd w:val="clear" w:color="auto" w:fill="auto"/>
            <w:vAlign w:val="center"/>
          </w:tcPr>
          <w:p w:rsidR="008364BC" w:rsidRPr="00D27FEA" w:rsidRDefault="008364BC" w:rsidP="00573499">
            <w:pPr>
              <w:pStyle w:val="ad"/>
            </w:pPr>
            <w:r w:rsidRPr="00D27FEA">
              <w:t>0</w:t>
            </w:r>
            <w:r w:rsidR="00573499">
              <w:t>.</w:t>
            </w:r>
            <w:r w:rsidRPr="00D27FEA">
              <w:t>693*</w:t>
            </w:r>
          </w:p>
        </w:tc>
        <w:tc>
          <w:tcPr>
            <w:tcW w:w="724" w:type="pct"/>
            <w:tcBorders>
              <w:top w:val="nil"/>
            </w:tcBorders>
            <w:shd w:val="clear" w:color="auto" w:fill="auto"/>
            <w:vAlign w:val="center"/>
          </w:tcPr>
          <w:p w:rsidR="008364BC" w:rsidRPr="00D27FEA" w:rsidRDefault="008364BC" w:rsidP="00573499">
            <w:pPr>
              <w:pStyle w:val="ad"/>
            </w:pPr>
            <w:r w:rsidRPr="00D27FEA">
              <w:t>0</w:t>
            </w:r>
            <w:r w:rsidR="00573499">
              <w:t>.</w:t>
            </w:r>
            <w:r w:rsidRPr="00D27FEA">
              <w:t>769*</w:t>
            </w:r>
          </w:p>
        </w:tc>
        <w:tc>
          <w:tcPr>
            <w:tcW w:w="539" w:type="pct"/>
            <w:tcBorders>
              <w:top w:val="nil"/>
            </w:tcBorders>
            <w:shd w:val="clear" w:color="auto" w:fill="auto"/>
            <w:vAlign w:val="center"/>
          </w:tcPr>
          <w:p w:rsidR="008364BC" w:rsidRPr="00D27FEA" w:rsidRDefault="008364BC" w:rsidP="00573499">
            <w:pPr>
              <w:pStyle w:val="ad"/>
            </w:pPr>
            <w:r w:rsidRPr="00D27FEA">
              <w:t>0</w:t>
            </w:r>
            <w:r w:rsidR="00573499">
              <w:t>.</w:t>
            </w:r>
            <w:r w:rsidRPr="00D27FEA">
              <w:t>677*</w:t>
            </w:r>
          </w:p>
        </w:tc>
        <w:tc>
          <w:tcPr>
            <w:tcW w:w="692" w:type="pct"/>
            <w:tcBorders>
              <w:top w:val="nil"/>
            </w:tcBorders>
            <w:shd w:val="clear" w:color="auto" w:fill="auto"/>
            <w:vAlign w:val="center"/>
          </w:tcPr>
          <w:p w:rsidR="008364BC" w:rsidRPr="00D27FEA" w:rsidRDefault="008364BC" w:rsidP="00573499">
            <w:pPr>
              <w:pStyle w:val="ad"/>
            </w:pPr>
            <w:r w:rsidRPr="00D27FEA">
              <w:t>0</w:t>
            </w:r>
            <w:r w:rsidR="00573499">
              <w:t>.</w:t>
            </w:r>
            <w:r w:rsidRPr="00D27FEA">
              <w:t>860*</w:t>
            </w:r>
          </w:p>
        </w:tc>
      </w:tr>
    </w:tbl>
    <w:p w:rsidR="008364BC" w:rsidRPr="00D27FEA" w:rsidRDefault="008364BC" w:rsidP="00573499">
      <w:pPr>
        <w:pStyle w:val="ad"/>
        <w:jc w:val="left"/>
      </w:pPr>
      <w:r w:rsidRPr="00D27FEA">
        <w:t xml:space="preserve">Примечание: * </w:t>
      </w:r>
      <w:r w:rsidR="00573499">
        <w:t>–</w:t>
      </w:r>
      <w:r w:rsidRPr="00D27FEA">
        <w:t xml:space="preserve"> коэффициенты корреляции статистически значимы при р ≤ 0</w:t>
      </w:r>
      <w:r w:rsidR="00573499">
        <w:t>.</w:t>
      </w:r>
      <w:r w:rsidRPr="00D27FEA">
        <w:t>05</w:t>
      </w:r>
      <w:r w:rsidR="001F41CF">
        <w:t>.</w:t>
      </w:r>
    </w:p>
    <w:p w:rsidR="00924C22" w:rsidRPr="00D27FEA" w:rsidRDefault="00924C22" w:rsidP="00924C22">
      <w:pPr>
        <w:pStyle w:val="a6"/>
        <w:spacing w:before="120" w:line="283" w:lineRule="auto"/>
      </w:pPr>
      <w:r w:rsidRPr="00D27FEA">
        <w:t xml:space="preserve">Содержание клетчатки не было статистически значимо связано с содержанием хлорофиллов </w:t>
      </w:r>
      <w:r w:rsidRPr="00D27FEA">
        <w:rPr>
          <w:i/>
          <w:lang w:val="en-US"/>
        </w:rPr>
        <w:t>b</w:t>
      </w:r>
      <w:r w:rsidRPr="00D27FEA">
        <w:t xml:space="preserve"> в обоих листьях, тогда как для хлорофиллов </w:t>
      </w:r>
      <w:r w:rsidRPr="00D27FEA">
        <w:rPr>
          <w:i/>
        </w:rPr>
        <w:t>а</w:t>
      </w:r>
      <w:r w:rsidRPr="00D27FEA">
        <w:t xml:space="preserve"> и для суммарного содержания хлорофиллов показаны </w:t>
      </w:r>
      <w:proofErr w:type="spellStart"/>
      <w:r w:rsidRPr="00D27FEA">
        <w:t>высокозначимые</w:t>
      </w:r>
      <w:proofErr w:type="spellEnd"/>
      <w:r w:rsidRPr="00D27FEA">
        <w:t xml:space="preserve"> корреляции от 0</w:t>
      </w:r>
      <w:r>
        <w:t>.</w:t>
      </w:r>
      <w:r w:rsidRPr="00D27FEA">
        <w:t>740 до 0</w:t>
      </w:r>
      <w:r>
        <w:t>.</w:t>
      </w:r>
      <w:r w:rsidRPr="00D27FEA">
        <w:t xml:space="preserve">893. </w:t>
      </w:r>
    </w:p>
    <w:p w:rsidR="00924C22" w:rsidRPr="00D27FEA" w:rsidRDefault="00924C22" w:rsidP="00924C22">
      <w:pPr>
        <w:pStyle w:val="a6"/>
        <w:spacing w:line="283" w:lineRule="auto"/>
      </w:pPr>
      <w:r w:rsidRPr="00D27FEA">
        <w:t xml:space="preserve">Самое меньшее количество статистически значимых парных корреляций отмечено для содержания крахмала, оно было связано только с содержанием пигментов </w:t>
      </w:r>
      <w:proofErr w:type="spellStart"/>
      <w:r w:rsidRPr="00D27FEA">
        <w:t>подфлагового</w:t>
      </w:r>
      <w:proofErr w:type="spellEnd"/>
      <w:r w:rsidRPr="00D27FEA">
        <w:t xml:space="preserve"> листа (</w:t>
      </w:r>
      <w:proofErr w:type="spellStart"/>
      <w:r w:rsidRPr="00D27FEA">
        <w:rPr>
          <w:i/>
          <w:lang w:val="en-US"/>
        </w:rPr>
        <w:t>Chl</w:t>
      </w:r>
      <w:proofErr w:type="spellEnd"/>
      <w:r w:rsidRPr="00D27FEA">
        <w:rPr>
          <w:i/>
        </w:rPr>
        <w:t xml:space="preserve"> </w:t>
      </w:r>
      <w:r w:rsidRPr="00D27FEA">
        <w:rPr>
          <w:i/>
          <w:lang w:val="en-US"/>
        </w:rPr>
        <w:t>b</w:t>
      </w:r>
      <w:r w:rsidRPr="00D27FEA">
        <w:t xml:space="preserve"> и суммарным хлорофиллом). Теоретически связь между уровнем фотосинтеза (который прямо связан с количеством пигментов в листе) и накоплением крахмала должна быть прямой, как показано, например, в исследованиях с рисом [3</w:t>
      </w:r>
      <w:r w:rsidRPr="00E657B1">
        <w:t>3</w:t>
      </w:r>
      <w:r w:rsidRPr="00D27FEA">
        <w:t xml:space="preserve">], поскольку фотосинтез является основным метаболическим путем преобразования диоксида углерода в органические вещества (фруктозу, глюкозу, сахарозу и крахмал). Отсутствие значимых связей с содержанием пигментов во </w:t>
      </w:r>
      <w:proofErr w:type="spellStart"/>
      <w:r w:rsidRPr="00D27FEA">
        <w:t>флаговом</w:t>
      </w:r>
      <w:proofErr w:type="spellEnd"/>
      <w:r w:rsidRPr="00D27FEA">
        <w:t xml:space="preserve"> листе может быть связано с тем, что накопление крахмала зависит не только от способности акцептирующей ткани конвертировать </w:t>
      </w:r>
      <w:proofErr w:type="spellStart"/>
      <w:r w:rsidRPr="00D27FEA">
        <w:t>фотоассимиляты</w:t>
      </w:r>
      <w:proofErr w:type="spellEnd"/>
      <w:r w:rsidRPr="00D27FEA">
        <w:t xml:space="preserve"> в крахмал, но и от емкости донорной ткани (в частности, </w:t>
      </w:r>
      <w:proofErr w:type="spellStart"/>
      <w:r w:rsidRPr="00D27FEA">
        <w:t>флагового</w:t>
      </w:r>
      <w:proofErr w:type="spellEnd"/>
      <w:r w:rsidRPr="00D27FEA">
        <w:t xml:space="preserve"> листа, который в фазу цветения ячменя имел небольшой размер). </w:t>
      </w:r>
    </w:p>
    <w:p w:rsidR="00924C22" w:rsidRPr="00D27FEA" w:rsidRDefault="00924C22" w:rsidP="00924C22">
      <w:pPr>
        <w:pStyle w:val="a6"/>
        <w:spacing w:line="283" w:lineRule="auto"/>
      </w:pPr>
      <w:r w:rsidRPr="00D27FEA">
        <w:t xml:space="preserve">Более тесные корреляции, обнаруживаемые для всех параметров качества с хлорофиллами </w:t>
      </w:r>
      <w:proofErr w:type="spellStart"/>
      <w:r w:rsidRPr="00D27FEA">
        <w:t>подфлагового</w:t>
      </w:r>
      <w:proofErr w:type="spellEnd"/>
      <w:r w:rsidRPr="00D27FEA">
        <w:t xml:space="preserve"> листа, могут быть объяснены, например, тем, что для стабилизации содержания пигментов в листе должно пройти достаточно времени после его полного развертывания, а для </w:t>
      </w:r>
      <w:proofErr w:type="spellStart"/>
      <w:r w:rsidRPr="00D27FEA">
        <w:t>подфлагового</w:t>
      </w:r>
      <w:proofErr w:type="spellEnd"/>
      <w:r w:rsidRPr="00D27FEA">
        <w:t xml:space="preserve"> листа период после полного развертывания намного больше, чем для </w:t>
      </w:r>
      <w:proofErr w:type="spellStart"/>
      <w:r w:rsidRPr="00D27FEA">
        <w:t>флагового</w:t>
      </w:r>
      <w:proofErr w:type="spellEnd"/>
      <w:r w:rsidRPr="00D27FEA">
        <w:t xml:space="preserve">, поскольку он появляется ранее. </w:t>
      </w:r>
    </w:p>
    <w:p w:rsidR="00924C22" w:rsidRDefault="00924C22" w:rsidP="00924C22">
      <w:pPr>
        <w:pStyle w:val="a6"/>
        <w:spacing w:line="283" w:lineRule="auto"/>
      </w:pPr>
      <w:r w:rsidRPr="00D27FEA">
        <w:t xml:space="preserve">Поскольку со всеми исследованными показателями качества статистически значимо коррелировал только показатель суммарного содержания хлорофилла в </w:t>
      </w:r>
      <w:proofErr w:type="spellStart"/>
      <w:r w:rsidRPr="00D27FEA">
        <w:t>подфлаговом</w:t>
      </w:r>
      <w:proofErr w:type="spellEnd"/>
      <w:r w:rsidRPr="00D27FEA">
        <w:t xml:space="preserve"> листе, нами были рассчитаны уравнения линейной регрессии для прогноза изменения уровней содержания белка, крахмала, клетчатки и жира в зерне изученных сортов ярового ячменя при изменении содержания хлорофилла в этом листе</w:t>
      </w:r>
      <w:r>
        <w:t xml:space="preserve"> (табл. 5).</w:t>
      </w:r>
    </w:p>
    <w:p w:rsidR="00924C22" w:rsidRPr="00D27FEA" w:rsidRDefault="00924C22" w:rsidP="00924C22">
      <w:pPr>
        <w:pStyle w:val="a6"/>
        <w:spacing w:line="283" w:lineRule="auto"/>
      </w:pPr>
      <w:r w:rsidRPr="00D27FEA">
        <w:t xml:space="preserve">Таким образом, повышение селекционным либо технологическим путем содержания суммарного хлорофилла в </w:t>
      </w:r>
      <w:proofErr w:type="spellStart"/>
      <w:r w:rsidRPr="00D27FEA">
        <w:t>подфлаговом</w:t>
      </w:r>
      <w:proofErr w:type="spellEnd"/>
      <w:r w:rsidRPr="00D27FEA">
        <w:t xml:space="preserve"> листе на 1 мг/г сухой массы теоретически должно приводить к снижению содержания в зерне белка на 0</w:t>
      </w:r>
      <w:r>
        <w:t>.</w:t>
      </w:r>
      <w:r w:rsidRPr="00D27FEA">
        <w:t>22%, повышению содержания крахмала на 0</w:t>
      </w:r>
      <w:r>
        <w:t>.</w:t>
      </w:r>
      <w:r w:rsidRPr="00D27FEA">
        <w:t>44%, повышению содержания клетчатки на 0</w:t>
      </w:r>
      <w:r>
        <w:t>.</w:t>
      </w:r>
      <w:r w:rsidRPr="00D27FEA">
        <w:t>18% и жира – на 0</w:t>
      </w:r>
      <w:r>
        <w:t>.</w:t>
      </w:r>
      <w:r w:rsidRPr="00D27FEA">
        <w:t xml:space="preserve">11%. Исходя из величины коэффициента детерминации, этот прогноз наиболее достоверен для параметра </w:t>
      </w:r>
      <w:r>
        <w:t>«</w:t>
      </w:r>
      <w:r w:rsidRPr="00D27FEA">
        <w:t>содержание жира в зерне</w:t>
      </w:r>
      <w:r>
        <w:t>»</w:t>
      </w:r>
      <w:r w:rsidRPr="00D27FEA">
        <w:t xml:space="preserve">, для параметра </w:t>
      </w:r>
      <w:r>
        <w:t>«</w:t>
      </w:r>
      <w:r w:rsidRPr="00D27FEA">
        <w:t>содержание крахмала в зерне</w:t>
      </w:r>
      <w:r>
        <w:t>»</w:t>
      </w:r>
      <w:r w:rsidRPr="00D27FEA">
        <w:t xml:space="preserve"> прогноз наименее точен.</w:t>
      </w:r>
    </w:p>
    <w:p w:rsidR="008364BC" w:rsidRDefault="008364BC" w:rsidP="00A14114">
      <w:pPr>
        <w:pStyle w:val="ac"/>
      </w:pPr>
      <w:r w:rsidRPr="00D27FEA">
        <w:lastRenderedPageBreak/>
        <w:t xml:space="preserve">Таблица </w:t>
      </w:r>
      <w:r>
        <w:t>5</w:t>
      </w:r>
      <w:r w:rsidRPr="00D27FEA">
        <w:t>.</w:t>
      </w:r>
      <w:r w:rsidR="00A14114">
        <w:tab/>
      </w:r>
      <w:r>
        <w:t>Уравнения регрессии, связывающие</w:t>
      </w:r>
      <w:r w:rsidRPr="00D27FEA">
        <w:t xml:space="preserve"> содержание хлорофилла в листьях </w:t>
      </w:r>
      <w:r>
        <w:t>с</w:t>
      </w:r>
      <w:r w:rsidRPr="00D27FEA">
        <w:t xml:space="preserve"> показателями качества зерна ярового ячменя</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40"/>
        <w:gridCol w:w="4388"/>
        <w:gridCol w:w="2674"/>
      </w:tblGrid>
      <w:tr w:rsidR="008364BC" w:rsidRPr="005135C8" w:rsidTr="00A14114">
        <w:tc>
          <w:tcPr>
            <w:tcW w:w="1163" w:type="pct"/>
            <w:vAlign w:val="center"/>
          </w:tcPr>
          <w:p w:rsidR="008364BC" w:rsidRPr="005135C8" w:rsidRDefault="008364BC" w:rsidP="00A14114">
            <w:pPr>
              <w:pStyle w:val="ad"/>
            </w:pPr>
            <w:r w:rsidRPr="005135C8">
              <w:t>Параметр</w:t>
            </w:r>
          </w:p>
        </w:tc>
        <w:tc>
          <w:tcPr>
            <w:tcW w:w="2384" w:type="pct"/>
            <w:vAlign w:val="center"/>
          </w:tcPr>
          <w:p w:rsidR="008364BC" w:rsidRPr="005135C8" w:rsidRDefault="008364BC" w:rsidP="00A14114">
            <w:pPr>
              <w:pStyle w:val="ad"/>
            </w:pPr>
            <w:r w:rsidRPr="005135C8">
              <w:t>Формула</w:t>
            </w:r>
          </w:p>
        </w:tc>
        <w:tc>
          <w:tcPr>
            <w:tcW w:w="1453" w:type="pct"/>
          </w:tcPr>
          <w:p w:rsidR="008364BC" w:rsidRPr="005135C8" w:rsidRDefault="008364BC" w:rsidP="00A14114">
            <w:pPr>
              <w:pStyle w:val="ad"/>
            </w:pPr>
            <w:r w:rsidRPr="005135C8">
              <w:t>Коэффициент детерминации R</w:t>
            </w:r>
            <w:r w:rsidRPr="005135C8">
              <w:rPr>
                <w:vertAlign w:val="superscript"/>
              </w:rPr>
              <w:t>2</w:t>
            </w:r>
          </w:p>
        </w:tc>
      </w:tr>
      <w:tr w:rsidR="008364BC" w:rsidRPr="005135C8" w:rsidTr="00A14114">
        <w:tc>
          <w:tcPr>
            <w:tcW w:w="5000" w:type="pct"/>
            <w:gridSpan w:val="3"/>
            <w:tcBorders>
              <w:bottom w:val="single" w:sz="4" w:space="0" w:color="auto"/>
            </w:tcBorders>
          </w:tcPr>
          <w:p w:rsidR="008364BC" w:rsidRPr="005135C8" w:rsidRDefault="008364BC" w:rsidP="00A14114">
            <w:pPr>
              <w:pStyle w:val="ad"/>
            </w:pPr>
            <w:r w:rsidRPr="005135C8">
              <w:t xml:space="preserve">Для </w:t>
            </w:r>
            <w:proofErr w:type="spellStart"/>
            <w:r w:rsidRPr="005135C8">
              <w:t>подфлагового</w:t>
            </w:r>
            <w:proofErr w:type="spellEnd"/>
            <w:r w:rsidRPr="005135C8">
              <w:t xml:space="preserve"> листа</w:t>
            </w:r>
          </w:p>
        </w:tc>
      </w:tr>
      <w:tr w:rsidR="008364BC" w:rsidRPr="005135C8" w:rsidTr="00A14114">
        <w:tc>
          <w:tcPr>
            <w:tcW w:w="1163" w:type="pct"/>
            <w:tcBorders>
              <w:bottom w:val="nil"/>
            </w:tcBorders>
          </w:tcPr>
          <w:p w:rsidR="008364BC" w:rsidRPr="005135C8" w:rsidRDefault="008364BC" w:rsidP="00A14114">
            <w:pPr>
              <w:pStyle w:val="ad"/>
              <w:jc w:val="left"/>
            </w:pPr>
            <w:r w:rsidRPr="005135C8">
              <w:t>Содержание белка</w:t>
            </w:r>
          </w:p>
        </w:tc>
        <w:tc>
          <w:tcPr>
            <w:tcW w:w="2384" w:type="pct"/>
            <w:tcBorders>
              <w:bottom w:val="nil"/>
            </w:tcBorders>
          </w:tcPr>
          <w:p w:rsidR="008364BC" w:rsidRPr="005135C8" w:rsidRDefault="008364BC" w:rsidP="00A14114">
            <w:pPr>
              <w:pStyle w:val="ad"/>
            </w:pPr>
            <w:r w:rsidRPr="005135C8">
              <w:t>-0</w:t>
            </w:r>
            <w:r w:rsidR="00A14114">
              <w:t>.</w:t>
            </w:r>
            <w:r w:rsidRPr="005135C8">
              <w:t>221 * суммарное содержание хлорофилла + 14</w:t>
            </w:r>
            <w:r w:rsidR="00A14114">
              <w:t>.</w:t>
            </w:r>
            <w:r w:rsidRPr="005135C8">
              <w:t>391</w:t>
            </w:r>
          </w:p>
        </w:tc>
        <w:tc>
          <w:tcPr>
            <w:tcW w:w="1453" w:type="pct"/>
            <w:tcBorders>
              <w:bottom w:val="nil"/>
            </w:tcBorders>
          </w:tcPr>
          <w:p w:rsidR="008364BC" w:rsidRPr="005135C8" w:rsidRDefault="008364BC" w:rsidP="00A14114">
            <w:pPr>
              <w:pStyle w:val="ad"/>
            </w:pPr>
            <w:r w:rsidRPr="005135C8">
              <w:t>0</w:t>
            </w:r>
            <w:r w:rsidR="00A14114">
              <w:t>.</w:t>
            </w:r>
            <w:r w:rsidRPr="005135C8">
              <w:t>594</w:t>
            </w:r>
          </w:p>
        </w:tc>
      </w:tr>
      <w:tr w:rsidR="008364BC" w:rsidRPr="005135C8" w:rsidTr="00A14114">
        <w:tc>
          <w:tcPr>
            <w:tcW w:w="1163" w:type="pct"/>
            <w:tcBorders>
              <w:top w:val="nil"/>
              <w:bottom w:val="nil"/>
            </w:tcBorders>
          </w:tcPr>
          <w:p w:rsidR="008364BC" w:rsidRPr="005135C8" w:rsidRDefault="008364BC" w:rsidP="00A14114">
            <w:pPr>
              <w:pStyle w:val="ad"/>
              <w:jc w:val="left"/>
            </w:pPr>
            <w:r w:rsidRPr="005135C8">
              <w:t>Содержание крахмала</w:t>
            </w:r>
          </w:p>
        </w:tc>
        <w:tc>
          <w:tcPr>
            <w:tcW w:w="2384" w:type="pct"/>
            <w:tcBorders>
              <w:top w:val="nil"/>
              <w:bottom w:val="nil"/>
            </w:tcBorders>
          </w:tcPr>
          <w:p w:rsidR="008364BC" w:rsidRPr="005135C8" w:rsidRDefault="008364BC" w:rsidP="00A14114">
            <w:pPr>
              <w:pStyle w:val="ad"/>
            </w:pPr>
            <w:r w:rsidRPr="005135C8">
              <w:t>0</w:t>
            </w:r>
            <w:r w:rsidR="00A14114">
              <w:t>.</w:t>
            </w:r>
            <w:r w:rsidRPr="005135C8">
              <w:t>445 * суммарное содержание хлорофилла + 45</w:t>
            </w:r>
            <w:r w:rsidR="00A14114">
              <w:t>.</w:t>
            </w:r>
            <w:r w:rsidRPr="005135C8">
              <w:t>216</w:t>
            </w:r>
          </w:p>
        </w:tc>
        <w:tc>
          <w:tcPr>
            <w:tcW w:w="1453" w:type="pct"/>
            <w:tcBorders>
              <w:top w:val="nil"/>
              <w:bottom w:val="nil"/>
            </w:tcBorders>
          </w:tcPr>
          <w:p w:rsidR="008364BC" w:rsidRPr="005135C8" w:rsidRDefault="008364BC" w:rsidP="00A14114">
            <w:pPr>
              <w:pStyle w:val="ad"/>
            </w:pPr>
            <w:r w:rsidRPr="005135C8">
              <w:t>0</w:t>
            </w:r>
            <w:r w:rsidR="00A14114">
              <w:t>.</w:t>
            </w:r>
            <w:r w:rsidRPr="005135C8">
              <w:t>457</w:t>
            </w:r>
          </w:p>
        </w:tc>
      </w:tr>
      <w:tr w:rsidR="008364BC" w:rsidRPr="005135C8" w:rsidTr="00A14114">
        <w:tc>
          <w:tcPr>
            <w:tcW w:w="1163" w:type="pct"/>
            <w:tcBorders>
              <w:top w:val="nil"/>
              <w:bottom w:val="nil"/>
            </w:tcBorders>
          </w:tcPr>
          <w:p w:rsidR="008364BC" w:rsidRPr="005135C8" w:rsidRDefault="008364BC" w:rsidP="00A14114">
            <w:pPr>
              <w:pStyle w:val="ad"/>
              <w:jc w:val="left"/>
            </w:pPr>
            <w:r w:rsidRPr="005135C8">
              <w:t>Содержание клетчатки</w:t>
            </w:r>
          </w:p>
        </w:tc>
        <w:tc>
          <w:tcPr>
            <w:tcW w:w="2384" w:type="pct"/>
            <w:tcBorders>
              <w:top w:val="nil"/>
              <w:bottom w:val="nil"/>
            </w:tcBorders>
          </w:tcPr>
          <w:p w:rsidR="008364BC" w:rsidRPr="005135C8" w:rsidRDefault="008364BC" w:rsidP="00A14114">
            <w:pPr>
              <w:pStyle w:val="ad"/>
            </w:pPr>
            <w:r w:rsidRPr="005135C8">
              <w:t>0</w:t>
            </w:r>
            <w:r w:rsidR="00A14114">
              <w:t>.</w:t>
            </w:r>
            <w:r w:rsidRPr="005135C8">
              <w:t>182 * суммарное содержание хлорофилла + 1</w:t>
            </w:r>
            <w:r w:rsidR="00A14114">
              <w:t>.</w:t>
            </w:r>
            <w:r w:rsidRPr="005135C8">
              <w:t>412</w:t>
            </w:r>
          </w:p>
        </w:tc>
        <w:tc>
          <w:tcPr>
            <w:tcW w:w="1453" w:type="pct"/>
            <w:tcBorders>
              <w:top w:val="nil"/>
              <w:bottom w:val="nil"/>
            </w:tcBorders>
          </w:tcPr>
          <w:p w:rsidR="008364BC" w:rsidRPr="005135C8" w:rsidRDefault="008364BC" w:rsidP="00A14114">
            <w:pPr>
              <w:pStyle w:val="ad"/>
            </w:pPr>
            <w:r w:rsidRPr="005135C8">
              <w:t>0</w:t>
            </w:r>
            <w:r w:rsidR="00A14114">
              <w:t>.</w:t>
            </w:r>
            <w:r w:rsidRPr="005135C8">
              <w:t>687</w:t>
            </w:r>
          </w:p>
        </w:tc>
      </w:tr>
      <w:tr w:rsidR="008364BC" w:rsidRPr="005135C8" w:rsidTr="00A14114">
        <w:tc>
          <w:tcPr>
            <w:tcW w:w="1163" w:type="pct"/>
            <w:tcBorders>
              <w:top w:val="nil"/>
            </w:tcBorders>
          </w:tcPr>
          <w:p w:rsidR="008364BC" w:rsidRPr="005135C8" w:rsidRDefault="008364BC" w:rsidP="00A14114">
            <w:pPr>
              <w:pStyle w:val="ad"/>
              <w:jc w:val="left"/>
            </w:pPr>
            <w:r w:rsidRPr="005135C8">
              <w:t>Содержание жира</w:t>
            </w:r>
          </w:p>
        </w:tc>
        <w:tc>
          <w:tcPr>
            <w:tcW w:w="2384" w:type="pct"/>
            <w:tcBorders>
              <w:top w:val="nil"/>
            </w:tcBorders>
          </w:tcPr>
          <w:p w:rsidR="008364BC" w:rsidRPr="005135C8" w:rsidRDefault="008364BC" w:rsidP="00A14114">
            <w:pPr>
              <w:pStyle w:val="ad"/>
            </w:pPr>
            <w:r w:rsidRPr="005135C8">
              <w:t>0</w:t>
            </w:r>
            <w:r w:rsidR="00A14114">
              <w:t>.</w:t>
            </w:r>
            <w:r w:rsidRPr="005135C8">
              <w:t>114 * суммарное содержание хлорофилла + 0</w:t>
            </w:r>
            <w:r w:rsidR="00A14114">
              <w:t>.</w:t>
            </w:r>
            <w:r w:rsidRPr="005135C8">
              <w:t>334</w:t>
            </w:r>
          </w:p>
        </w:tc>
        <w:tc>
          <w:tcPr>
            <w:tcW w:w="1453" w:type="pct"/>
            <w:tcBorders>
              <w:top w:val="nil"/>
            </w:tcBorders>
          </w:tcPr>
          <w:p w:rsidR="008364BC" w:rsidRPr="005135C8" w:rsidRDefault="008364BC" w:rsidP="00A14114">
            <w:pPr>
              <w:pStyle w:val="ad"/>
            </w:pPr>
            <w:r w:rsidRPr="005135C8">
              <w:t>0</w:t>
            </w:r>
            <w:r w:rsidR="00A14114">
              <w:t>.</w:t>
            </w:r>
            <w:r w:rsidRPr="005135C8">
              <w:t>739</w:t>
            </w:r>
          </w:p>
        </w:tc>
      </w:tr>
      <w:tr w:rsidR="008364BC" w:rsidRPr="005135C8" w:rsidTr="00A14114">
        <w:tc>
          <w:tcPr>
            <w:tcW w:w="5000" w:type="pct"/>
            <w:gridSpan w:val="3"/>
            <w:tcBorders>
              <w:bottom w:val="single" w:sz="4" w:space="0" w:color="auto"/>
            </w:tcBorders>
          </w:tcPr>
          <w:p w:rsidR="008364BC" w:rsidRPr="005135C8" w:rsidRDefault="008364BC" w:rsidP="00A14114">
            <w:pPr>
              <w:pStyle w:val="ad"/>
            </w:pPr>
            <w:r w:rsidRPr="005135C8">
              <w:t xml:space="preserve">Для </w:t>
            </w:r>
            <w:proofErr w:type="spellStart"/>
            <w:r w:rsidRPr="005135C8">
              <w:t>флагового</w:t>
            </w:r>
            <w:proofErr w:type="spellEnd"/>
            <w:r w:rsidRPr="005135C8">
              <w:t xml:space="preserve"> листа</w:t>
            </w:r>
          </w:p>
        </w:tc>
      </w:tr>
      <w:tr w:rsidR="008364BC" w:rsidRPr="005135C8" w:rsidTr="00A14114">
        <w:tc>
          <w:tcPr>
            <w:tcW w:w="1163" w:type="pct"/>
            <w:tcBorders>
              <w:bottom w:val="nil"/>
            </w:tcBorders>
          </w:tcPr>
          <w:p w:rsidR="008364BC" w:rsidRPr="005135C8" w:rsidRDefault="008364BC" w:rsidP="00A14114">
            <w:pPr>
              <w:pStyle w:val="ad"/>
              <w:jc w:val="left"/>
            </w:pPr>
            <w:r w:rsidRPr="005135C8">
              <w:t>Содержание клетчатки</w:t>
            </w:r>
          </w:p>
        </w:tc>
        <w:tc>
          <w:tcPr>
            <w:tcW w:w="2384" w:type="pct"/>
            <w:tcBorders>
              <w:bottom w:val="nil"/>
            </w:tcBorders>
          </w:tcPr>
          <w:p w:rsidR="008364BC" w:rsidRPr="005135C8" w:rsidRDefault="008364BC" w:rsidP="00A14114">
            <w:pPr>
              <w:pStyle w:val="ad"/>
            </w:pPr>
            <w:r w:rsidRPr="005135C8">
              <w:t>0</w:t>
            </w:r>
            <w:r w:rsidR="00A14114">
              <w:t>.</w:t>
            </w:r>
            <w:r w:rsidRPr="005135C8">
              <w:t>251 * суммарное содержание хлорофилла + 0</w:t>
            </w:r>
            <w:r w:rsidR="00A14114">
              <w:t>.</w:t>
            </w:r>
            <w:r w:rsidRPr="005135C8">
              <w:t>938</w:t>
            </w:r>
          </w:p>
        </w:tc>
        <w:tc>
          <w:tcPr>
            <w:tcW w:w="1453" w:type="pct"/>
            <w:tcBorders>
              <w:bottom w:val="nil"/>
            </w:tcBorders>
          </w:tcPr>
          <w:p w:rsidR="008364BC" w:rsidRPr="005135C8" w:rsidRDefault="008364BC" w:rsidP="00A14114">
            <w:pPr>
              <w:pStyle w:val="ad"/>
            </w:pPr>
            <w:r w:rsidRPr="005135C8">
              <w:t>0</w:t>
            </w:r>
            <w:r w:rsidR="00A14114">
              <w:t>.</w:t>
            </w:r>
            <w:r w:rsidRPr="005135C8">
              <w:t>675</w:t>
            </w:r>
          </w:p>
        </w:tc>
      </w:tr>
      <w:tr w:rsidR="008364BC" w:rsidRPr="005135C8" w:rsidTr="00A14114">
        <w:tc>
          <w:tcPr>
            <w:tcW w:w="1163" w:type="pct"/>
            <w:tcBorders>
              <w:top w:val="nil"/>
            </w:tcBorders>
          </w:tcPr>
          <w:p w:rsidR="008364BC" w:rsidRPr="005135C8" w:rsidRDefault="008364BC" w:rsidP="00A14114">
            <w:pPr>
              <w:pStyle w:val="ad"/>
              <w:jc w:val="left"/>
            </w:pPr>
            <w:r w:rsidRPr="005135C8">
              <w:t>Содержание жира</w:t>
            </w:r>
          </w:p>
        </w:tc>
        <w:tc>
          <w:tcPr>
            <w:tcW w:w="2384" w:type="pct"/>
            <w:tcBorders>
              <w:top w:val="nil"/>
            </w:tcBorders>
          </w:tcPr>
          <w:p w:rsidR="008364BC" w:rsidRPr="005135C8" w:rsidRDefault="008364BC" w:rsidP="00A14114">
            <w:pPr>
              <w:pStyle w:val="ad"/>
            </w:pPr>
            <w:r w:rsidRPr="005135C8">
              <w:t>0</w:t>
            </w:r>
            <w:r w:rsidR="00A14114">
              <w:t>.</w:t>
            </w:r>
            <w:r w:rsidRPr="005135C8">
              <w:t>125 * суммарное содержание хлорофилла + 0</w:t>
            </w:r>
            <w:r w:rsidR="00A14114">
              <w:t>.</w:t>
            </w:r>
            <w:r w:rsidRPr="005135C8">
              <w:t>498</w:t>
            </w:r>
          </w:p>
        </w:tc>
        <w:tc>
          <w:tcPr>
            <w:tcW w:w="1453" w:type="pct"/>
            <w:tcBorders>
              <w:top w:val="nil"/>
            </w:tcBorders>
          </w:tcPr>
          <w:p w:rsidR="008364BC" w:rsidRPr="005135C8" w:rsidRDefault="008364BC" w:rsidP="00A14114">
            <w:pPr>
              <w:pStyle w:val="ad"/>
            </w:pPr>
            <w:r w:rsidRPr="005135C8">
              <w:t>0</w:t>
            </w:r>
            <w:r w:rsidR="00A14114">
              <w:t>.</w:t>
            </w:r>
            <w:r w:rsidRPr="005135C8">
              <w:t>458</w:t>
            </w:r>
          </w:p>
        </w:tc>
      </w:tr>
    </w:tbl>
    <w:p w:rsidR="008364BC" w:rsidRPr="00D27FEA" w:rsidRDefault="008364BC" w:rsidP="00924C22">
      <w:pPr>
        <w:pStyle w:val="a6"/>
        <w:spacing w:before="120"/>
      </w:pPr>
      <w:r w:rsidRPr="00D27FEA">
        <w:t xml:space="preserve">Содержание клетчатки может быть также спрогнозировано по суммарному содержанию хлорофиллов во </w:t>
      </w:r>
      <w:proofErr w:type="spellStart"/>
      <w:r w:rsidRPr="00D27FEA">
        <w:t>флаговом</w:t>
      </w:r>
      <w:proofErr w:type="spellEnd"/>
      <w:r w:rsidRPr="00D27FEA">
        <w:t xml:space="preserve"> листе, при этом повышение содержания хлорофилла на 1 мг/г сухой массы листа дает прибавку 0</w:t>
      </w:r>
      <w:r w:rsidR="00A14114">
        <w:t>.</w:t>
      </w:r>
      <w:r w:rsidRPr="00D27FEA">
        <w:t xml:space="preserve">25% в содержании клетчатки в зерне при таком же уровне коэффициента детерминации, как и для </w:t>
      </w:r>
      <w:proofErr w:type="spellStart"/>
      <w:r w:rsidRPr="00D27FEA">
        <w:t>подфлагового</w:t>
      </w:r>
      <w:proofErr w:type="spellEnd"/>
      <w:r w:rsidRPr="00D27FEA">
        <w:t xml:space="preserve"> листа. Прогноз содержания жира в зерне по содержанию хлорофилла в </w:t>
      </w:r>
      <w:proofErr w:type="spellStart"/>
      <w:r w:rsidRPr="00D27FEA">
        <w:t>флаговом</w:t>
      </w:r>
      <w:proofErr w:type="spellEnd"/>
      <w:r w:rsidRPr="00D27FEA">
        <w:t xml:space="preserve"> листе значительно ниже, чем для </w:t>
      </w:r>
      <w:proofErr w:type="spellStart"/>
      <w:r w:rsidRPr="00D27FEA">
        <w:t>подфлагового</w:t>
      </w:r>
      <w:proofErr w:type="spellEnd"/>
      <w:r w:rsidRPr="00D27FEA">
        <w:t xml:space="preserve"> листа.</w:t>
      </w:r>
    </w:p>
    <w:p w:rsidR="008364BC" w:rsidRPr="00D27FEA" w:rsidRDefault="008364BC" w:rsidP="00A14114">
      <w:pPr>
        <w:pStyle w:val="22"/>
      </w:pPr>
      <w:r w:rsidRPr="00D27FEA">
        <w:t>Заключение</w:t>
      </w:r>
    </w:p>
    <w:p w:rsidR="008364BC" w:rsidRPr="00D27FEA" w:rsidRDefault="008364BC" w:rsidP="00A14114">
      <w:pPr>
        <w:pStyle w:val="a6"/>
      </w:pPr>
      <w:r w:rsidRPr="00D27FEA">
        <w:t>Полученные данные о содержании в зерне трех сортов ярового ячменя белка (8</w:t>
      </w:r>
      <w:r w:rsidR="00A14114">
        <w:t>.</w:t>
      </w:r>
      <w:r w:rsidRPr="00D27FEA">
        <w:t>54</w:t>
      </w:r>
      <w:r w:rsidR="00A14114">
        <w:t>–</w:t>
      </w:r>
      <w:r w:rsidRPr="00D27FEA">
        <w:t>11</w:t>
      </w:r>
      <w:r w:rsidR="00A14114">
        <w:t>.</w:t>
      </w:r>
      <w:r w:rsidRPr="00D27FEA">
        <w:t>95%), крахмала (48</w:t>
      </w:r>
      <w:r w:rsidR="00A14114">
        <w:t>.</w:t>
      </w:r>
      <w:r w:rsidRPr="00D27FEA">
        <w:t>47</w:t>
      </w:r>
      <w:r w:rsidR="00A14114">
        <w:t>–</w:t>
      </w:r>
      <w:r w:rsidRPr="00D27FEA">
        <w:t>56</w:t>
      </w:r>
      <w:r w:rsidR="00A14114">
        <w:t>.</w:t>
      </w:r>
      <w:r w:rsidRPr="00D27FEA">
        <w:t>68%), клетчатки (2</w:t>
      </w:r>
      <w:r w:rsidR="00A14114">
        <w:t>.</w:t>
      </w:r>
      <w:r w:rsidRPr="00D27FEA">
        <w:t>81</w:t>
      </w:r>
      <w:r w:rsidR="00A14114">
        <w:t>–</w:t>
      </w:r>
      <w:r w:rsidRPr="00D27FEA">
        <w:t>5</w:t>
      </w:r>
      <w:r w:rsidR="00A14114">
        <w:t>.</w:t>
      </w:r>
      <w:r w:rsidRPr="00D27FEA">
        <w:t>41%) и жира (1</w:t>
      </w:r>
      <w:r w:rsidR="00A14114">
        <w:t>.</w:t>
      </w:r>
      <w:r w:rsidRPr="00D27FEA">
        <w:t>42</w:t>
      </w:r>
      <w:r w:rsidR="00A14114">
        <w:t>–</w:t>
      </w:r>
      <w:r w:rsidRPr="00D27FEA">
        <w:t>2</w:t>
      </w:r>
      <w:r w:rsidR="00A14114">
        <w:t>.</w:t>
      </w:r>
      <w:r w:rsidRPr="00D27FEA">
        <w:t>99%) укладываются в типичный для этого вида предел варьирования исследованных показателей. Условия года выращивания оказывали основное влияние на изменчивость показателей качества зерна, оно варьировало от 79</w:t>
      </w:r>
      <w:r w:rsidR="00A14114">
        <w:t>.</w:t>
      </w:r>
      <w:r w:rsidRPr="00D27FEA">
        <w:t>5% для содержания белка до 95</w:t>
      </w:r>
      <w:r w:rsidR="00A14114">
        <w:t>.</w:t>
      </w:r>
      <w:r w:rsidRPr="00D27FEA">
        <w:t xml:space="preserve">6% для содержания жира. Однако на показатель содержания крахмала в зерне действие факторов </w:t>
      </w:r>
      <w:r w:rsidR="001F41CF">
        <w:t>«</w:t>
      </w:r>
      <w:r w:rsidRPr="00D27FEA">
        <w:t>год выращивания</w:t>
      </w:r>
      <w:r w:rsidR="001F41CF">
        <w:t>»</w:t>
      </w:r>
      <w:r w:rsidRPr="00D27FEA">
        <w:t xml:space="preserve"> и </w:t>
      </w:r>
      <w:r w:rsidR="001F41CF">
        <w:t>«</w:t>
      </w:r>
      <w:r w:rsidRPr="00D27FEA">
        <w:t>сорт</w:t>
      </w:r>
      <w:r w:rsidR="001F41CF">
        <w:t>»</w:t>
      </w:r>
      <w:r w:rsidRPr="00D27FEA">
        <w:t xml:space="preserve"> было статистически незначимым. По большинству показателей качества зерна межсортовые отличия в пределах одного года испытаний также не были статистически значимыми.</w:t>
      </w:r>
    </w:p>
    <w:p w:rsidR="008364BC" w:rsidRPr="00D27FEA" w:rsidRDefault="008364BC" w:rsidP="00A14114">
      <w:pPr>
        <w:pStyle w:val="a6"/>
      </w:pPr>
      <w:r w:rsidRPr="00D27FEA">
        <w:t xml:space="preserve">В целом по опыту содержание </w:t>
      </w:r>
      <w:proofErr w:type="spellStart"/>
      <w:r w:rsidRPr="00D27FEA">
        <w:rPr>
          <w:i/>
          <w:lang w:val="en-US"/>
        </w:rPr>
        <w:t>Chl</w:t>
      </w:r>
      <w:proofErr w:type="spellEnd"/>
      <w:r w:rsidRPr="00D27FEA">
        <w:rPr>
          <w:i/>
        </w:rPr>
        <w:t xml:space="preserve"> </w:t>
      </w:r>
      <w:r w:rsidRPr="00D27FEA">
        <w:rPr>
          <w:i/>
          <w:lang w:val="en-US"/>
        </w:rPr>
        <w:t>a</w:t>
      </w:r>
      <w:r w:rsidRPr="00D27FEA">
        <w:t xml:space="preserve"> варьировало от 5</w:t>
      </w:r>
      <w:r w:rsidR="00A14114">
        <w:t>.</w:t>
      </w:r>
      <w:r w:rsidRPr="00D27FEA">
        <w:t>57 до 12</w:t>
      </w:r>
      <w:r w:rsidR="00A14114">
        <w:t>.</w:t>
      </w:r>
      <w:r w:rsidRPr="00D27FEA">
        <w:t xml:space="preserve">58, </w:t>
      </w:r>
      <w:proofErr w:type="spellStart"/>
      <w:r w:rsidRPr="00D27FEA">
        <w:rPr>
          <w:i/>
        </w:rPr>
        <w:t>Chl</w:t>
      </w:r>
      <w:proofErr w:type="spellEnd"/>
      <w:r w:rsidRPr="00D27FEA">
        <w:rPr>
          <w:i/>
        </w:rPr>
        <w:t xml:space="preserve"> b</w:t>
      </w:r>
      <w:r w:rsidRPr="00D27FEA">
        <w:t xml:space="preserve"> – от 3</w:t>
      </w:r>
      <w:r w:rsidR="00A14114">
        <w:t>.</w:t>
      </w:r>
      <w:r w:rsidRPr="00D27FEA">
        <w:t>67 до 6</w:t>
      </w:r>
      <w:r w:rsidR="00A14114">
        <w:t>.</w:t>
      </w:r>
      <w:r w:rsidRPr="00D27FEA">
        <w:t xml:space="preserve">53 мг/г сухой массы листьев. При этом влияние условий года выращивания на изменчивость содержания </w:t>
      </w:r>
      <w:proofErr w:type="spellStart"/>
      <w:r w:rsidRPr="00D27FEA">
        <w:rPr>
          <w:i/>
        </w:rPr>
        <w:t>Chl</w:t>
      </w:r>
      <w:proofErr w:type="spellEnd"/>
      <w:r w:rsidRPr="00D27FEA">
        <w:rPr>
          <w:i/>
        </w:rPr>
        <w:t xml:space="preserve"> a</w:t>
      </w:r>
      <w:r w:rsidRPr="00D27FEA">
        <w:t xml:space="preserve"> составило 87</w:t>
      </w:r>
      <w:r w:rsidR="00A14114">
        <w:t>.</w:t>
      </w:r>
      <w:r w:rsidRPr="00D27FEA">
        <w:t xml:space="preserve">5% для </w:t>
      </w:r>
      <w:proofErr w:type="spellStart"/>
      <w:r w:rsidRPr="00D27FEA">
        <w:t>флагового</w:t>
      </w:r>
      <w:proofErr w:type="spellEnd"/>
      <w:r w:rsidRPr="00D27FEA">
        <w:t xml:space="preserve"> и 89</w:t>
      </w:r>
      <w:r w:rsidR="00A14114">
        <w:t>.</w:t>
      </w:r>
      <w:r w:rsidRPr="00D27FEA">
        <w:t xml:space="preserve">0% для </w:t>
      </w:r>
      <w:proofErr w:type="spellStart"/>
      <w:r w:rsidRPr="00D27FEA">
        <w:t>подфлагового</w:t>
      </w:r>
      <w:proofErr w:type="spellEnd"/>
      <w:r w:rsidRPr="00D27FEA">
        <w:t xml:space="preserve"> листьев, для </w:t>
      </w:r>
      <w:proofErr w:type="spellStart"/>
      <w:r w:rsidRPr="00D27FEA">
        <w:rPr>
          <w:i/>
        </w:rPr>
        <w:t>Chl</w:t>
      </w:r>
      <w:proofErr w:type="spellEnd"/>
      <w:r w:rsidRPr="00D27FEA">
        <w:rPr>
          <w:i/>
        </w:rPr>
        <w:t xml:space="preserve"> b</w:t>
      </w:r>
      <w:r w:rsidRPr="00D27FEA">
        <w:t xml:space="preserve"> </w:t>
      </w:r>
      <w:r w:rsidR="00A14114">
        <w:t>–</w:t>
      </w:r>
      <w:r w:rsidRPr="00D27FEA">
        <w:t xml:space="preserve"> 73</w:t>
      </w:r>
      <w:r w:rsidR="00A14114">
        <w:t>.</w:t>
      </w:r>
      <w:r w:rsidRPr="00D27FEA">
        <w:t>7 и 64</w:t>
      </w:r>
      <w:r w:rsidR="00A14114">
        <w:t>.</w:t>
      </w:r>
      <w:r w:rsidRPr="00D27FEA">
        <w:t xml:space="preserve">2% соответственно. Влияние фактора </w:t>
      </w:r>
      <w:r w:rsidR="001F41CF">
        <w:t>«</w:t>
      </w:r>
      <w:r w:rsidRPr="00D27FEA">
        <w:t>сорт</w:t>
      </w:r>
      <w:r w:rsidR="001F41CF">
        <w:t>»</w:t>
      </w:r>
      <w:r w:rsidRPr="00D27FEA">
        <w:t xml:space="preserve"> было значительно более слабым – от 0</w:t>
      </w:r>
      <w:r w:rsidR="00A14114">
        <w:t>.</w:t>
      </w:r>
      <w:r w:rsidRPr="00D27FEA">
        <w:t xml:space="preserve">8% для </w:t>
      </w:r>
      <w:proofErr w:type="spellStart"/>
      <w:r w:rsidRPr="00D27FEA">
        <w:rPr>
          <w:i/>
        </w:rPr>
        <w:t>Chl</w:t>
      </w:r>
      <w:proofErr w:type="spellEnd"/>
      <w:r w:rsidRPr="00D27FEA">
        <w:rPr>
          <w:i/>
        </w:rPr>
        <w:t xml:space="preserve"> a</w:t>
      </w:r>
      <w:r w:rsidRPr="00D27FEA">
        <w:t xml:space="preserve"> во </w:t>
      </w:r>
      <w:proofErr w:type="spellStart"/>
      <w:r w:rsidRPr="00D27FEA">
        <w:t>флаговом</w:t>
      </w:r>
      <w:proofErr w:type="spellEnd"/>
      <w:r w:rsidRPr="00D27FEA">
        <w:t xml:space="preserve"> листе до 8</w:t>
      </w:r>
      <w:r w:rsidR="00A14114">
        <w:t>.</w:t>
      </w:r>
      <w:r w:rsidRPr="00D27FEA">
        <w:t xml:space="preserve">5% для </w:t>
      </w:r>
      <w:proofErr w:type="spellStart"/>
      <w:r w:rsidRPr="00D27FEA">
        <w:rPr>
          <w:i/>
        </w:rPr>
        <w:t>Chl</w:t>
      </w:r>
      <w:proofErr w:type="spellEnd"/>
      <w:r w:rsidRPr="00D27FEA">
        <w:rPr>
          <w:i/>
        </w:rPr>
        <w:t xml:space="preserve"> b</w:t>
      </w:r>
      <w:r w:rsidRPr="00D27FEA">
        <w:t xml:space="preserve"> в </w:t>
      </w:r>
      <w:proofErr w:type="spellStart"/>
      <w:r w:rsidRPr="00D27FEA">
        <w:t>подфлаговом</w:t>
      </w:r>
      <w:proofErr w:type="spellEnd"/>
      <w:r w:rsidRPr="00D27FEA">
        <w:t xml:space="preserve"> листе.</w:t>
      </w:r>
    </w:p>
    <w:p w:rsidR="008364BC" w:rsidRPr="00D27FEA" w:rsidRDefault="008364BC" w:rsidP="00A14114">
      <w:pPr>
        <w:pStyle w:val="a6"/>
      </w:pPr>
      <w:r w:rsidRPr="00D27FEA">
        <w:t xml:space="preserve">Содержание белка в зерне отрицательно коррелировало с содержанием </w:t>
      </w:r>
      <w:proofErr w:type="spellStart"/>
      <w:r w:rsidRPr="00D27FEA">
        <w:rPr>
          <w:i/>
        </w:rPr>
        <w:t>Chl</w:t>
      </w:r>
      <w:proofErr w:type="spellEnd"/>
      <w:r w:rsidRPr="00D27FEA">
        <w:rPr>
          <w:i/>
        </w:rPr>
        <w:t xml:space="preserve"> b</w:t>
      </w:r>
      <w:r w:rsidRPr="00D27FEA">
        <w:t xml:space="preserve"> во </w:t>
      </w:r>
      <w:proofErr w:type="spellStart"/>
      <w:r w:rsidRPr="00D27FEA">
        <w:t>флаговом</w:t>
      </w:r>
      <w:proofErr w:type="spellEnd"/>
      <w:r w:rsidRPr="00D27FEA">
        <w:t xml:space="preserve"> (</w:t>
      </w:r>
      <w:r w:rsidRPr="00D27FEA">
        <w:rPr>
          <w:lang w:val="en-US"/>
        </w:rPr>
        <w:t>r</w:t>
      </w:r>
      <w:r w:rsidRPr="00D27FEA">
        <w:t>=-0</w:t>
      </w:r>
      <w:r w:rsidR="00A14114">
        <w:t>.</w:t>
      </w:r>
      <w:r w:rsidRPr="00D27FEA">
        <w:t xml:space="preserve">744) и </w:t>
      </w:r>
      <w:proofErr w:type="spellStart"/>
      <w:r w:rsidRPr="00D27FEA">
        <w:t>подфлаговом</w:t>
      </w:r>
      <w:proofErr w:type="spellEnd"/>
      <w:r w:rsidRPr="00D27FEA">
        <w:t xml:space="preserve"> (</w:t>
      </w:r>
      <w:r w:rsidRPr="00D27FEA">
        <w:rPr>
          <w:lang w:val="en-US"/>
        </w:rPr>
        <w:t>r</w:t>
      </w:r>
      <w:r w:rsidR="00B72024" w:rsidRPr="00B72024">
        <w:t xml:space="preserve"> </w:t>
      </w:r>
      <w:r w:rsidRPr="00D27FEA">
        <w:t>=</w:t>
      </w:r>
      <w:r w:rsidR="00B72024" w:rsidRPr="00B72024">
        <w:t xml:space="preserve"> </w:t>
      </w:r>
      <w:r w:rsidRPr="00D27FEA">
        <w:t>-0</w:t>
      </w:r>
      <w:r w:rsidR="00A14114">
        <w:t>.</w:t>
      </w:r>
      <w:r w:rsidRPr="00D27FEA">
        <w:t xml:space="preserve">868) листьях, а также с суммарных содержанием пигментов в </w:t>
      </w:r>
      <w:proofErr w:type="spellStart"/>
      <w:r w:rsidRPr="00D27FEA">
        <w:t>подфлаговом</w:t>
      </w:r>
      <w:proofErr w:type="spellEnd"/>
      <w:r w:rsidRPr="00D27FEA">
        <w:t xml:space="preserve"> листе (</w:t>
      </w:r>
      <w:r w:rsidRPr="00D27FEA">
        <w:rPr>
          <w:lang w:val="en-US"/>
        </w:rPr>
        <w:t>r</w:t>
      </w:r>
      <w:r w:rsidRPr="00D27FEA">
        <w:t>=-0</w:t>
      </w:r>
      <w:r w:rsidR="00A14114">
        <w:t>.</w:t>
      </w:r>
      <w:r w:rsidRPr="00D27FEA">
        <w:t xml:space="preserve">770). Содержание клетчатки положительно связано с содержанием </w:t>
      </w:r>
      <w:proofErr w:type="spellStart"/>
      <w:r w:rsidRPr="00D27FEA">
        <w:rPr>
          <w:i/>
        </w:rPr>
        <w:t>Chl</w:t>
      </w:r>
      <w:proofErr w:type="spellEnd"/>
      <w:r w:rsidRPr="00D27FEA">
        <w:rPr>
          <w:i/>
        </w:rPr>
        <w:t xml:space="preserve"> a </w:t>
      </w:r>
      <w:r w:rsidRPr="00D27FEA">
        <w:t>в обоих листьях (</w:t>
      </w:r>
      <w:r w:rsidRPr="00D27FEA">
        <w:rPr>
          <w:lang w:val="en-US"/>
        </w:rPr>
        <w:t>r</w:t>
      </w:r>
      <w:r w:rsidRPr="00D27FEA">
        <w:t xml:space="preserve"> = 0</w:t>
      </w:r>
      <w:r w:rsidR="00A14114">
        <w:t>.</w:t>
      </w:r>
      <w:r w:rsidRPr="00D27FEA">
        <w:t>740 и 0</w:t>
      </w:r>
      <w:r w:rsidR="00A14114">
        <w:t>.</w:t>
      </w:r>
      <w:r w:rsidRPr="00D27FEA">
        <w:t>893) и суммарного хлорофилла в них (</w:t>
      </w:r>
      <w:r w:rsidRPr="00D27FEA">
        <w:rPr>
          <w:lang w:val="en-US"/>
        </w:rPr>
        <w:t>r</w:t>
      </w:r>
      <w:r w:rsidRPr="00D27FEA">
        <w:t xml:space="preserve"> = 0</w:t>
      </w:r>
      <w:r w:rsidR="00A14114">
        <w:t>.</w:t>
      </w:r>
      <w:r w:rsidRPr="00D27FEA">
        <w:t>821 и 0</w:t>
      </w:r>
      <w:r w:rsidR="00A14114">
        <w:t>.</w:t>
      </w:r>
      <w:r w:rsidRPr="00D27FEA">
        <w:t xml:space="preserve">829). Содержание крахмала коррелировало только с содержанием в </w:t>
      </w:r>
      <w:proofErr w:type="spellStart"/>
      <w:r w:rsidRPr="00D27FEA">
        <w:t>подфлаговом</w:t>
      </w:r>
      <w:proofErr w:type="spellEnd"/>
      <w:r w:rsidRPr="00D27FEA">
        <w:t xml:space="preserve"> листе </w:t>
      </w:r>
      <w:proofErr w:type="spellStart"/>
      <w:r w:rsidRPr="00D27FEA">
        <w:rPr>
          <w:i/>
        </w:rPr>
        <w:t>Chl</w:t>
      </w:r>
      <w:proofErr w:type="spellEnd"/>
      <w:r w:rsidRPr="00D27FEA">
        <w:rPr>
          <w:i/>
        </w:rPr>
        <w:t xml:space="preserve"> b</w:t>
      </w:r>
      <w:r w:rsidRPr="00D27FEA">
        <w:t xml:space="preserve"> и суммарного хлорофилла (</w:t>
      </w:r>
      <w:r w:rsidRPr="00D27FEA">
        <w:rPr>
          <w:lang w:val="en-US"/>
        </w:rPr>
        <w:t>r</w:t>
      </w:r>
      <w:r w:rsidRPr="00D27FEA">
        <w:t xml:space="preserve"> = 0</w:t>
      </w:r>
      <w:r w:rsidR="00A14114">
        <w:t>.</w:t>
      </w:r>
      <w:r w:rsidRPr="00D27FEA">
        <w:t xml:space="preserve">683 и </w:t>
      </w:r>
      <w:r w:rsidR="00A14114">
        <w:t>0.</w:t>
      </w:r>
      <w:r w:rsidRPr="00D27FEA">
        <w:t xml:space="preserve">676). Содержание жира не имело значимых корреляций только с содержанием </w:t>
      </w:r>
      <w:proofErr w:type="spellStart"/>
      <w:r w:rsidRPr="00D27FEA">
        <w:rPr>
          <w:i/>
        </w:rPr>
        <w:t>Chl</w:t>
      </w:r>
      <w:proofErr w:type="spellEnd"/>
      <w:r w:rsidRPr="00D27FEA">
        <w:rPr>
          <w:i/>
        </w:rPr>
        <w:t xml:space="preserve"> a </w:t>
      </w:r>
      <w:r w:rsidRPr="00D27FEA">
        <w:t xml:space="preserve">во </w:t>
      </w:r>
      <w:proofErr w:type="spellStart"/>
      <w:r w:rsidRPr="00D27FEA">
        <w:t>флаговом</w:t>
      </w:r>
      <w:proofErr w:type="spellEnd"/>
      <w:r w:rsidRPr="00D27FEA">
        <w:t xml:space="preserve"> листе, для остальных показателей корреляция была в пределах 0</w:t>
      </w:r>
      <w:r w:rsidR="00A14114">
        <w:t>.</w:t>
      </w:r>
      <w:r w:rsidRPr="00D27FEA">
        <w:t>677</w:t>
      </w:r>
      <w:r w:rsidR="00A14114">
        <w:t>–</w:t>
      </w:r>
      <w:r w:rsidRPr="00D27FEA">
        <w:t>0</w:t>
      </w:r>
      <w:r w:rsidR="00A14114">
        <w:t>.</w:t>
      </w:r>
      <w:r w:rsidRPr="00D27FEA">
        <w:t xml:space="preserve">860. </w:t>
      </w:r>
    </w:p>
    <w:p w:rsidR="008364BC" w:rsidRPr="00D27FEA" w:rsidRDefault="008364BC" w:rsidP="00A14114">
      <w:pPr>
        <w:pStyle w:val="a6"/>
      </w:pPr>
      <w:r w:rsidRPr="00D27FEA">
        <w:t xml:space="preserve">Анализ полученных данных позволяют рекомендовать использовать показатели содержания суммарного хлорофилла в </w:t>
      </w:r>
      <w:proofErr w:type="spellStart"/>
      <w:r w:rsidRPr="00D27FEA">
        <w:t>подфлаговом</w:t>
      </w:r>
      <w:proofErr w:type="spellEnd"/>
      <w:r w:rsidRPr="00D27FEA">
        <w:t xml:space="preserve"> листе в середине фазы цветения для прогноза показателей качества зерна ярового ячменя (содержания в зерне белка, крахмала, клетчатки и жира).</w:t>
      </w:r>
    </w:p>
    <w:p w:rsidR="000B2E2A" w:rsidRPr="00980EA6" w:rsidRDefault="000B2E2A" w:rsidP="000B2E2A">
      <w:pPr>
        <w:pStyle w:val="41"/>
        <w:rPr>
          <w:lang w:val="x-none" w:eastAsia="en-US"/>
        </w:rPr>
      </w:pPr>
      <w:r w:rsidRPr="00980EA6">
        <w:rPr>
          <w:lang w:val="x-none" w:eastAsia="en-US"/>
        </w:rPr>
        <w:t>Финансирование</w:t>
      </w:r>
    </w:p>
    <w:p w:rsidR="000B2E2A" w:rsidRPr="00814511" w:rsidRDefault="000B2E2A" w:rsidP="000B2E2A">
      <w:pPr>
        <w:pStyle w:val="af2"/>
      </w:pPr>
      <w:r w:rsidRPr="00814511">
        <w:t xml:space="preserve">Данная работа финансировалась за счет средств бюджета </w:t>
      </w:r>
      <w:r w:rsidRPr="000B2E2A">
        <w:t>Федеральн</w:t>
      </w:r>
      <w:r>
        <w:t>ого</w:t>
      </w:r>
      <w:r w:rsidRPr="000B2E2A">
        <w:t xml:space="preserve"> аграрн</w:t>
      </w:r>
      <w:r>
        <w:t>ого</w:t>
      </w:r>
      <w:r w:rsidRPr="000B2E2A">
        <w:t xml:space="preserve"> научн</w:t>
      </w:r>
      <w:r>
        <w:t>ого</w:t>
      </w:r>
      <w:r w:rsidRPr="000B2E2A">
        <w:t xml:space="preserve"> центр</w:t>
      </w:r>
      <w:r>
        <w:t>а</w:t>
      </w:r>
      <w:r w:rsidRPr="000B2E2A">
        <w:t xml:space="preserve"> Северо-Востока имени Н.В. </w:t>
      </w:r>
      <w:proofErr w:type="spellStart"/>
      <w:r w:rsidRPr="000B2E2A">
        <w:t>Рудницкого</w:t>
      </w:r>
      <w:proofErr w:type="spellEnd"/>
      <w:r w:rsidRPr="00814511">
        <w:t>. Никаких дополнительных грантов на проведение или руководство данным конкретным исследованием получено не было.</w:t>
      </w:r>
    </w:p>
    <w:p w:rsidR="000B2E2A" w:rsidRDefault="000B2E2A" w:rsidP="000B2E2A">
      <w:pPr>
        <w:pStyle w:val="41"/>
      </w:pPr>
      <w:r w:rsidRPr="000A6920">
        <w:t>Конфликт интересов</w:t>
      </w:r>
    </w:p>
    <w:p w:rsidR="000B2E2A" w:rsidRDefault="000B2E2A" w:rsidP="000B2E2A">
      <w:pPr>
        <w:pStyle w:val="af2"/>
      </w:pPr>
      <w:r w:rsidRPr="000A6920">
        <w:t>Авторы данной работы заявляют, что у них нет конфликта интересов.</w:t>
      </w:r>
    </w:p>
    <w:p w:rsidR="000B2E2A" w:rsidRDefault="000B2E2A" w:rsidP="000B2E2A">
      <w:pPr>
        <w:pStyle w:val="41"/>
      </w:pPr>
      <w:r>
        <w:t>Открытый доступ</w:t>
      </w:r>
    </w:p>
    <w:p w:rsidR="000B2E2A" w:rsidRPr="00F64A10" w:rsidRDefault="000B2E2A" w:rsidP="000B2E2A">
      <w:pPr>
        <w:pStyle w:val="af2"/>
      </w:pPr>
      <w:r w:rsidRPr="00F64A10">
        <w:t xml:space="preserve">Эта статья распространяется на условиях международной лицензии </w:t>
      </w:r>
      <w:proofErr w:type="spellStart"/>
      <w:r w:rsidRPr="00F64A10">
        <w:t>Creative</w:t>
      </w:r>
      <w:proofErr w:type="spellEnd"/>
      <w:r w:rsidRPr="00F64A10">
        <w:t xml:space="preserve"> </w:t>
      </w:r>
      <w:proofErr w:type="spellStart"/>
      <w:r w:rsidRPr="00F64A10">
        <w:t>Commons</w:t>
      </w:r>
      <w:proofErr w:type="spellEnd"/>
      <w:r w:rsidRPr="00F64A10">
        <w:t xml:space="preserve"> </w:t>
      </w:r>
      <w:proofErr w:type="spellStart"/>
      <w:r w:rsidRPr="00F64A10">
        <w:t>Attribution</w:t>
      </w:r>
      <w:proofErr w:type="spellEnd"/>
      <w:r w:rsidRPr="00F64A10">
        <w:t xml:space="preserve"> 4.0 (https://creativecommons.org/licenses/by/4.0/), котор</w:t>
      </w:r>
      <w:r>
        <w:t>ая</w:t>
      </w:r>
      <w:r w:rsidRPr="00F64A10">
        <w:t xml:space="preserve"> разрешает неограниченное использование, распространение и воспроизведение на любом носителе при условии, что вы дадите соответствующие </w:t>
      </w:r>
      <w:r>
        <w:t xml:space="preserve">ссылки на </w:t>
      </w:r>
      <w:r w:rsidRPr="00F64A10">
        <w:t>автора(</w:t>
      </w:r>
      <w:proofErr w:type="spellStart"/>
      <w:r w:rsidRPr="00F64A10">
        <w:t>ов</w:t>
      </w:r>
      <w:proofErr w:type="spellEnd"/>
      <w:r w:rsidRPr="00F64A10">
        <w:t>) и источник</w:t>
      </w:r>
      <w:r>
        <w:t xml:space="preserve"> и предоставит</w:t>
      </w:r>
      <w:r w:rsidR="001F41CF">
        <w:t>е</w:t>
      </w:r>
      <w:r>
        <w:t xml:space="preserve"> ссылку на</w:t>
      </w:r>
      <w:r w:rsidRPr="00F64A10">
        <w:t xml:space="preserve"> Лицензи</w:t>
      </w:r>
      <w:r>
        <w:t>ю</w:t>
      </w:r>
      <w:r w:rsidRPr="00F64A10">
        <w:t xml:space="preserve"> </w:t>
      </w:r>
      <w:proofErr w:type="spellStart"/>
      <w:r w:rsidRPr="00F64A10">
        <w:t>Creative</w:t>
      </w:r>
      <w:proofErr w:type="spellEnd"/>
      <w:r w:rsidRPr="00F64A10">
        <w:t xml:space="preserve"> </w:t>
      </w:r>
      <w:proofErr w:type="spellStart"/>
      <w:r w:rsidRPr="00F64A10">
        <w:t>Commons</w:t>
      </w:r>
      <w:proofErr w:type="spellEnd"/>
      <w:r w:rsidRPr="00F64A10">
        <w:t xml:space="preserve"> и укаж</w:t>
      </w:r>
      <w:r w:rsidR="001F41CF">
        <w:t>е</w:t>
      </w:r>
      <w:r w:rsidRPr="00F64A10">
        <w:t>те, были ли внесены изменения.</w:t>
      </w:r>
    </w:p>
    <w:p w:rsidR="008364BC" w:rsidRPr="00D27FEA" w:rsidRDefault="008364BC" w:rsidP="00A14114">
      <w:pPr>
        <w:pStyle w:val="22"/>
      </w:pPr>
      <w:r w:rsidRPr="00D27FEA">
        <w:lastRenderedPageBreak/>
        <w:t xml:space="preserve">Список литературы </w:t>
      </w:r>
    </w:p>
    <w:p w:rsidR="008364BC" w:rsidRPr="00D27FEA" w:rsidRDefault="008364BC" w:rsidP="00FD4EE0">
      <w:pPr>
        <w:pStyle w:val="1c"/>
        <w:numPr>
          <w:ilvl w:val="0"/>
          <w:numId w:val="30"/>
        </w:numPr>
        <w:rPr>
          <w:szCs w:val="20"/>
        </w:rPr>
      </w:pPr>
      <w:proofErr w:type="spellStart"/>
      <w:r w:rsidRPr="00D035F6">
        <w:rPr>
          <w:szCs w:val="20"/>
          <w:lang w:val="en-US"/>
        </w:rPr>
        <w:t>Naibaho</w:t>
      </w:r>
      <w:proofErr w:type="spellEnd"/>
      <w:r w:rsidRPr="00D035F6">
        <w:rPr>
          <w:szCs w:val="20"/>
          <w:lang w:val="en-US"/>
        </w:rPr>
        <w:t xml:space="preserve"> J., </w:t>
      </w:r>
      <w:proofErr w:type="spellStart"/>
      <w:r w:rsidRPr="00D035F6">
        <w:rPr>
          <w:szCs w:val="20"/>
          <w:lang w:val="en-US"/>
        </w:rPr>
        <w:t>Korzeniowska</w:t>
      </w:r>
      <w:proofErr w:type="spellEnd"/>
      <w:r w:rsidRPr="00D035F6">
        <w:rPr>
          <w:szCs w:val="20"/>
          <w:lang w:val="en-US"/>
        </w:rPr>
        <w:t xml:space="preserve"> M., </w:t>
      </w:r>
      <w:proofErr w:type="spellStart"/>
      <w:r w:rsidRPr="00D035F6">
        <w:rPr>
          <w:szCs w:val="20"/>
          <w:lang w:val="en-US"/>
        </w:rPr>
        <w:t>Wojdyło</w:t>
      </w:r>
      <w:proofErr w:type="spellEnd"/>
      <w:r w:rsidRPr="00D035F6">
        <w:rPr>
          <w:szCs w:val="20"/>
          <w:lang w:val="en-US"/>
        </w:rPr>
        <w:t xml:space="preserve"> A., </w:t>
      </w:r>
      <w:proofErr w:type="spellStart"/>
      <w:r w:rsidRPr="00D035F6">
        <w:rPr>
          <w:szCs w:val="20"/>
          <w:lang w:val="en-US"/>
        </w:rPr>
        <w:t>Figiel</w:t>
      </w:r>
      <w:proofErr w:type="spellEnd"/>
      <w:r w:rsidRPr="00D035F6">
        <w:rPr>
          <w:szCs w:val="20"/>
          <w:lang w:val="en-US"/>
        </w:rPr>
        <w:t xml:space="preserve"> A., Yang B., </w:t>
      </w:r>
      <w:proofErr w:type="spellStart"/>
      <w:r w:rsidRPr="00D035F6">
        <w:rPr>
          <w:szCs w:val="20"/>
          <w:lang w:val="en-US"/>
        </w:rPr>
        <w:t>Laaksonen</w:t>
      </w:r>
      <w:proofErr w:type="spellEnd"/>
      <w:r w:rsidRPr="00D035F6">
        <w:rPr>
          <w:szCs w:val="20"/>
          <w:lang w:val="en-US"/>
        </w:rPr>
        <w:t xml:space="preserve"> O., </w:t>
      </w:r>
      <w:proofErr w:type="spellStart"/>
      <w:r w:rsidRPr="00D035F6">
        <w:rPr>
          <w:szCs w:val="20"/>
          <w:lang w:val="en-US"/>
        </w:rPr>
        <w:t>Foste</w:t>
      </w:r>
      <w:proofErr w:type="spellEnd"/>
      <w:r w:rsidRPr="00D035F6">
        <w:rPr>
          <w:szCs w:val="20"/>
          <w:lang w:val="en-US"/>
        </w:rPr>
        <w:t xml:space="preserve"> M., </w:t>
      </w:r>
      <w:proofErr w:type="spellStart"/>
      <w:r w:rsidRPr="00D035F6">
        <w:rPr>
          <w:szCs w:val="20"/>
          <w:lang w:val="en-US"/>
        </w:rPr>
        <w:t>Vilu</w:t>
      </w:r>
      <w:proofErr w:type="spellEnd"/>
      <w:r w:rsidRPr="00D035F6">
        <w:rPr>
          <w:szCs w:val="20"/>
          <w:lang w:val="en-US"/>
        </w:rPr>
        <w:t xml:space="preserve"> R., </w:t>
      </w:r>
      <w:proofErr w:type="spellStart"/>
      <w:r w:rsidRPr="00D035F6">
        <w:rPr>
          <w:szCs w:val="20"/>
          <w:lang w:val="en-US"/>
        </w:rPr>
        <w:t>Viiard</w:t>
      </w:r>
      <w:proofErr w:type="spellEnd"/>
      <w:r w:rsidRPr="00D035F6">
        <w:rPr>
          <w:szCs w:val="20"/>
          <w:lang w:val="en-US"/>
        </w:rPr>
        <w:t xml:space="preserve"> E. The potential of spent barley as a functional food ingredient: study on the comparison of dietary fiber and bioactivity // Proceedings. </w:t>
      </w:r>
      <w:r w:rsidRPr="00D27FEA">
        <w:rPr>
          <w:szCs w:val="20"/>
        </w:rPr>
        <w:t xml:space="preserve">2021. </w:t>
      </w:r>
      <w:proofErr w:type="spellStart"/>
      <w:r w:rsidRPr="00D27FEA">
        <w:rPr>
          <w:szCs w:val="20"/>
        </w:rPr>
        <w:t>V</w:t>
      </w:r>
      <w:r w:rsidR="00844B94">
        <w:rPr>
          <w:szCs w:val="20"/>
        </w:rPr>
        <w:t>ol</w:t>
      </w:r>
      <w:proofErr w:type="spellEnd"/>
      <w:r w:rsidRPr="00D27FEA">
        <w:rPr>
          <w:szCs w:val="20"/>
        </w:rPr>
        <w:t>. 70</w:t>
      </w:r>
      <w:r w:rsidR="00844B94">
        <w:rPr>
          <w:szCs w:val="20"/>
        </w:rPr>
        <w:t>,</w:t>
      </w:r>
      <w:r w:rsidRPr="00D27FEA">
        <w:rPr>
          <w:szCs w:val="20"/>
        </w:rPr>
        <w:t xml:space="preserve"> </w:t>
      </w:r>
      <w:proofErr w:type="spellStart"/>
      <w:r w:rsidR="00844B94">
        <w:rPr>
          <w:szCs w:val="20"/>
        </w:rPr>
        <w:t>n</w:t>
      </w:r>
      <w:r w:rsidRPr="00D27FEA">
        <w:rPr>
          <w:szCs w:val="20"/>
        </w:rPr>
        <w:t>o</w:t>
      </w:r>
      <w:proofErr w:type="spellEnd"/>
      <w:r w:rsidR="00844B94">
        <w:rPr>
          <w:szCs w:val="20"/>
        </w:rPr>
        <w:t>.</w:t>
      </w:r>
      <w:r w:rsidRPr="00D27FEA">
        <w:rPr>
          <w:szCs w:val="20"/>
        </w:rPr>
        <w:t xml:space="preserve"> 1. </w:t>
      </w:r>
      <w:proofErr w:type="spellStart"/>
      <w:r w:rsidRPr="00D27FEA">
        <w:rPr>
          <w:szCs w:val="20"/>
        </w:rPr>
        <w:t>Article</w:t>
      </w:r>
      <w:proofErr w:type="spellEnd"/>
      <w:r w:rsidRPr="00D27FEA">
        <w:rPr>
          <w:szCs w:val="20"/>
        </w:rPr>
        <w:t xml:space="preserve"> 86. </w:t>
      </w:r>
      <w:r w:rsidR="00844B94">
        <w:rPr>
          <w:rStyle w:val="af1"/>
          <w:color w:val="auto"/>
          <w:szCs w:val="20"/>
          <w:u w:val="none"/>
        </w:rPr>
        <w:t xml:space="preserve">DOI: </w:t>
      </w:r>
      <w:r w:rsidRPr="00844B94">
        <w:rPr>
          <w:rStyle w:val="af1"/>
          <w:color w:val="auto"/>
          <w:u w:val="none"/>
        </w:rPr>
        <w:t>10.3390/foods_2020-08486</w:t>
      </w:r>
      <w:r w:rsidR="00844B94">
        <w:rPr>
          <w:rStyle w:val="af1"/>
          <w:color w:val="auto"/>
          <w:szCs w:val="20"/>
          <w:u w:val="none"/>
        </w:rPr>
        <w:t>.</w:t>
      </w:r>
      <w:r w:rsidRPr="00D27FEA">
        <w:rPr>
          <w:szCs w:val="20"/>
        </w:rPr>
        <w:t xml:space="preserve"> </w:t>
      </w:r>
    </w:p>
    <w:p w:rsidR="008364BC" w:rsidRPr="00D27FEA" w:rsidRDefault="008364BC" w:rsidP="00FD4EE0">
      <w:pPr>
        <w:pStyle w:val="1c"/>
        <w:numPr>
          <w:ilvl w:val="0"/>
          <w:numId w:val="30"/>
        </w:numPr>
        <w:rPr>
          <w:szCs w:val="20"/>
        </w:rPr>
      </w:pPr>
      <w:r w:rsidRPr="00D035F6">
        <w:rPr>
          <w:szCs w:val="20"/>
          <w:lang w:val="en-US"/>
        </w:rPr>
        <w:t xml:space="preserve">Baker B.P., </w:t>
      </w:r>
      <w:proofErr w:type="spellStart"/>
      <w:r w:rsidRPr="00D035F6">
        <w:rPr>
          <w:szCs w:val="20"/>
          <w:lang w:val="en-US"/>
        </w:rPr>
        <w:t>Meints</w:t>
      </w:r>
      <w:proofErr w:type="spellEnd"/>
      <w:r w:rsidRPr="00D035F6">
        <w:rPr>
          <w:szCs w:val="20"/>
          <w:lang w:val="en-US"/>
        </w:rPr>
        <w:t xml:space="preserve"> B.M., Hayes P.M. Organic barley producers’ desired qualities for crop improvement // Organic Agriculture. </w:t>
      </w:r>
      <w:r w:rsidRPr="00844B94">
        <w:rPr>
          <w:szCs w:val="20"/>
        </w:rPr>
        <w:t>20</w:t>
      </w:r>
      <w:r w:rsidRPr="00D27FEA">
        <w:rPr>
          <w:szCs w:val="20"/>
        </w:rPr>
        <w:t xml:space="preserve">20. </w:t>
      </w:r>
      <w:proofErr w:type="spellStart"/>
      <w:r w:rsidRPr="00D27FEA">
        <w:rPr>
          <w:szCs w:val="20"/>
        </w:rPr>
        <w:t>V</w:t>
      </w:r>
      <w:r w:rsidR="00844B94">
        <w:rPr>
          <w:szCs w:val="20"/>
        </w:rPr>
        <w:t>ol</w:t>
      </w:r>
      <w:proofErr w:type="spellEnd"/>
      <w:r w:rsidRPr="00D27FEA">
        <w:rPr>
          <w:szCs w:val="20"/>
        </w:rPr>
        <w:t xml:space="preserve">. 10. </w:t>
      </w:r>
      <w:proofErr w:type="spellStart"/>
      <w:r w:rsidRPr="00D27FEA">
        <w:rPr>
          <w:szCs w:val="20"/>
        </w:rPr>
        <w:t>P</w:t>
      </w:r>
      <w:r w:rsidR="00844B94">
        <w:rPr>
          <w:szCs w:val="20"/>
        </w:rPr>
        <w:t>p</w:t>
      </w:r>
      <w:proofErr w:type="spellEnd"/>
      <w:r w:rsidRPr="00D27FEA">
        <w:rPr>
          <w:szCs w:val="20"/>
        </w:rPr>
        <w:t xml:space="preserve">. 35–42. </w:t>
      </w:r>
      <w:r w:rsidR="00844B94">
        <w:rPr>
          <w:szCs w:val="20"/>
        </w:rPr>
        <w:t xml:space="preserve">DOI: </w:t>
      </w:r>
      <w:r w:rsidRPr="00844B94">
        <w:t>10.1007/s13165-020-00299-y</w:t>
      </w:r>
      <w:r w:rsidR="00844B94">
        <w:rPr>
          <w:szCs w:val="20"/>
        </w:rPr>
        <w:t>.</w:t>
      </w:r>
    </w:p>
    <w:p w:rsidR="008364BC" w:rsidRPr="00D27FEA" w:rsidRDefault="008364BC" w:rsidP="00FD4EE0">
      <w:pPr>
        <w:pStyle w:val="1c"/>
        <w:numPr>
          <w:ilvl w:val="0"/>
          <w:numId w:val="30"/>
        </w:numPr>
        <w:rPr>
          <w:szCs w:val="20"/>
        </w:rPr>
      </w:pPr>
      <w:r w:rsidRPr="00D035F6">
        <w:rPr>
          <w:szCs w:val="20"/>
          <w:lang w:val="en-US"/>
        </w:rPr>
        <w:t xml:space="preserve">Biel W., </w:t>
      </w:r>
      <w:proofErr w:type="spellStart"/>
      <w:r w:rsidRPr="00D035F6">
        <w:rPr>
          <w:szCs w:val="20"/>
          <w:lang w:val="en-US"/>
        </w:rPr>
        <w:t>Jacyno</w:t>
      </w:r>
      <w:proofErr w:type="spellEnd"/>
      <w:r w:rsidRPr="00D035F6">
        <w:rPr>
          <w:szCs w:val="20"/>
          <w:lang w:val="en-US"/>
        </w:rPr>
        <w:t xml:space="preserve"> E. Chemical composition and nutritive value of spring hulled barley varieties // Bulgarian Journal of Agricultural Science. </w:t>
      </w:r>
      <w:r w:rsidRPr="00D27FEA">
        <w:rPr>
          <w:szCs w:val="20"/>
        </w:rPr>
        <w:t xml:space="preserve">2013. </w:t>
      </w:r>
      <w:proofErr w:type="spellStart"/>
      <w:r w:rsidRPr="00D27FEA">
        <w:rPr>
          <w:szCs w:val="20"/>
        </w:rPr>
        <w:t>V</w:t>
      </w:r>
      <w:r w:rsidR="00844B94">
        <w:rPr>
          <w:szCs w:val="20"/>
        </w:rPr>
        <w:t>ol</w:t>
      </w:r>
      <w:proofErr w:type="spellEnd"/>
      <w:r w:rsidRPr="00D27FEA">
        <w:rPr>
          <w:szCs w:val="20"/>
        </w:rPr>
        <w:t xml:space="preserve">. 19, </w:t>
      </w:r>
      <w:proofErr w:type="spellStart"/>
      <w:r w:rsidR="00844B94">
        <w:rPr>
          <w:szCs w:val="20"/>
        </w:rPr>
        <w:t>n</w:t>
      </w:r>
      <w:r w:rsidRPr="00D27FEA">
        <w:rPr>
          <w:szCs w:val="20"/>
        </w:rPr>
        <w:t>o</w:t>
      </w:r>
      <w:proofErr w:type="spellEnd"/>
      <w:r w:rsidR="00844B94">
        <w:rPr>
          <w:szCs w:val="20"/>
        </w:rPr>
        <w:t>.</w:t>
      </w:r>
      <w:r w:rsidRPr="00D27FEA">
        <w:rPr>
          <w:szCs w:val="20"/>
        </w:rPr>
        <w:t xml:space="preserve"> 4. </w:t>
      </w:r>
      <w:proofErr w:type="spellStart"/>
      <w:r w:rsidRPr="00D27FEA">
        <w:rPr>
          <w:szCs w:val="20"/>
        </w:rPr>
        <w:t>P</w:t>
      </w:r>
      <w:r w:rsidR="00844B94">
        <w:rPr>
          <w:szCs w:val="20"/>
        </w:rPr>
        <w:t>p</w:t>
      </w:r>
      <w:proofErr w:type="spellEnd"/>
      <w:r w:rsidRPr="00D27FEA">
        <w:rPr>
          <w:szCs w:val="20"/>
        </w:rPr>
        <w:t>. 721–727.</w:t>
      </w:r>
    </w:p>
    <w:p w:rsidR="008364BC" w:rsidRPr="00D27FEA" w:rsidRDefault="008364BC" w:rsidP="00FD4EE0">
      <w:pPr>
        <w:pStyle w:val="1c"/>
        <w:numPr>
          <w:ilvl w:val="0"/>
          <w:numId w:val="30"/>
        </w:numPr>
        <w:rPr>
          <w:rStyle w:val="A10"/>
          <w:color w:val="auto"/>
          <w:sz w:val="18"/>
          <w:szCs w:val="20"/>
        </w:rPr>
      </w:pPr>
      <w:proofErr w:type="spellStart"/>
      <w:r w:rsidRPr="00D035F6">
        <w:rPr>
          <w:rStyle w:val="A10"/>
          <w:color w:val="auto"/>
          <w:sz w:val="18"/>
          <w:szCs w:val="20"/>
          <w:lang w:val="en-US"/>
        </w:rPr>
        <w:t>Noskova</w:t>
      </w:r>
      <w:proofErr w:type="spellEnd"/>
      <w:r w:rsidRPr="00D035F6">
        <w:rPr>
          <w:rStyle w:val="A10"/>
          <w:color w:val="auto"/>
          <w:sz w:val="18"/>
          <w:szCs w:val="20"/>
          <w:lang w:val="en-US"/>
        </w:rPr>
        <w:t xml:space="preserve"> E.N., </w:t>
      </w:r>
      <w:proofErr w:type="spellStart"/>
      <w:r w:rsidRPr="00D035F6">
        <w:rPr>
          <w:rStyle w:val="A10"/>
          <w:color w:val="auto"/>
          <w:sz w:val="18"/>
          <w:szCs w:val="20"/>
          <w:lang w:val="en-US"/>
        </w:rPr>
        <w:t>Lisitsyn</w:t>
      </w:r>
      <w:proofErr w:type="spellEnd"/>
      <w:r w:rsidRPr="00D035F6">
        <w:rPr>
          <w:rStyle w:val="A10"/>
          <w:color w:val="auto"/>
          <w:sz w:val="18"/>
          <w:szCs w:val="20"/>
          <w:lang w:val="en-US"/>
        </w:rPr>
        <w:t xml:space="preserve"> E.M., </w:t>
      </w:r>
      <w:proofErr w:type="spellStart"/>
      <w:r w:rsidRPr="00D035F6">
        <w:rPr>
          <w:rStyle w:val="A10"/>
          <w:color w:val="auto"/>
          <w:sz w:val="18"/>
          <w:szCs w:val="20"/>
          <w:lang w:val="en-US"/>
        </w:rPr>
        <w:t>Shchennikova</w:t>
      </w:r>
      <w:proofErr w:type="spellEnd"/>
      <w:r w:rsidRPr="00D035F6">
        <w:rPr>
          <w:rStyle w:val="A10"/>
          <w:color w:val="auto"/>
          <w:sz w:val="18"/>
          <w:szCs w:val="20"/>
          <w:lang w:val="en-US"/>
        </w:rPr>
        <w:t xml:space="preserve"> I.N., </w:t>
      </w:r>
      <w:proofErr w:type="spellStart"/>
      <w:r w:rsidRPr="00D035F6">
        <w:rPr>
          <w:rStyle w:val="A10"/>
          <w:color w:val="auto"/>
          <w:sz w:val="18"/>
          <w:szCs w:val="20"/>
          <w:lang w:val="en-US"/>
        </w:rPr>
        <w:t>Svetlakova</w:t>
      </w:r>
      <w:proofErr w:type="spellEnd"/>
      <w:r w:rsidRPr="00D035F6">
        <w:rPr>
          <w:rStyle w:val="A10"/>
          <w:color w:val="auto"/>
          <w:sz w:val="18"/>
          <w:szCs w:val="20"/>
          <w:lang w:val="en-US"/>
        </w:rPr>
        <w:t xml:space="preserve"> E.V. Top-dressing treatment of spring barley to modify its quality // Foods and Raw Materials. </w:t>
      </w:r>
      <w:r w:rsidRPr="00D27FEA">
        <w:rPr>
          <w:rStyle w:val="A10"/>
          <w:color w:val="auto"/>
          <w:sz w:val="18"/>
          <w:szCs w:val="20"/>
        </w:rPr>
        <w:t xml:space="preserve">2023. </w:t>
      </w:r>
      <w:proofErr w:type="spellStart"/>
      <w:r w:rsidRPr="00D27FEA">
        <w:rPr>
          <w:rStyle w:val="A10"/>
          <w:color w:val="auto"/>
          <w:sz w:val="18"/>
          <w:szCs w:val="20"/>
        </w:rPr>
        <w:t>V</w:t>
      </w:r>
      <w:r w:rsidR="00844B94">
        <w:rPr>
          <w:rStyle w:val="A10"/>
          <w:color w:val="auto"/>
          <w:sz w:val="18"/>
          <w:szCs w:val="20"/>
        </w:rPr>
        <w:t>ol</w:t>
      </w:r>
      <w:proofErr w:type="spellEnd"/>
      <w:r w:rsidRPr="00D27FEA">
        <w:rPr>
          <w:rStyle w:val="A10"/>
          <w:color w:val="auto"/>
          <w:sz w:val="18"/>
          <w:szCs w:val="20"/>
        </w:rPr>
        <w:t xml:space="preserve">. 11, </w:t>
      </w:r>
      <w:proofErr w:type="spellStart"/>
      <w:r w:rsidR="00844B94">
        <w:rPr>
          <w:rStyle w:val="A10"/>
          <w:color w:val="auto"/>
          <w:sz w:val="18"/>
          <w:szCs w:val="20"/>
        </w:rPr>
        <w:t>n</w:t>
      </w:r>
      <w:r w:rsidRPr="00D27FEA">
        <w:rPr>
          <w:rStyle w:val="A10"/>
          <w:color w:val="auto"/>
          <w:sz w:val="18"/>
          <w:szCs w:val="20"/>
        </w:rPr>
        <w:t>o</w:t>
      </w:r>
      <w:proofErr w:type="spellEnd"/>
      <w:r w:rsidR="00844B94">
        <w:rPr>
          <w:rStyle w:val="A10"/>
          <w:color w:val="auto"/>
          <w:sz w:val="18"/>
          <w:szCs w:val="20"/>
        </w:rPr>
        <w:t>.</w:t>
      </w:r>
      <w:r w:rsidRPr="00D27FEA">
        <w:rPr>
          <w:rStyle w:val="A10"/>
          <w:color w:val="auto"/>
          <w:sz w:val="18"/>
          <w:szCs w:val="20"/>
        </w:rPr>
        <w:t xml:space="preserve"> 1. </w:t>
      </w:r>
      <w:proofErr w:type="spellStart"/>
      <w:r w:rsidRPr="00D27FEA">
        <w:rPr>
          <w:rStyle w:val="A10"/>
          <w:color w:val="auto"/>
          <w:sz w:val="18"/>
          <w:szCs w:val="20"/>
        </w:rPr>
        <w:t>P</w:t>
      </w:r>
      <w:r w:rsidR="00844B94">
        <w:rPr>
          <w:rStyle w:val="A10"/>
          <w:color w:val="auto"/>
          <w:sz w:val="18"/>
          <w:szCs w:val="20"/>
        </w:rPr>
        <w:t>p</w:t>
      </w:r>
      <w:proofErr w:type="spellEnd"/>
      <w:r w:rsidRPr="00D27FEA">
        <w:rPr>
          <w:rStyle w:val="A10"/>
          <w:color w:val="auto"/>
          <w:sz w:val="18"/>
          <w:szCs w:val="20"/>
        </w:rPr>
        <w:t xml:space="preserve">. 106–115. </w:t>
      </w:r>
      <w:r w:rsidR="00844B94">
        <w:rPr>
          <w:rStyle w:val="A10"/>
          <w:color w:val="auto"/>
          <w:sz w:val="18"/>
          <w:szCs w:val="20"/>
        </w:rPr>
        <w:t xml:space="preserve">DOI: </w:t>
      </w:r>
      <w:r w:rsidRPr="00844B94">
        <w:rPr>
          <w:rStyle w:val="A10"/>
          <w:color w:val="auto"/>
          <w:sz w:val="18"/>
        </w:rPr>
        <w:t>10.21603/2308-4057-2023-1-562</w:t>
      </w:r>
      <w:r w:rsidR="00844B94">
        <w:rPr>
          <w:rStyle w:val="A10"/>
          <w:color w:val="auto"/>
          <w:sz w:val="18"/>
          <w:szCs w:val="20"/>
        </w:rPr>
        <w:t>.</w:t>
      </w:r>
    </w:p>
    <w:p w:rsidR="008364BC" w:rsidRPr="00D27FEA" w:rsidRDefault="008364BC" w:rsidP="00FD4EE0">
      <w:pPr>
        <w:pStyle w:val="1c"/>
        <w:numPr>
          <w:ilvl w:val="0"/>
          <w:numId w:val="30"/>
        </w:numPr>
        <w:rPr>
          <w:rStyle w:val="A10"/>
          <w:color w:val="auto"/>
          <w:sz w:val="18"/>
          <w:szCs w:val="20"/>
        </w:rPr>
      </w:pPr>
      <w:proofErr w:type="spellStart"/>
      <w:r w:rsidRPr="00D035F6">
        <w:rPr>
          <w:szCs w:val="20"/>
          <w:lang w:val="en-US"/>
        </w:rPr>
        <w:t>Zaytseva</w:t>
      </w:r>
      <w:proofErr w:type="spellEnd"/>
      <w:r w:rsidRPr="00D035F6">
        <w:rPr>
          <w:szCs w:val="20"/>
          <w:lang w:val="en-US"/>
        </w:rPr>
        <w:t xml:space="preserve"> </w:t>
      </w:r>
      <w:proofErr w:type="spellStart"/>
      <w:r w:rsidRPr="00D035F6">
        <w:rPr>
          <w:szCs w:val="20"/>
          <w:lang w:val="en-US"/>
        </w:rPr>
        <w:t>I.Yu</w:t>
      </w:r>
      <w:proofErr w:type="spellEnd"/>
      <w:r w:rsidRPr="00D035F6">
        <w:rPr>
          <w:szCs w:val="20"/>
          <w:lang w:val="en-US"/>
        </w:rPr>
        <w:t xml:space="preserve">., </w:t>
      </w:r>
      <w:proofErr w:type="spellStart"/>
      <w:r w:rsidRPr="00D035F6">
        <w:rPr>
          <w:szCs w:val="20"/>
          <w:lang w:val="en-US"/>
        </w:rPr>
        <w:t>Noskova</w:t>
      </w:r>
      <w:proofErr w:type="spellEnd"/>
      <w:r w:rsidRPr="00D035F6">
        <w:rPr>
          <w:szCs w:val="20"/>
          <w:lang w:val="en-US"/>
        </w:rPr>
        <w:t xml:space="preserve"> E.N., </w:t>
      </w:r>
      <w:proofErr w:type="spellStart"/>
      <w:r w:rsidRPr="00D035F6">
        <w:rPr>
          <w:szCs w:val="20"/>
          <w:lang w:val="en-US"/>
        </w:rPr>
        <w:t>Lisitsyn</w:t>
      </w:r>
      <w:proofErr w:type="spellEnd"/>
      <w:r w:rsidRPr="00D035F6">
        <w:rPr>
          <w:szCs w:val="20"/>
          <w:lang w:val="en-US"/>
        </w:rPr>
        <w:t xml:space="preserve"> E.M., </w:t>
      </w:r>
      <w:proofErr w:type="spellStart"/>
      <w:r w:rsidRPr="00D035F6">
        <w:rPr>
          <w:szCs w:val="20"/>
          <w:lang w:val="en-US"/>
        </w:rPr>
        <w:t>Schennikova</w:t>
      </w:r>
      <w:proofErr w:type="spellEnd"/>
      <w:r w:rsidRPr="00D035F6">
        <w:rPr>
          <w:szCs w:val="20"/>
          <w:lang w:val="en-US"/>
        </w:rPr>
        <w:t xml:space="preserve"> I.N. Relationship of barley leaf's pigment content with development of yield structure elements // IOP Conf. </w:t>
      </w:r>
      <w:proofErr w:type="spellStart"/>
      <w:r w:rsidRPr="00D27FEA">
        <w:rPr>
          <w:szCs w:val="20"/>
        </w:rPr>
        <w:t>Series</w:t>
      </w:r>
      <w:proofErr w:type="spellEnd"/>
      <w:r w:rsidRPr="00D27FEA">
        <w:rPr>
          <w:szCs w:val="20"/>
        </w:rPr>
        <w:t xml:space="preserve">: </w:t>
      </w:r>
      <w:proofErr w:type="spellStart"/>
      <w:r w:rsidRPr="00D27FEA">
        <w:rPr>
          <w:szCs w:val="20"/>
        </w:rPr>
        <w:t>Earth</w:t>
      </w:r>
      <w:proofErr w:type="spellEnd"/>
      <w:r w:rsidRPr="00D27FEA">
        <w:rPr>
          <w:szCs w:val="20"/>
        </w:rPr>
        <w:t xml:space="preserve"> </w:t>
      </w:r>
      <w:proofErr w:type="spellStart"/>
      <w:r w:rsidRPr="00D27FEA">
        <w:rPr>
          <w:szCs w:val="20"/>
        </w:rPr>
        <w:t>and</w:t>
      </w:r>
      <w:proofErr w:type="spellEnd"/>
      <w:r w:rsidRPr="00D27FEA">
        <w:rPr>
          <w:szCs w:val="20"/>
        </w:rPr>
        <w:t xml:space="preserve"> </w:t>
      </w:r>
      <w:proofErr w:type="spellStart"/>
      <w:r w:rsidRPr="00D27FEA">
        <w:rPr>
          <w:szCs w:val="20"/>
        </w:rPr>
        <w:t>Environmental</w:t>
      </w:r>
      <w:proofErr w:type="spellEnd"/>
      <w:r w:rsidRPr="00D27FEA">
        <w:rPr>
          <w:szCs w:val="20"/>
        </w:rPr>
        <w:t xml:space="preserve"> </w:t>
      </w:r>
      <w:proofErr w:type="spellStart"/>
      <w:r w:rsidRPr="00D27FEA">
        <w:rPr>
          <w:szCs w:val="20"/>
        </w:rPr>
        <w:t>Science</w:t>
      </w:r>
      <w:proofErr w:type="spellEnd"/>
      <w:r w:rsidRPr="00D27FEA">
        <w:rPr>
          <w:szCs w:val="20"/>
        </w:rPr>
        <w:t xml:space="preserve">. 2021. </w:t>
      </w:r>
      <w:proofErr w:type="spellStart"/>
      <w:r w:rsidRPr="00D27FEA">
        <w:rPr>
          <w:szCs w:val="20"/>
        </w:rPr>
        <w:t>V</w:t>
      </w:r>
      <w:r w:rsidR="00844B94">
        <w:rPr>
          <w:szCs w:val="20"/>
        </w:rPr>
        <w:t>ol</w:t>
      </w:r>
      <w:proofErr w:type="spellEnd"/>
      <w:r w:rsidRPr="00D27FEA">
        <w:rPr>
          <w:szCs w:val="20"/>
        </w:rPr>
        <w:t xml:space="preserve">. 677. </w:t>
      </w:r>
      <w:proofErr w:type="spellStart"/>
      <w:r w:rsidRPr="00D27FEA">
        <w:rPr>
          <w:szCs w:val="20"/>
        </w:rPr>
        <w:t>Article</w:t>
      </w:r>
      <w:proofErr w:type="spellEnd"/>
      <w:r w:rsidRPr="00D27FEA">
        <w:rPr>
          <w:szCs w:val="20"/>
        </w:rPr>
        <w:t xml:space="preserve"> 042051. </w:t>
      </w:r>
      <w:r w:rsidR="00844B94">
        <w:rPr>
          <w:szCs w:val="20"/>
        </w:rPr>
        <w:t xml:space="preserve">DOI: </w:t>
      </w:r>
      <w:r w:rsidRPr="00844B94">
        <w:t>10.1088/1755-1315/677/4/042051</w:t>
      </w:r>
      <w:r w:rsidR="00844B94">
        <w:rPr>
          <w:szCs w:val="20"/>
        </w:rPr>
        <w:t>.</w:t>
      </w:r>
    </w:p>
    <w:p w:rsidR="008364BC" w:rsidRPr="00D27FEA" w:rsidRDefault="008364BC" w:rsidP="00FD4EE0">
      <w:pPr>
        <w:pStyle w:val="1c"/>
        <w:numPr>
          <w:ilvl w:val="0"/>
          <w:numId w:val="30"/>
        </w:numPr>
        <w:rPr>
          <w:szCs w:val="20"/>
        </w:rPr>
      </w:pPr>
      <w:proofErr w:type="spellStart"/>
      <w:r w:rsidRPr="00D035F6">
        <w:rPr>
          <w:szCs w:val="20"/>
          <w:lang w:val="en-US"/>
        </w:rPr>
        <w:t>Hoel</w:t>
      </w:r>
      <w:proofErr w:type="spellEnd"/>
      <w:r w:rsidRPr="00D035F6">
        <w:rPr>
          <w:szCs w:val="20"/>
          <w:lang w:val="en-US"/>
        </w:rPr>
        <w:t xml:space="preserve"> B.O. Chlorophyll meter readings in winter wheat: cultivar differences and prediction of grain protein content // </w:t>
      </w:r>
      <w:proofErr w:type="spellStart"/>
      <w:r w:rsidRPr="00D035F6">
        <w:rPr>
          <w:szCs w:val="20"/>
          <w:lang w:val="en-US"/>
        </w:rPr>
        <w:t>Acta</w:t>
      </w:r>
      <w:proofErr w:type="spellEnd"/>
      <w:r w:rsidRPr="00D035F6">
        <w:rPr>
          <w:szCs w:val="20"/>
          <w:lang w:val="en-US"/>
        </w:rPr>
        <w:t xml:space="preserve"> </w:t>
      </w:r>
      <w:proofErr w:type="spellStart"/>
      <w:r w:rsidRPr="00D035F6">
        <w:rPr>
          <w:szCs w:val="20"/>
          <w:lang w:val="en-US"/>
        </w:rPr>
        <w:t>Agriculturae</w:t>
      </w:r>
      <w:proofErr w:type="spellEnd"/>
      <w:r w:rsidRPr="00D035F6">
        <w:rPr>
          <w:szCs w:val="20"/>
          <w:lang w:val="en-US"/>
        </w:rPr>
        <w:t xml:space="preserve"> </w:t>
      </w:r>
      <w:proofErr w:type="spellStart"/>
      <w:r w:rsidRPr="00D035F6">
        <w:rPr>
          <w:szCs w:val="20"/>
          <w:lang w:val="en-US"/>
        </w:rPr>
        <w:t>Scandinavica</w:t>
      </w:r>
      <w:proofErr w:type="spellEnd"/>
      <w:r w:rsidRPr="00D035F6">
        <w:rPr>
          <w:szCs w:val="20"/>
          <w:lang w:val="en-US"/>
        </w:rPr>
        <w:t xml:space="preserve">. </w:t>
      </w:r>
      <w:proofErr w:type="spellStart"/>
      <w:r w:rsidRPr="00D27FEA">
        <w:rPr>
          <w:szCs w:val="20"/>
        </w:rPr>
        <w:t>Section</w:t>
      </w:r>
      <w:proofErr w:type="spellEnd"/>
      <w:r w:rsidRPr="00D27FEA">
        <w:rPr>
          <w:szCs w:val="20"/>
        </w:rPr>
        <w:t xml:space="preserve"> B </w:t>
      </w:r>
      <w:r w:rsidR="00844B94">
        <w:rPr>
          <w:szCs w:val="20"/>
        </w:rPr>
        <w:t>–</w:t>
      </w:r>
      <w:r w:rsidRPr="00D27FEA">
        <w:rPr>
          <w:szCs w:val="20"/>
        </w:rPr>
        <w:t xml:space="preserve"> </w:t>
      </w:r>
      <w:proofErr w:type="spellStart"/>
      <w:r w:rsidRPr="00D27FEA">
        <w:rPr>
          <w:szCs w:val="20"/>
        </w:rPr>
        <w:t>Plant</w:t>
      </w:r>
      <w:proofErr w:type="spellEnd"/>
      <w:r w:rsidRPr="00D27FEA">
        <w:rPr>
          <w:szCs w:val="20"/>
        </w:rPr>
        <w:t xml:space="preserve"> </w:t>
      </w:r>
      <w:proofErr w:type="spellStart"/>
      <w:r w:rsidRPr="00D27FEA">
        <w:rPr>
          <w:szCs w:val="20"/>
        </w:rPr>
        <w:t>Soil</w:t>
      </w:r>
      <w:proofErr w:type="spellEnd"/>
      <w:r w:rsidRPr="00D27FEA">
        <w:rPr>
          <w:szCs w:val="20"/>
        </w:rPr>
        <w:t xml:space="preserve"> </w:t>
      </w:r>
      <w:proofErr w:type="spellStart"/>
      <w:r w:rsidRPr="00D27FEA">
        <w:rPr>
          <w:szCs w:val="20"/>
        </w:rPr>
        <w:t>Science</w:t>
      </w:r>
      <w:proofErr w:type="spellEnd"/>
      <w:r w:rsidRPr="00D27FEA">
        <w:rPr>
          <w:szCs w:val="20"/>
        </w:rPr>
        <w:t xml:space="preserve">. 2002. </w:t>
      </w:r>
      <w:proofErr w:type="spellStart"/>
      <w:r w:rsidRPr="00D27FEA">
        <w:rPr>
          <w:szCs w:val="20"/>
        </w:rPr>
        <w:t>V</w:t>
      </w:r>
      <w:r w:rsidR="00844B94">
        <w:rPr>
          <w:szCs w:val="20"/>
        </w:rPr>
        <w:t>ol</w:t>
      </w:r>
      <w:proofErr w:type="spellEnd"/>
      <w:r w:rsidRPr="00D27FEA">
        <w:rPr>
          <w:szCs w:val="20"/>
        </w:rPr>
        <w:t xml:space="preserve">. 52, </w:t>
      </w:r>
      <w:proofErr w:type="spellStart"/>
      <w:r w:rsidR="00844B94">
        <w:rPr>
          <w:szCs w:val="20"/>
        </w:rPr>
        <w:t>n</w:t>
      </w:r>
      <w:r w:rsidRPr="00D27FEA">
        <w:rPr>
          <w:szCs w:val="20"/>
        </w:rPr>
        <w:t>o</w:t>
      </w:r>
      <w:proofErr w:type="spellEnd"/>
      <w:r w:rsidR="00844B94">
        <w:rPr>
          <w:szCs w:val="20"/>
        </w:rPr>
        <w:t>.</w:t>
      </w:r>
      <w:r w:rsidRPr="00D27FEA">
        <w:rPr>
          <w:szCs w:val="20"/>
        </w:rPr>
        <w:t xml:space="preserve"> 4. </w:t>
      </w:r>
      <w:proofErr w:type="spellStart"/>
      <w:r w:rsidRPr="00D27FEA">
        <w:rPr>
          <w:szCs w:val="20"/>
        </w:rPr>
        <w:t>P</w:t>
      </w:r>
      <w:r w:rsidR="00844B94">
        <w:rPr>
          <w:szCs w:val="20"/>
        </w:rPr>
        <w:t>p</w:t>
      </w:r>
      <w:proofErr w:type="spellEnd"/>
      <w:r w:rsidRPr="00D27FEA">
        <w:rPr>
          <w:szCs w:val="20"/>
        </w:rPr>
        <w:t>. 147</w:t>
      </w:r>
      <w:r w:rsidR="00844B94">
        <w:rPr>
          <w:szCs w:val="20"/>
        </w:rPr>
        <w:t>–</w:t>
      </w:r>
      <w:r w:rsidRPr="00D27FEA">
        <w:rPr>
          <w:szCs w:val="20"/>
        </w:rPr>
        <w:t xml:space="preserve">157. </w:t>
      </w:r>
      <w:r w:rsidR="00844B94">
        <w:rPr>
          <w:szCs w:val="20"/>
        </w:rPr>
        <w:t xml:space="preserve">DOI: </w:t>
      </w:r>
      <w:r w:rsidRPr="00844B94">
        <w:t>10.1080/090647103100004843</w:t>
      </w:r>
      <w:r w:rsidR="00844B94">
        <w:rPr>
          <w:szCs w:val="20"/>
        </w:rPr>
        <w:t>.</w:t>
      </w:r>
    </w:p>
    <w:p w:rsidR="008364BC" w:rsidRPr="00D27FEA" w:rsidRDefault="008364BC" w:rsidP="00FD4EE0">
      <w:pPr>
        <w:pStyle w:val="1c"/>
        <w:numPr>
          <w:ilvl w:val="0"/>
          <w:numId w:val="30"/>
        </w:numPr>
        <w:rPr>
          <w:szCs w:val="20"/>
        </w:rPr>
      </w:pPr>
      <w:r w:rsidRPr="00D035F6">
        <w:rPr>
          <w:szCs w:val="20"/>
          <w:lang w:val="en-US"/>
        </w:rPr>
        <w:t>Kendal E. Relationship between chlorophyll and other features in durum wheat (</w:t>
      </w:r>
      <w:proofErr w:type="spellStart"/>
      <w:r w:rsidRPr="00D035F6">
        <w:rPr>
          <w:szCs w:val="20"/>
          <w:lang w:val="en-US"/>
        </w:rPr>
        <w:t>Triticum</w:t>
      </w:r>
      <w:proofErr w:type="spellEnd"/>
      <w:r w:rsidRPr="00D035F6">
        <w:rPr>
          <w:szCs w:val="20"/>
          <w:lang w:val="en-US"/>
        </w:rPr>
        <w:t xml:space="preserve"> </w:t>
      </w:r>
      <w:proofErr w:type="spellStart"/>
      <w:r w:rsidRPr="00D035F6">
        <w:rPr>
          <w:szCs w:val="20"/>
          <w:lang w:val="en-US"/>
        </w:rPr>
        <w:t>turgidum</w:t>
      </w:r>
      <w:proofErr w:type="spellEnd"/>
      <w:r w:rsidRPr="00D035F6">
        <w:rPr>
          <w:szCs w:val="20"/>
          <w:lang w:val="en-US"/>
        </w:rPr>
        <w:t xml:space="preserve"> L. var. durum) using SPAD and </w:t>
      </w:r>
      <w:proofErr w:type="spellStart"/>
      <w:r w:rsidRPr="00D035F6">
        <w:rPr>
          <w:szCs w:val="20"/>
          <w:lang w:val="en-US"/>
        </w:rPr>
        <w:t>biplot</w:t>
      </w:r>
      <w:proofErr w:type="spellEnd"/>
      <w:r w:rsidRPr="00D035F6">
        <w:rPr>
          <w:szCs w:val="20"/>
          <w:lang w:val="en-US"/>
        </w:rPr>
        <w:t xml:space="preserve"> analyses // J. </w:t>
      </w:r>
      <w:proofErr w:type="spellStart"/>
      <w:r w:rsidRPr="00D035F6">
        <w:rPr>
          <w:szCs w:val="20"/>
          <w:lang w:val="en-US"/>
        </w:rPr>
        <w:t>Agr</w:t>
      </w:r>
      <w:proofErr w:type="spellEnd"/>
      <w:r w:rsidRPr="00D035F6">
        <w:rPr>
          <w:szCs w:val="20"/>
          <w:lang w:val="en-US"/>
        </w:rPr>
        <w:t xml:space="preserve">. Sci. </w:t>
      </w:r>
      <w:proofErr w:type="spellStart"/>
      <w:r w:rsidRPr="00D27FEA">
        <w:rPr>
          <w:szCs w:val="20"/>
        </w:rPr>
        <w:t>Tech</w:t>
      </w:r>
      <w:proofErr w:type="spellEnd"/>
      <w:r w:rsidRPr="00D27FEA">
        <w:rPr>
          <w:szCs w:val="20"/>
        </w:rPr>
        <w:t xml:space="preserve">. 2015. </w:t>
      </w:r>
      <w:proofErr w:type="spellStart"/>
      <w:r w:rsidRPr="00D27FEA">
        <w:rPr>
          <w:szCs w:val="20"/>
        </w:rPr>
        <w:t>V</w:t>
      </w:r>
      <w:r w:rsidR="00844B94">
        <w:rPr>
          <w:szCs w:val="20"/>
        </w:rPr>
        <w:t>ol</w:t>
      </w:r>
      <w:proofErr w:type="spellEnd"/>
      <w:r w:rsidRPr="00D27FEA">
        <w:rPr>
          <w:szCs w:val="20"/>
        </w:rPr>
        <w:t xml:space="preserve">. 17, </w:t>
      </w:r>
      <w:proofErr w:type="spellStart"/>
      <w:r w:rsidR="00844B94">
        <w:rPr>
          <w:szCs w:val="20"/>
        </w:rPr>
        <w:t>n</w:t>
      </w:r>
      <w:r w:rsidRPr="00D27FEA">
        <w:rPr>
          <w:szCs w:val="20"/>
        </w:rPr>
        <w:t>o</w:t>
      </w:r>
      <w:proofErr w:type="spellEnd"/>
      <w:r w:rsidR="00844B94">
        <w:rPr>
          <w:szCs w:val="20"/>
        </w:rPr>
        <w:t>.</w:t>
      </w:r>
      <w:r w:rsidRPr="00D27FEA">
        <w:rPr>
          <w:szCs w:val="20"/>
        </w:rPr>
        <w:t xml:space="preserve"> 7. </w:t>
      </w:r>
      <w:proofErr w:type="spellStart"/>
      <w:r w:rsidRPr="00D27FEA">
        <w:rPr>
          <w:szCs w:val="20"/>
        </w:rPr>
        <w:t>P</w:t>
      </w:r>
      <w:r w:rsidR="00844B94">
        <w:rPr>
          <w:szCs w:val="20"/>
        </w:rPr>
        <w:t>p</w:t>
      </w:r>
      <w:proofErr w:type="spellEnd"/>
      <w:r w:rsidRPr="00D27FEA">
        <w:rPr>
          <w:szCs w:val="20"/>
        </w:rPr>
        <w:t>. 1873</w:t>
      </w:r>
      <w:r w:rsidR="00844B94">
        <w:rPr>
          <w:szCs w:val="20"/>
        </w:rPr>
        <w:t>–</w:t>
      </w:r>
      <w:r w:rsidRPr="00D27FEA">
        <w:rPr>
          <w:szCs w:val="20"/>
        </w:rPr>
        <w:t>1886</w:t>
      </w:r>
      <w:r w:rsidR="00844B94">
        <w:rPr>
          <w:szCs w:val="20"/>
        </w:rPr>
        <w:t xml:space="preserve">. </w:t>
      </w:r>
    </w:p>
    <w:p w:rsidR="008364BC" w:rsidRPr="00D27FEA" w:rsidRDefault="008364BC" w:rsidP="00FD4EE0">
      <w:pPr>
        <w:pStyle w:val="1c"/>
        <w:numPr>
          <w:ilvl w:val="0"/>
          <w:numId w:val="30"/>
        </w:numPr>
        <w:rPr>
          <w:szCs w:val="20"/>
        </w:rPr>
      </w:pPr>
      <w:proofErr w:type="spellStart"/>
      <w:r w:rsidRPr="00D035F6">
        <w:rPr>
          <w:szCs w:val="20"/>
          <w:lang w:val="en-US"/>
        </w:rPr>
        <w:t>Aranguren</w:t>
      </w:r>
      <w:proofErr w:type="spellEnd"/>
      <w:r w:rsidRPr="00D035F6">
        <w:rPr>
          <w:szCs w:val="20"/>
          <w:lang w:val="en-US"/>
        </w:rPr>
        <w:t xml:space="preserve"> M., </w:t>
      </w:r>
      <w:proofErr w:type="spellStart"/>
      <w:r w:rsidRPr="00D035F6">
        <w:rPr>
          <w:szCs w:val="20"/>
          <w:lang w:val="en-US"/>
        </w:rPr>
        <w:t>Castellón</w:t>
      </w:r>
      <w:proofErr w:type="spellEnd"/>
      <w:r w:rsidRPr="00D035F6">
        <w:rPr>
          <w:szCs w:val="20"/>
          <w:lang w:val="en-US"/>
        </w:rPr>
        <w:t xml:space="preserve"> A., </w:t>
      </w:r>
      <w:proofErr w:type="spellStart"/>
      <w:r w:rsidRPr="00D035F6">
        <w:rPr>
          <w:szCs w:val="20"/>
          <w:lang w:val="en-US"/>
        </w:rPr>
        <w:t>Aizpurua</w:t>
      </w:r>
      <w:proofErr w:type="spellEnd"/>
      <w:r w:rsidRPr="00D035F6">
        <w:rPr>
          <w:szCs w:val="20"/>
          <w:lang w:val="en-US"/>
        </w:rPr>
        <w:t xml:space="preserve"> A. Wheat grain protein content under </w:t>
      </w:r>
      <w:proofErr w:type="spellStart"/>
      <w:r w:rsidRPr="00D035F6">
        <w:rPr>
          <w:szCs w:val="20"/>
          <w:lang w:val="en-US"/>
        </w:rPr>
        <w:t>mediterranean</w:t>
      </w:r>
      <w:proofErr w:type="spellEnd"/>
      <w:r w:rsidRPr="00D035F6">
        <w:rPr>
          <w:szCs w:val="20"/>
          <w:lang w:val="en-US"/>
        </w:rPr>
        <w:t xml:space="preserve"> conditions measured with chlorophyll meter // Plants. </w:t>
      </w:r>
      <w:r w:rsidRPr="00D27FEA">
        <w:rPr>
          <w:szCs w:val="20"/>
        </w:rPr>
        <w:t xml:space="preserve">2021. </w:t>
      </w:r>
      <w:proofErr w:type="spellStart"/>
      <w:r w:rsidRPr="00D27FEA">
        <w:rPr>
          <w:szCs w:val="20"/>
        </w:rPr>
        <w:t>V</w:t>
      </w:r>
      <w:r w:rsidR="00844B94">
        <w:rPr>
          <w:szCs w:val="20"/>
        </w:rPr>
        <w:t>ol</w:t>
      </w:r>
      <w:proofErr w:type="spellEnd"/>
      <w:r w:rsidRPr="00D27FEA">
        <w:rPr>
          <w:szCs w:val="20"/>
        </w:rPr>
        <w:t xml:space="preserve">. 10. </w:t>
      </w:r>
      <w:proofErr w:type="spellStart"/>
      <w:r w:rsidRPr="00D27FEA">
        <w:rPr>
          <w:szCs w:val="20"/>
        </w:rPr>
        <w:t>Article</w:t>
      </w:r>
      <w:proofErr w:type="spellEnd"/>
      <w:r w:rsidRPr="00D27FEA">
        <w:rPr>
          <w:szCs w:val="20"/>
        </w:rPr>
        <w:t xml:space="preserve"> 374. </w:t>
      </w:r>
      <w:r w:rsidR="00844B94">
        <w:rPr>
          <w:szCs w:val="20"/>
        </w:rPr>
        <w:t xml:space="preserve">DOI: </w:t>
      </w:r>
      <w:r w:rsidRPr="00844B94">
        <w:t>10.3390/plants10020374</w:t>
      </w:r>
      <w:r w:rsidR="00844B94">
        <w:rPr>
          <w:szCs w:val="20"/>
        </w:rPr>
        <w:t>.</w:t>
      </w:r>
      <w:r w:rsidRPr="00D27FEA">
        <w:rPr>
          <w:szCs w:val="20"/>
        </w:rPr>
        <w:t xml:space="preserve"> </w:t>
      </w:r>
    </w:p>
    <w:p w:rsidR="008364BC" w:rsidRPr="00D035F6" w:rsidRDefault="008364BC" w:rsidP="00FD4EE0">
      <w:pPr>
        <w:pStyle w:val="1c"/>
        <w:numPr>
          <w:ilvl w:val="0"/>
          <w:numId w:val="30"/>
        </w:numPr>
        <w:rPr>
          <w:szCs w:val="20"/>
          <w:lang w:val="en-US"/>
        </w:rPr>
      </w:pPr>
      <w:proofErr w:type="spellStart"/>
      <w:r w:rsidRPr="00D035F6">
        <w:rPr>
          <w:szCs w:val="20"/>
          <w:lang w:val="en-US"/>
        </w:rPr>
        <w:t>Lichtenthaler</w:t>
      </w:r>
      <w:proofErr w:type="spellEnd"/>
      <w:r w:rsidRPr="00D035F6">
        <w:rPr>
          <w:szCs w:val="20"/>
          <w:lang w:val="en-US"/>
        </w:rPr>
        <w:t xml:space="preserve"> </w:t>
      </w:r>
      <w:r w:rsidRPr="00D27FEA">
        <w:rPr>
          <w:szCs w:val="20"/>
        </w:rPr>
        <w:t>Н</w:t>
      </w:r>
      <w:r w:rsidRPr="00D035F6">
        <w:rPr>
          <w:szCs w:val="20"/>
          <w:lang w:val="en-US"/>
        </w:rPr>
        <w:t>.</w:t>
      </w:r>
      <w:r w:rsidRPr="00D27FEA">
        <w:rPr>
          <w:szCs w:val="20"/>
        </w:rPr>
        <w:t>К</w:t>
      </w:r>
      <w:r w:rsidRPr="00D035F6">
        <w:rPr>
          <w:szCs w:val="20"/>
          <w:lang w:val="en-US"/>
        </w:rPr>
        <w:t xml:space="preserve">., </w:t>
      </w:r>
      <w:proofErr w:type="spellStart"/>
      <w:r w:rsidRPr="00D035F6">
        <w:rPr>
          <w:szCs w:val="20"/>
          <w:lang w:val="en-US"/>
        </w:rPr>
        <w:t>Buschmann</w:t>
      </w:r>
      <w:proofErr w:type="spellEnd"/>
      <w:r w:rsidRPr="00D035F6">
        <w:rPr>
          <w:szCs w:val="20"/>
          <w:lang w:val="en-US"/>
        </w:rPr>
        <w:t xml:space="preserve"> C. Chlorophylls and carotenoids: measurement and characterization by UV-VIS spectroscopy // Current Protocols in Food Analytical Chemistry</w:t>
      </w:r>
      <w:r w:rsidR="00D03C21" w:rsidRPr="00D035F6">
        <w:rPr>
          <w:szCs w:val="20"/>
          <w:lang w:val="en-US"/>
        </w:rPr>
        <w:t>.</w:t>
      </w:r>
      <w:r w:rsidRPr="00D035F6">
        <w:rPr>
          <w:szCs w:val="20"/>
          <w:lang w:val="en-US"/>
        </w:rPr>
        <w:t xml:space="preserve"> New York</w:t>
      </w:r>
      <w:r w:rsidR="00D03C21" w:rsidRPr="00D035F6">
        <w:rPr>
          <w:szCs w:val="20"/>
          <w:lang w:val="en-US"/>
        </w:rPr>
        <w:t>: John Wiley and Sons</w:t>
      </w:r>
      <w:r w:rsidRPr="00D035F6">
        <w:rPr>
          <w:szCs w:val="20"/>
          <w:lang w:val="en-US"/>
        </w:rPr>
        <w:t xml:space="preserve">, 2001. </w:t>
      </w:r>
      <w:r w:rsidR="00D03C21" w:rsidRPr="00D035F6">
        <w:rPr>
          <w:szCs w:val="20"/>
          <w:lang w:val="en-US"/>
        </w:rPr>
        <w:t xml:space="preserve">Pp. </w:t>
      </w:r>
      <w:r w:rsidRPr="00D035F6">
        <w:rPr>
          <w:szCs w:val="20"/>
          <w:lang w:val="en-US"/>
        </w:rPr>
        <w:t>F4.3.1</w:t>
      </w:r>
      <w:r w:rsidR="00D03C21" w:rsidRPr="00D035F6">
        <w:rPr>
          <w:szCs w:val="20"/>
          <w:lang w:val="en-US"/>
        </w:rPr>
        <w:t>–</w:t>
      </w:r>
      <w:r w:rsidRPr="00D035F6">
        <w:rPr>
          <w:szCs w:val="20"/>
          <w:lang w:val="en-US"/>
        </w:rPr>
        <w:t>F4.3.8.</w:t>
      </w:r>
      <w:r w:rsidRPr="00D035F6">
        <w:rPr>
          <w:lang w:val="en-US"/>
        </w:rPr>
        <w:t xml:space="preserve"> </w:t>
      </w:r>
      <w:r w:rsidR="00D03C21" w:rsidRPr="00D035F6">
        <w:rPr>
          <w:szCs w:val="20"/>
          <w:lang w:val="en-US"/>
        </w:rPr>
        <w:t xml:space="preserve">DOI: </w:t>
      </w:r>
      <w:r w:rsidRPr="00D035F6">
        <w:rPr>
          <w:lang w:val="en-US"/>
        </w:rPr>
        <w:t>10.1002/0471142913.faf0403s01</w:t>
      </w:r>
      <w:r w:rsidR="00D03C21" w:rsidRPr="00D035F6">
        <w:rPr>
          <w:szCs w:val="20"/>
          <w:lang w:val="en-US"/>
        </w:rPr>
        <w:t>.</w:t>
      </w:r>
      <w:r w:rsidRPr="00D035F6">
        <w:rPr>
          <w:szCs w:val="20"/>
          <w:lang w:val="en-US"/>
        </w:rPr>
        <w:t xml:space="preserve"> </w:t>
      </w:r>
    </w:p>
    <w:p w:rsidR="008364BC" w:rsidRPr="00D27FEA" w:rsidRDefault="008364BC" w:rsidP="00FD4EE0">
      <w:pPr>
        <w:pStyle w:val="1c"/>
        <w:numPr>
          <w:ilvl w:val="0"/>
          <w:numId w:val="30"/>
        </w:numPr>
        <w:rPr>
          <w:szCs w:val="20"/>
        </w:rPr>
      </w:pPr>
      <w:proofErr w:type="spellStart"/>
      <w:r w:rsidRPr="00D035F6">
        <w:rPr>
          <w:szCs w:val="20"/>
          <w:lang w:val="en-US"/>
        </w:rPr>
        <w:t>Šterna</w:t>
      </w:r>
      <w:proofErr w:type="spellEnd"/>
      <w:r w:rsidRPr="00D035F6">
        <w:rPr>
          <w:szCs w:val="20"/>
          <w:lang w:val="en-US"/>
        </w:rPr>
        <w:t xml:space="preserve"> V., </w:t>
      </w:r>
      <w:proofErr w:type="spellStart"/>
      <w:r w:rsidRPr="00D035F6">
        <w:rPr>
          <w:szCs w:val="20"/>
          <w:lang w:val="en-US"/>
        </w:rPr>
        <w:t>Zute</w:t>
      </w:r>
      <w:proofErr w:type="spellEnd"/>
      <w:r w:rsidRPr="00D035F6">
        <w:rPr>
          <w:szCs w:val="20"/>
          <w:lang w:val="en-US"/>
        </w:rPr>
        <w:t xml:space="preserve"> S., </w:t>
      </w:r>
      <w:proofErr w:type="spellStart"/>
      <w:r w:rsidRPr="00D035F6">
        <w:rPr>
          <w:szCs w:val="20"/>
          <w:lang w:val="en-US"/>
        </w:rPr>
        <w:t>Jansone</w:t>
      </w:r>
      <w:proofErr w:type="spellEnd"/>
      <w:r w:rsidRPr="00D035F6">
        <w:rPr>
          <w:szCs w:val="20"/>
          <w:lang w:val="en-US"/>
        </w:rPr>
        <w:t xml:space="preserve"> I., </w:t>
      </w:r>
      <w:proofErr w:type="spellStart"/>
      <w:r w:rsidRPr="00D035F6">
        <w:rPr>
          <w:szCs w:val="20"/>
          <w:lang w:val="en-US"/>
        </w:rPr>
        <w:t>Kantane</w:t>
      </w:r>
      <w:proofErr w:type="spellEnd"/>
      <w:r w:rsidRPr="00D035F6">
        <w:rPr>
          <w:szCs w:val="20"/>
          <w:lang w:val="en-US"/>
        </w:rPr>
        <w:t xml:space="preserve"> I. Chemical composition of covered and naked spring barley varieties and their potential for food production // Polish Journal of Food and Nutrition Sciences. </w:t>
      </w:r>
      <w:r w:rsidRPr="00D27FEA">
        <w:rPr>
          <w:szCs w:val="20"/>
        </w:rPr>
        <w:t xml:space="preserve">2017. </w:t>
      </w:r>
      <w:proofErr w:type="spellStart"/>
      <w:r w:rsidRPr="00D27FEA">
        <w:rPr>
          <w:szCs w:val="20"/>
        </w:rPr>
        <w:t>V</w:t>
      </w:r>
      <w:r w:rsidR="00D03C21">
        <w:rPr>
          <w:szCs w:val="20"/>
        </w:rPr>
        <w:t>ol</w:t>
      </w:r>
      <w:proofErr w:type="spellEnd"/>
      <w:r w:rsidRPr="00D27FEA">
        <w:rPr>
          <w:szCs w:val="20"/>
        </w:rPr>
        <w:t xml:space="preserve">. 67, </w:t>
      </w:r>
      <w:proofErr w:type="spellStart"/>
      <w:r w:rsidR="00D03C21">
        <w:rPr>
          <w:szCs w:val="20"/>
        </w:rPr>
        <w:t>n</w:t>
      </w:r>
      <w:r w:rsidRPr="00D27FEA">
        <w:rPr>
          <w:szCs w:val="20"/>
        </w:rPr>
        <w:t>o</w:t>
      </w:r>
      <w:proofErr w:type="spellEnd"/>
      <w:r w:rsidR="00D03C21">
        <w:rPr>
          <w:szCs w:val="20"/>
        </w:rPr>
        <w:t>.</w:t>
      </w:r>
      <w:r w:rsidRPr="00D27FEA">
        <w:rPr>
          <w:szCs w:val="20"/>
        </w:rPr>
        <w:t xml:space="preserve"> 2. </w:t>
      </w:r>
      <w:proofErr w:type="spellStart"/>
      <w:r w:rsidRPr="00D27FEA">
        <w:rPr>
          <w:szCs w:val="20"/>
        </w:rPr>
        <w:t>P</w:t>
      </w:r>
      <w:r w:rsidR="00D03C21">
        <w:rPr>
          <w:szCs w:val="20"/>
        </w:rPr>
        <w:t>p</w:t>
      </w:r>
      <w:proofErr w:type="spellEnd"/>
      <w:r w:rsidRPr="00D27FEA">
        <w:rPr>
          <w:szCs w:val="20"/>
        </w:rPr>
        <w:t xml:space="preserve">. 151–158. </w:t>
      </w:r>
      <w:r w:rsidR="00D03C21">
        <w:rPr>
          <w:rStyle w:val="af1"/>
          <w:color w:val="auto"/>
          <w:szCs w:val="20"/>
          <w:u w:val="none"/>
        </w:rPr>
        <w:t xml:space="preserve">DOI: </w:t>
      </w:r>
      <w:r w:rsidRPr="00D03C21">
        <w:rPr>
          <w:rStyle w:val="af1"/>
          <w:color w:val="auto"/>
          <w:szCs w:val="20"/>
          <w:u w:val="none"/>
        </w:rPr>
        <w:t>10.1515/pjfns-2016-0019</w:t>
      </w:r>
      <w:r w:rsidR="00D03C21">
        <w:rPr>
          <w:rStyle w:val="af1"/>
          <w:color w:val="auto"/>
          <w:szCs w:val="20"/>
          <w:u w:val="none"/>
        </w:rPr>
        <w:t>.</w:t>
      </w:r>
      <w:r w:rsidRPr="00D27FEA">
        <w:rPr>
          <w:szCs w:val="20"/>
        </w:rPr>
        <w:t xml:space="preserve"> </w:t>
      </w:r>
    </w:p>
    <w:p w:rsidR="008364BC" w:rsidRPr="00D27FEA" w:rsidRDefault="008364BC" w:rsidP="00FD4EE0">
      <w:pPr>
        <w:pStyle w:val="1c"/>
        <w:numPr>
          <w:ilvl w:val="0"/>
          <w:numId w:val="30"/>
        </w:numPr>
        <w:rPr>
          <w:szCs w:val="20"/>
        </w:rPr>
      </w:pPr>
      <w:r w:rsidRPr="00D27FEA">
        <w:rPr>
          <w:szCs w:val="20"/>
        </w:rPr>
        <w:t>Филиппов</w:t>
      </w:r>
      <w:r w:rsidRPr="00D03C21">
        <w:rPr>
          <w:szCs w:val="20"/>
        </w:rPr>
        <w:t xml:space="preserve"> </w:t>
      </w:r>
      <w:r w:rsidRPr="00D27FEA">
        <w:rPr>
          <w:szCs w:val="20"/>
        </w:rPr>
        <w:t>Е</w:t>
      </w:r>
      <w:r w:rsidRPr="00D03C21">
        <w:rPr>
          <w:szCs w:val="20"/>
        </w:rPr>
        <w:t>.</w:t>
      </w:r>
      <w:r w:rsidRPr="00D27FEA">
        <w:rPr>
          <w:szCs w:val="20"/>
        </w:rPr>
        <w:t>Г</w:t>
      </w:r>
      <w:r w:rsidRPr="00D03C21">
        <w:rPr>
          <w:szCs w:val="20"/>
        </w:rPr>
        <w:t xml:space="preserve">., </w:t>
      </w:r>
      <w:r w:rsidRPr="00D27FEA">
        <w:rPr>
          <w:szCs w:val="20"/>
        </w:rPr>
        <w:t>Донцова</w:t>
      </w:r>
      <w:r w:rsidRPr="00D03C21">
        <w:rPr>
          <w:szCs w:val="20"/>
        </w:rPr>
        <w:t xml:space="preserve"> </w:t>
      </w:r>
      <w:r w:rsidRPr="00D27FEA">
        <w:rPr>
          <w:szCs w:val="20"/>
        </w:rPr>
        <w:t>А</w:t>
      </w:r>
      <w:r w:rsidRPr="00D03C21">
        <w:rPr>
          <w:szCs w:val="20"/>
        </w:rPr>
        <w:t>.</w:t>
      </w:r>
      <w:r w:rsidRPr="00D27FEA">
        <w:rPr>
          <w:szCs w:val="20"/>
        </w:rPr>
        <w:t>А</w:t>
      </w:r>
      <w:r w:rsidRPr="00D03C21">
        <w:rPr>
          <w:szCs w:val="20"/>
        </w:rPr>
        <w:t xml:space="preserve">., </w:t>
      </w:r>
      <w:r w:rsidRPr="00D27FEA">
        <w:rPr>
          <w:szCs w:val="20"/>
        </w:rPr>
        <w:t>Донцов</w:t>
      </w:r>
      <w:r w:rsidRPr="00D03C21">
        <w:rPr>
          <w:szCs w:val="20"/>
        </w:rPr>
        <w:t xml:space="preserve"> </w:t>
      </w:r>
      <w:r w:rsidRPr="00D27FEA">
        <w:rPr>
          <w:szCs w:val="20"/>
        </w:rPr>
        <w:t>Д</w:t>
      </w:r>
      <w:r w:rsidRPr="00D03C21">
        <w:rPr>
          <w:szCs w:val="20"/>
        </w:rPr>
        <w:t>.</w:t>
      </w:r>
      <w:r w:rsidRPr="00D27FEA">
        <w:rPr>
          <w:szCs w:val="20"/>
        </w:rPr>
        <w:t>П</w:t>
      </w:r>
      <w:r w:rsidRPr="00D03C21">
        <w:rPr>
          <w:szCs w:val="20"/>
        </w:rPr>
        <w:t xml:space="preserve">., </w:t>
      </w:r>
      <w:r w:rsidRPr="00D27FEA">
        <w:rPr>
          <w:szCs w:val="20"/>
        </w:rPr>
        <w:t>Буланова</w:t>
      </w:r>
      <w:r w:rsidRPr="00D03C21">
        <w:rPr>
          <w:szCs w:val="20"/>
        </w:rPr>
        <w:t xml:space="preserve"> </w:t>
      </w:r>
      <w:r w:rsidRPr="00D27FEA">
        <w:rPr>
          <w:szCs w:val="20"/>
        </w:rPr>
        <w:t>А</w:t>
      </w:r>
      <w:r w:rsidRPr="00D03C21">
        <w:rPr>
          <w:szCs w:val="20"/>
        </w:rPr>
        <w:t>.</w:t>
      </w:r>
      <w:r w:rsidRPr="00D27FEA">
        <w:rPr>
          <w:szCs w:val="20"/>
        </w:rPr>
        <w:t>А</w:t>
      </w:r>
      <w:r w:rsidRPr="00D03C21">
        <w:rPr>
          <w:szCs w:val="20"/>
        </w:rPr>
        <w:t xml:space="preserve">., </w:t>
      </w:r>
      <w:r w:rsidRPr="00D27FEA">
        <w:rPr>
          <w:szCs w:val="20"/>
        </w:rPr>
        <w:t>Игнатьева</w:t>
      </w:r>
      <w:r w:rsidRPr="00D03C21">
        <w:rPr>
          <w:szCs w:val="20"/>
        </w:rPr>
        <w:t xml:space="preserve"> </w:t>
      </w:r>
      <w:r w:rsidRPr="00D27FEA">
        <w:rPr>
          <w:szCs w:val="20"/>
        </w:rPr>
        <w:t>Н</w:t>
      </w:r>
      <w:r w:rsidRPr="00D03C21">
        <w:rPr>
          <w:szCs w:val="20"/>
        </w:rPr>
        <w:t>.</w:t>
      </w:r>
      <w:r w:rsidRPr="00D27FEA">
        <w:rPr>
          <w:szCs w:val="20"/>
        </w:rPr>
        <w:t>Г</w:t>
      </w:r>
      <w:r w:rsidRPr="00D03C21">
        <w:rPr>
          <w:szCs w:val="20"/>
        </w:rPr>
        <w:t xml:space="preserve">. </w:t>
      </w:r>
      <w:r w:rsidRPr="00D27FEA">
        <w:rPr>
          <w:szCs w:val="20"/>
        </w:rPr>
        <w:t>Качество</w:t>
      </w:r>
      <w:r w:rsidRPr="00D03C21">
        <w:rPr>
          <w:szCs w:val="20"/>
        </w:rPr>
        <w:t xml:space="preserve"> </w:t>
      </w:r>
      <w:r w:rsidRPr="00D27FEA">
        <w:rPr>
          <w:szCs w:val="20"/>
        </w:rPr>
        <w:t>зерна</w:t>
      </w:r>
      <w:r w:rsidRPr="00D03C21">
        <w:rPr>
          <w:szCs w:val="20"/>
        </w:rPr>
        <w:t xml:space="preserve"> </w:t>
      </w:r>
      <w:r w:rsidRPr="00D27FEA">
        <w:rPr>
          <w:szCs w:val="20"/>
        </w:rPr>
        <w:t>коллекционных</w:t>
      </w:r>
      <w:r w:rsidRPr="00D03C21">
        <w:rPr>
          <w:szCs w:val="20"/>
        </w:rPr>
        <w:t xml:space="preserve"> </w:t>
      </w:r>
      <w:r w:rsidRPr="00D27FEA">
        <w:rPr>
          <w:szCs w:val="20"/>
        </w:rPr>
        <w:t>образцов</w:t>
      </w:r>
      <w:r w:rsidRPr="00D03C21">
        <w:rPr>
          <w:szCs w:val="20"/>
        </w:rPr>
        <w:t xml:space="preserve"> </w:t>
      </w:r>
      <w:r w:rsidRPr="00D27FEA">
        <w:rPr>
          <w:szCs w:val="20"/>
        </w:rPr>
        <w:t>озимого</w:t>
      </w:r>
      <w:r w:rsidRPr="00D03C21">
        <w:rPr>
          <w:szCs w:val="20"/>
        </w:rPr>
        <w:t xml:space="preserve"> </w:t>
      </w:r>
      <w:r w:rsidRPr="00D27FEA">
        <w:rPr>
          <w:szCs w:val="20"/>
        </w:rPr>
        <w:t>ячменя</w:t>
      </w:r>
      <w:r w:rsidRPr="00D03C21">
        <w:rPr>
          <w:szCs w:val="20"/>
        </w:rPr>
        <w:t xml:space="preserve"> // </w:t>
      </w:r>
      <w:r w:rsidRPr="00D27FEA">
        <w:rPr>
          <w:szCs w:val="20"/>
        </w:rPr>
        <w:t>Зерновое хозяйство России. 2018</w:t>
      </w:r>
      <w:r w:rsidR="00D03C21">
        <w:rPr>
          <w:szCs w:val="20"/>
        </w:rPr>
        <w:t>.</w:t>
      </w:r>
      <w:r w:rsidRPr="00D27FEA">
        <w:rPr>
          <w:szCs w:val="20"/>
        </w:rPr>
        <w:t xml:space="preserve"> №3. С. 39-</w:t>
      </w:r>
      <w:r w:rsidR="00D03C21">
        <w:rPr>
          <w:szCs w:val="20"/>
        </w:rPr>
        <w:t>–</w:t>
      </w:r>
      <w:r w:rsidRPr="00D27FEA">
        <w:rPr>
          <w:szCs w:val="20"/>
        </w:rPr>
        <w:t xml:space="preserve">43. </w:t>
      </w:r>
      <w:r w:rsidR="00D03C21">
        <w:rPr>
          <w:rStyle w:val="af1"/>
          <w:color w:val="auto"/>
          <w:szCs w:val="20"/>
          <w:u w:val="none"/>
        </w:rPr>
        <w:t xml:space="preserve">DOI: </w:t>
      </w:r>
      <w:r w:rsidRPr="00D03C21">
        <w:rPr>
          <w:rStyle w:val="af1"/>
          <w:color w:val="auto"/>
          <w:u w:val="none"/>
        </w:rPr>
        <w:t>10.31367/2079-8725-2018-57-3-39-43</w:t>
      </w:r>
      <w:r w:rsidR="00D03C21">
        <w:rPr>
          <w:szCs w:val="20"/>
        </w:rPr>
        <w:t>.</w:t>
      </w:r>
    </w:p>
    <w:p w:rsidR="008364BC" w:rsidRPr="00D03C21" w:rsidRDefault="008364BC" w:rsidP="00FD4EE0">
      <w:pPr>
        <w:pStyle w:val="1c"/>
        <w:numPr>
          <w:ilvl w:val="0"/>
          <w:numId w:val="30"/>
        </w:numPr>
        <w:rPr>
          <w:szCs w:val="20"/>
        </w:rPr>
      </w:pPr>
      <w:r w:rsidRPr="00D035F6">
        <w:rPr>
          <w:szCs w:val="20"/>
          <w:lang w:val="en-US"/>
        </w:rPr>
        <w:t>Ortiz L</w:t>
      </w:r>
      <w:r w:rsidR="00D03C21" w:rsidRPr="00D035F6">
        <w:rPr>
          <w:szCs w:val="20"/>
          <w:lang w:val="en-US"/>
        </w:rPr>
        <w:t>.</w:t>
      </w:r>
      <w:r w:rsidRPr="00D035F6">
        <w:rPr>
          <w:szCs w:val="20"/>
          <w:lang w:val="en-US"/>
        </w:rPr>
        <w:t>T</w:t>
      </w:r>
      <w:r w:rsidR="00D03C21" w:rsidRPr="00D035F6">
        <w:rPr>
          <w:szCs w:val="20"/>
          <w:lang w:val="en-US"/>
        </w:rPr>
        <w:t>.</w:t>
      </w:r>
      <w:r w:rsidRPr="00D035F6">
        <w:rPr>
          <w:szCs w:val="20"/>
          <w:lang w:val="en-US"/>
        </w:rPr>
        <w:t>, Velasco S</w:t>
      </w:r>
      <w:r w:rsidR="00D03C21" w:rsidRPr="00D035F6">
        <w:rPr>
          <w:szCs w:val="20"/>
          <w:lang w:val="en-US"/>
        </w:rPr>
        <w:t>.</w:t>
      </w:r>
      <w:r w:rsidRPr="00D035F6">
        <w:rPr>
          <w:szCs w:val="20"/>
          <w:lang w:val="en-US"/>
        </w:rPr>
        <w:t xml:space="preserve">, </w:t>
      </w:r>
      <w:proofErr w:type="spellStart"/>
      <w:r w:rsidRPr="00D035F6">
        <w:rPr>
          <w:szCs w:val="20"/>
          <w:lang w:val="en-US"/>
        </w:rPr>
        <w:t>Treviño</w:t>
      </w:r>
      <w:proofErr w:type="spellEnd"/>
      <w:r w:rsidRPr="00D035F6">
        <w:rPr>
          <w:szCs w:val="20"/>
          <w:lang w:val="en-US"/>
        </w:rPr>
        <w:t xml:space="preserve"> J</w:t>
      </w:r>
      <w:r w:rsidR="00D03C21" w:rsidRPr="00D035F6">
        <w:rPr>
          <w:szCs w:val="20"/>
          <w:lang w:val="en-US"/>
        </w:rPr>
        <w:t>.</w:t>
      </w:r>
      <w:r w:rsidRPr="00D035F6">
        <w:rPr>
          <w:szCs w:val="20"/>
          <w:lang w:val="en-US"/>
        </w:rPr>
        <w:t>, Jiménez B</w:t>
      </w:r>
      <w:r w:rsidR="00D03C21" w:rsidRPr="00D035F6">
        <w:rPr>
          <w:szCs w:val="20"/>
          <w:lang w:val="en-US"/>
        </w:rPr>
        <w:t>.</w:t>
      </w:r>
      <w:r w:rsidRPr="00D035F6">
        <w:rPr>
          <w:szCs w:val="20"/>
          <w:lang w:val="en-US"/>
        </w:rPr>
        <w:t xml:space="preserve">, </w:t>
      </w:r>
      <w:proofErr w:type="spellStart"/>
      <w:r w:rsidRPr="00D035F6">
        <w:rPr>
          <w:szCs w:val="20"/>
          <w:lang w:val="en-US"/>
        </w:rPr>
        <w:t>Rebolé</w:t>
      </w:r>
      <w:proofErr w:type="spellEnd"/>
      <w:r w:rsidRPr="00D035F6">
        <w:rPr>
          <w:szCs w:val="20"/>
          <w:lang w:val="en-US"/>
        </w:rPr>
        <w:t xml:space="preserve"> A. Changes in the nutrient composition of barley grain (</w:t>
      </w:r>
      <w:proofErr w:type="spellStart"/>
      <w:r w:rsidRPr="00D035F6">
        <w:rPr>
          <w:szCs w:val="20"/>
          <w:lang w:val="en-US"/>
        </w:rPr>
        <w:t>Hordeum</w:t>
      </w:r>
      <w:proofErr w:type="spellEnd"/>
      <w:r w:rsidRPr="00D035F6">
        <w:rPr>
          <w:szCs w:val="20"/>
          <w:lang w:val="en-US"/>
        </w:rPr>
        <w:t xml:space="preserve"> </w:t>
      </w:r>
      <w:proofErr w:type="spellStart"/>
      <w:r w:rsidRPr="00D035F6">
        <w:rPr>
          <w:szCs w:val="20"/>
          <w:lang w:val="en-US"/>
        </w:rPr>
        <w:t>vulgare</w:t>
      </w:r>
      <w:proofErr w:type="spellEnd"/>
      <w:r w:rsidRPr="00D035F6">
        <w:rPr>
          <w:szCs w:val="20"/>
          <w:lang w:val="en-US"/>
        </w:rPr>
        <w:t xml:space="preserve"> L.) and of morphological fractions of sprouts // </w:t>
      </w:r>
      <w:proofErr w:type="spellStart"/>
      <w:r w:rsidRPr="00D035F6">
        <w:rPr>
          <w:szCs w:val="20"/>
          <w:lang w:val="en-US"/>
        </w:rPr>
        <w:t>Scientifica</w:t>
      </w:r>
      <w:proofErr w:type="spellEnd"/>
      <w:r w:rsidRPr="00D035F6">
        <w:rPr>
          <w:szCs w:val="20"/>
          <w:lang w:val="en-US"/>
        </w:rPr>
        <w:t xml:space="preserve">. </w:t>
      </w:r>
      <w:r w:rsidRPr="00D03C21">
        <w:rPr>
          <w:szCs w:val="20"/>
        </w:rPr>
        <w:t xml:space="preserve">2021. </w:t>
      </w:r>
      <w:proofErr w:type="spellStart"/>
      <w:r w:rsidRPr="00D27FEA">
        <w:rPr>
          <w:szCs w:val="20"/>
        </w:rPr>
        <w:t>V</w:t>
      </w:r>
      <w:r w:rsidR="00D03C21">
        <w:rPr>
          <w:szCs w:val="20"/>
        </w:rPr>
        <w:t>ol</w:t>
      </w:r>
      <w:proofErr w:type="spellEnd"/>
      <w:r w:rsidRPr="00D03C21">
        <w:rPr>
          <w:szCs w:val="20"/>
        </w:rPr>
        <w:t xml:space="preserve">. 2021. </w:t>
      </w:r>
      <w:proofErr w:type="spellStart"/>
      <w:r w:rsidRPr="00D03C21">
        <w:rPr>
          <w:szCs w:val="20"/>
        </w:rPr>
        <w:t>Article</w:t>
      </w:r>
      <w:proofErr w:type="spellEnd"/>
      <w:r w:rsidRPr="00D03C21">
        <w:rPr>
          <w:szCs w:val="20"/>
        </w:rPr>
        <w:t xml:space="preserve"> 9968864. </w:t>
      </w:r>
      <w:r w:rsidR="00D03C21">
        <w:rPr>
          <w:szCs w:val="20"/>
        </w:rPr>
        <w:t xml:space="preserve">DOI: </w:t>
      </w:r>
      <w:r w:rsidRPr="00D03C21">
        <w:t>10.1155/2021/9968864</w:t>
      </w:r>
      <w:r w:rsidR="00D03C21">
        <w:rPr>
          <w:szCs w:val="20"/>
        </w:rPr>
        <w:t>.</w:t>
      </w:r>
    </w:p>
    <w:p w:rsidR="008364BC" w:rsidRPr="00D27FEA" w:rsidRDefault="008364BC" w:rsidP="00FD4EE0">
      <w:pPr>
        <w:pStyle w:val="1c"/>
        <w:numPr>
          <w:ilvl w:val="0"/>
          <w:numId w:val="30"/>
        </w:numPr>
        <w:rPr>
          <w:szCs w:val="20"/>
        </w:rPr>
      </w:pPr>
      <w:proofErr w:type="spellStart"/>
      <w:r w:rsidRPr="00D035F6">
        <w:rPr>
          <w:szCs w:val="20"/>
          <w:lang w:val="en-US"/>
        </w:rPr>
        <w:t>Izydorczyk</w:t>
      </w:r>
      <w:proofErr w:type="spellEnd"/>
      <w:r w:rsidRPr="00D035F6">
        <w:rPr>
          <w:szCs w:val="20"/>
          <w:lang w:val="en-US"/>
        </w:rPr>
        <w:t xml:space="preserve"> M., Nam S., Sharma A., </w:t>
      </w:r>
      <w:proofErr w:type="spellStart"/>
      <w:r w:rsidRPr="00D035F6">
        <w:rPr>
          <w:szCs w:val="20"/>
          <w:lang w:val="en-US"/>
        </w:rPr>
        <w:t>Kletke</w:t>
      </w:r>
      <w:proofErr w:type="spellEnd"/>
      <w:r w:rsidRPr="00D035F6">
        <w:rPr>
          <w:szCs w:val="20"/>
          <w:lang w:val="en-US"/>
        </w:rPr>
        <w:t xml:space="preserve"> J. Exploring dry grain fractionation as a means to valorize high-protein malting barley // Cereal Chemistry. </w:t>
      </w:r>
      <w:r w:rsidRPr="00D27FEA">
        <w:rPr>
          <w:szCs w:val="20"/>
        </w:rPr>
        <w:t xml:space="preserve">2021. </w:t>
      </w:r>
      <w:proofErr w:type="spellStart"/>
      <w:r w:rsidRPr="00D27FEA">
        <w:rPr>
          <w:szCs w:val="20"/>
        </w:rPr>
        <w:t>V</w:t>
      </w:r>
      <w:r w:rsidR="00D03C21">
        <w:rPr>
          <w:szCs w:val="20"/>
        </w:rPr>
        <w:t>ol</w:t>
      </w:r>
      <w:proofErr w:type="spellEnd"/>
      <w:r w:rsidRPr="00D27FEA">
        <w:rPr>
          <w:szCs w:val="20"/>
        </w:rPr>
        <w:t xml:space="preserve">. 98, </w:t>
      </w:r>
      <w:proofErr w:type="spellStart"/>
      <w:r w:rsidR="00D03C21">
        <w:rPr>
          <w:szCs w:val="20"/>
        </w:rPr>
        <w:t>n</w:t>
      </w:r>
      <w:r w:rsidRPr="00D27FEA">
        <w:rPr>
          <w:szCs w:val="20"/>
        </w:rPr>
        <w:t>o</w:t>
      </w:r>
      <w:proofErr w:type="spellEnd"/>
      <w:r w:rsidR="00D03C21">
        <w:rPr>
          <w:szCs w:val="20"/>
        </w:rPr>
        <w:t>.</w:t>
      </w:r>
      <w:r w:rsidRPr="00D27FEA">
        <w:rPr>
          <w:szCs w:val="20"/>
        </w:rPr>
        <w:t xml:space="preserve"> 4. </w:t>
      </w:r>
      <w:proofErr w:type="spellStart"/>
      <w:r w:rsidRPr="00D27FEA">
        <w:rPr>
          <w:szCs w:val="20"/>
        </w:rPr>
        <w:t>P</w:t>
      </w:r>
      <w:r w:rsidR="00D03C21">
        <w:rPr>
          <w:szCs w:val="20"/>
        </w:rPr>
        <w:t>p</w:t>
      </w:r>
      <w:proofErr w:type="spellEnd"/>
      <w:r w:rsidRPr="00D27FEA">
        <w:rPr>
          <w:szCs w:val="20"/>
        </w:rPr>
        <w:t xml:space="preserve">. 840–850. </w:t>
      </w:r>
      <w:r w:rsidR="00D03C21">
        <w:rPr>
          <w:szCs w:val="20"/>
        </w:rPr>
        <w:t xml:space="preserve">DOI: </w:t>
      </w:r>
      <w:r w:rsidRPr="00D03C21">
        <w:t>10.1002/cche.10426</w:t>
      </w:r>
      <w:r w:rsidR="00D03C21">
        <w:rPr>
          <w:szCs w:val="20"/>
        </w:rPr>
        <w:t>.</w:t>
      </w:r>
      <w:r w:rsidR="00B32471">
        <w:rPr>
          <w:szCs w:val="20"/>
        </w:rPr>
        <w:t xml:space="preserve"> </w:t>
      </w:r>
    </w:p>
    <w:p w:rsidR="008364BC" w:rsidRPr="00D27FEA" w:rsidRDefault="008364BC" w:rsidP="00FD4EE0">
      <w:pPr>
        <w:pStyle w:val="1c"/>
        <w:numPr>
          <w:ilvl w:val="0"/>
          <w:numId w:val="30"/>
        </w:numPr>
        <w:rPr>
          <w:szCs w:val="20"/>
        </w:rPr>
      </w:pPr>
      <w:r w:rsidRPr="00D035F6">
        <w:rPr>
          <w:szCs w:val="20"/>
          <w:lang w:val="en-US"/>
        </w:rPr>
        <w:t xml:space="preserve">Ain H.B.U., Saeed F., Ahmad N., Imran A., </w:t>
      </w:r>
      <w:proofErr w:type="spellStart"/>
      <w:r w:rsidRPr="00D035F6">
        <w:rPr>
          <w:szCs w:val="20"/>
          <w:lang w:val="en-US"/>
        </w:rPr>
        <w:t>Niaz</w:t>
      </w:r>
      <w:proofErr w:type="spellEnd"/>
      <w:r w:rsidRPr="00D035F6">
        <w:rPr>
          <w:szCs w:val="20"/>
          <w:lang w:val="en-US"/>
        </w:rPr>
        <w:t xml:space="preserve"> B., </w:t>
      </w:r>
      <w:proofErr w:type="spellStart"/>
      <w:r w:rsidRPr="00D035F6">
        <w:rPr>
          <w:szCs w:val="20"/>
          <w:lang w:val="en-US"/>
        </w:rPr>
        <w:t>Afzaal</w:t>
      </w:r>
      <w:proofErr w:type="spellEnd"/>
      <w:r w:rsidRPr="00D035F6">
        <w:rPr>
          <w:szCs w:val="20"/>
          <w:lang w:val="en-US"/>
        </w:rPr>
        <w:t xml:space="preserve"> M, </w:t>
      </w:r>
      <w:r w:rsidRPr="00D035F6">
        <w:rPr>
          <w:rStyle w:val="authors"/>
          <w:szCs w:val="20"/>
          <w:lang w:val="en-US"/>
        </w:rPr>
        <w:t xml:space="preserve">Imran M., </w:t>
      </w:r>
      <w:proofErr w:type="spellStart"/>
      <w:r w:rsidRPr="00D035F6">
        <w:rPr>
          <w:rStyle w:val="authors"/>
          <w:szCs w:val="20"/>
          <w:lang w:val="en-US"/>
        </w:rPr>
        <w:t>Tufail</w:t>
      </w:r>
      <w:proofErr w:type="spellEnd"/>
      <w:r w:rsidRPr="00D035F6">
        <w:rPr>
          <w:rStyle w:val="authors"/>
          <w:szCs w:val="20"/>
          <w:lang w:val="en-US"/>
        </w:rPr>
        <w:t xml:space="preserve"> T., </w:t>
      </w:r>
      <w:proofErr w:type="spellStart"/>
      <w:r w:rsidRPr="00D035F6">
        <w:rPr>
          <w:rStyle w:val="authors"/>
          <w:szCs w:val="20"/>
          <w:lang w:val="en-US"/>
        </w:rPr>
        <w:t>Javed</w:t>
      </w:r>
      <w:proofErr w:type="spellEnd"/>
      <w:r w:rsidRPr="00D035F6">
        <w:rPr>
          <w:rStyle w:val="authors"/>
          <w:szCs w:val="20"/>
          <w:lang w:val="en-US"/>
        </w:rPr>
        <w:t xml:space="preserve"> A</w:t>
      </w:r>
      <w:r w:rsidRPr="00D035F6">
        <w:rPr>
          <w:szCs w:val="20"/>
          <w:lang w:val="en-US"/>
        </w:rPr>
        <w:t xml:space="preserve">. Functional and health-endorsing properties of wheat and barley cell wall’s non-starch polysaccharides // International Journal of Food Properties. </w:t>
      </w:r>
      <w:r w:rsidRPr="00D27FEA">
        <w:rPr>
          <w:szCs w:val="20"/>
        </w:rPr>
        <w:t xml:space="preserve">2018. </w:t>
      </w:r>
      <w:proofErr w:type="spellStart"/>
      <w:r w:rsidRPr="00D27FEA">
        <w:rPr>
          <w:szCs w:val="20"/>
        </w:rPr>
        <w:t>V</w:t>
      </w:r>
      <w:r w:rsidR="00D03C21">
        <w:rPr>
          <w:szCs w:val="20"/>
        </w:rPr>
        <w:t>ol</w:t>
      </w:r>
      <w:proofErr w:type="spellEnd"/>
      <w:r w:rsidRPr="00D27FEA">
        <w:rPr>
          <w:szCs w:val="20"/>
        </w:rPr>
        <w:t xml:space="preserve">. 21, </w:t>
      </w:r>
      <w:proofErr w:type="spellStart"/>
      <w:r w:rsidR="00D03C21">
        <w:rPr>
          <w:szCs w:val="20"/>
        </w:rPr>
        <w:t>n</w:t>
      </w:r>
      <w:r w:rsidRPr="00D27FEA">
        <w:rPr>
          <w:szCs w:val="20"/>
        </w:rPr>
        <w:t>o</w:t>
      </w:r>
      <w:proofErr w:type="spellEnd"/>
      <w:r w:rsidR="00D03C21" w:rsidRPr="00D03C21">
        <w:rPr>
          <w:szCs w:val="20"/>
        </w:rPr>
        <w:t>.</w:t>
      </w:r>
      <w:r w:rsidRPr="00D27FEA">
        <w:rPr>
          <w:szCs w:val="20"/>
        </w:rPr>
        <w:t xml:space="preserve"> 1. </w:t>
      </w:r>
      <w:proofErr w:type="spellStart"/>
      <w:r w:rsidRPr="00D27FEA">
        <w:rPr>
          <w:szCs w:val="20"/>
        </w:rPr>
        <w:t>P</w:t>
      </w:r>
      <w:r w:rsidR="00D03C21">
        <w:rPr>
          <w:szCs w:val="20"/>
        </w:rPr>
        <w:t>p</w:t>
      </w:r>
      <w:proofErr w:type="spellEnd"/>
      <w:r w:rsidRPr="00D27FEA">
        <w:rPr>
          <w:szCs w:val="20"/>
        </w:rPr>
        <w:t>.</w:t>
      </w:r>
      <w:r w:rsidRPr="00D03C21">
        <w:rPr>
          <w:szCs w:val="20"/>
        </w:rPr>
        <w:t xml:space="preserve"> </w:t>
      </w:r>
      <w:r w:rsidRPr="00D27FEA">
        <w:rPr>
          <w:szCs w:val="20"/>
        </w:rPr>
        <w:t xml:space="preserve">1463–1480. </w:t>
      </w:r>
      <w:r w:rsidR="00D03C21">
        <w:rPr>
          <w:szCs w:val="20"/>
        </w:rPr>
        <w:t xml:space="preserve">DOI: </w:t>
      </w:r>
      <w:r w:rsidRPr="00D03C21">
        <w:t>10.1080/10942912.2018.1489837</w:t>
      </w:r>
      <w:r w:rsidR="00D03C21">
        <w:rPr>
          <w:szCs w:val="20"/>
        </w:rPr>
        <w:t>.</w:t>
      </w:r>
      <w:r w:rsidR="00B32471">
        <w:rPr>
          <w:szCs w:val="20"/>
        </w:rPr>
        <w:t xml:space="preserve"> </w:t>
      </w:r>
    </w:p>
    <w:p w:rsidR="008364BC" w:rsidRPr="00D27FEA" w:rsidRDefault="008364BC" w:rsidP="00FD4EE0">
      <w:pPr>
        <w:pStyle w:val="1c"/>
        <w:numPr>
          <w:ilvl w:val="0"/>
          <w:numId w:val="30"/>
        </w:numPr>
        <w:rPr>
          <w:szCs w:val="20"/>
        </w:rPr>
      </w:pPr>
      <w:r w:rsidRPr="00D27FEA">
        <w:rPr>
          <w:szCs w:val="20"/>
        </w:rPr>
        <w:t xml:space="preserve">Сумина А.В., Полонский В.И. Содержание ценных веществ в зерне ячменя, выращенного в контрастных климатических условиях // Сибирский вестник сельскохозяйственной науки. </w:t>
      </w:r>
      <w:r w:rsidRPr="00D03C21">
        <w:rPr>
          <w:szCs w:val="20"/>
        </w:rPr>
        <w:t>2020</w:t>
      </w:r>
      <w:r w:rsidR="00D03C21" w:rsidRPr="00D03C21">
        <w:rPr>
          <w:szCs w:val="20"/>
        </w:rPr>
        <w:t>.</w:t>
      </w:r>
      <w:r w:rsidRPr="00D03C21">
        <w:rPr>
          <w:szCs w:val="20"/>
        </w:rPr>
        <w:t xml:space="preserve"> </w:t>
      </w:r>
      <w:r w:rsidRPr="00D27FEA">
        <w:rPr>
          <w:szCs w:val="20"/>
        </w:rPr>
        <w:t>Т</w:t>
      </w:r>
      <w:r w:rsidRPr="00D03C21">
        <w:rPr>
          <w:szCs w:val="20"/>
        </w:rPr>
        <w:t xml:space="preserve">. 50, №1. </w:t>
      </w:r>
      <w:r w:rsidRPr="00D27FEA">
        <w:rPr>
          <w:szCs w:val="20"/>
        </w:rPr>
        <w:t>С</w:t>
      </w:r>
      <w:r w:rsidRPr="00D03C21">
        <w:rPr>
          <w:szCs w:val="20"/>
        </w:rPr>
        <w:t>. 23</w:t>
      </w:r>
      <w:r w:rsidR="00D03C21" w:rsidRPr="00D03C21">
        <w:rPr>
          <w:szCs w:val="20"/>
        </w:rPr>
        <w:t>–</w:t>
      </w:r>
      <w:r w:rsidRPr="00D03C21">
        <w:rPr>
          <w:szCs w:val="20"/>
        </w:rPr>
        <w:t xml:space="preserve">31. </w:t>
      </w:r>
      <w:r w:rsidR="00D03C21">
        <w:rPr>
          <w:szCs w:val="20"/>
        </w:rPr>
        <w:t>DOI</w:t>
      </w:r>
      <w:r w:rsidR="00D03C21" w:rsidRPr="00D03C21">
        <w:rPr>
          <w:szCs w:val="20"/>
        </w:rPr>
        <w:t xml:space="preserve">: </w:t>
      </w:r>
      <w:r w:rsidRPr="00D03C21">
        <w:rPr>
          <w:szCs w:val="20"/>
        </w:rPr>
        <w:t>10.26898/0370-8799-2020-1-3</w:t>
      </w:r>
      <w:r w:rsidR="00D03C21" w:rsidRPr="00D03C21">
        <w:rPr>
          <w:szCs w:val="20"/>
        </w:rPr>
        <w:t>.</w:t>
      </w:r>
      <w:r w:rsidRPr="00D03C21">
        <w:rPr>
          <w:szCs w:val="20"/>
        </w:rPr>
        <w:t xml:space="preserve"> </w:t>
      </w:r>
    </w:p>
    <w:p w:rsidR="008364BC" w:rsidRPr="00D03C21" w:rsidRDefault="008364BC" w:rsidP="00FD4EE0">
      <w:pPr>
        <w:pStyle w:val="1c"/>
        <w:numPr>
          <w:ilvl w:val="0"/>
          <w:numId w:val="30"/>
        </w:numPr>
        <w:rPr>
          <w:szCs w:val="20"/>
        </w:rPr>
      </w:pPr>
      <w:r w:rsidRPr="00D27FEA">
        <w:rPr>
          <w:szCs w:val="20"/>
        </w:rPr>
        <w:t xml:space="preserve">Боме Н.А., </w:t>
      </w:r>
      <w:proofErr w:type="spellStart"/>
      <w:r w:rsidRPr="00D27FEA">
        <w:rPr>
          <w:szCs w:val="20"/>
        </w:rPr>
        <w:t>Тетянников</w:t>
      </w:r>
      <w:proofErr w:type="spellEnd"/>
      <w:r w:rsidRPr="00D27FEA">
        <w:rPr>
          <w:szCs w:val="20"/>
        </w:rPr>
        <w:t xml:space="preserve"> Н.В., </w:t>
      </w:r>
      <w:proofErr w:type="spellStart"/>
      <w:r w:rsidRPr="00D27FEA">
        <w:rPr>
          <w:szCs w:val="20"/>
        </w:rPr>
        <w:t>Вайсфельд</w:t>
      </w:r>
      <w:proofErr w:type="spellEnd"/>
      <w:r w:rsidRPr="00D27FEA">
        <w:rPr>
          <w:szCs w:val="20"/>
        </w:rPr>
        <w:t xml:space="preserve"> Л.И., </w:t>
      </w:r>
      <w:proofErr w:type="spellStart"/>
      <w:r w:rsidRPr="00D27FEA">
        <w:rPr>
          <w:szCs w:val="20"/>
        </w:rPr>
        <w:t>Колоколова</w:t>
      </w:r>
      <w:proofErr w:type="spellEnd"/>
      <w:r w:rsidRPr="00D27FEA">
        <w:rPr>
          <w:szCs w:val="20"/>
        </w:rPr>
        <w:t xml:space="preserve"> Н.Н., </w:t>
      </w:r>
      <w:proofErr w:type="spellStart"/>
      <w:r w:rsidRPr="00D27FEA">
        <w:rPr>
          <w:szCs w:val="20"/>
        </w:rPr>
        <w:t>Вассерман</w:t>
      </w:r>
      <w:proofErr w:type="spellEnd"/>
      <w:r w:rsidRPr="00D27FEA">
        <w:rPr>
          <w:szCs w:val="20"/>
        </w:rPr>
        <w:t xml:space="preserve"> Л.А., Гольдштейн В.Г., </w:t>
      </w:r>
      <w:proofErr w:type="spellStart"/>
      <w:r w:rsidRPr="00D27FEA">
        <w:rPr>
          <w:szCs w:val="20"/>
        </w:rPr>
        <w:t>Носовская</w:t>
      </w:r>
      <w:proofErr w:type="spellEnd"/>
      <w:r w:rsidR="00B41266">
        <w:rPr>
          <w:szCs w:val="20"/>
          <w:lang w:val="en-US"/>
        </w:rPr>
        <w:t> </w:t>
      </w:r>
      <w:r w:rsidRPr="00D27FEA">
        <w:rPr>
          <w:szCs w:val="20"/>
        </w:rPr>
        <w:t xml:space="preserve">Л.П., </w:t>
      </w:r>
      <w:proofErr w:type="spellStart"/>
      <w:r w:rsidRPr="00D27FEA">
        <w:rPr>
          <w:szCs w:val="20"/>
        </w:rPr>
        <w:t>Адикаева</w:t>
      </w:r>
      <w:proofErr w:type="spellEnd"/>
      <w:r w:rsidRPr="00D27FEA">
        <w:rPr>
          <w:szCs w:val="20"/>
        </w:rPr>
        <w:t xml:space="preserve"> Л.В. Содержание крахмала и амилозы в зерне мутантных популяций ячменя // Химия растительного сырья. </w:t>
      </w:r>
      <w:r w:rsidRPr="00D03C21">
        <w:rPr>
          <w:szCs w:val="20"/>
        </w:rPr>
        <w:t xml:space="preserve">2020. №4. </w:t>
      </w:r>
      <w:r w:rsidRPr="00D27FEA">
        <w:rPr>
          <w:szCs w:val="20"/>
        </w:rPr>
        <w:t>С</w:t>
      </w:r>
      <w:r w:rsidRPr="00D03C21">
        <w:rPr>
          <w:szCs w:val="20"/>
        </w:rPr>
        <w:t xml:space="preserve">. 243–250. </w:t>
      </w:r>
      <w:r w:rsidR="00D03C21">
        <w:rPr>
          <w:szCs w:val="20"/>
        </w:rPr>
        <w:t xml:space="preserve">DOI: </w:t>
      </w:r>
      <w:r w:rsidRPr="00D03C21">
        <w:t>10.14258/jcprm.2020048010</w:t>
      </w:r>
      <w:r w:rsidR="00D03C21">
        <w:rPr>
          <w:szCs w:val="20"/>
        </w:rPr>
        <w:t>.</w:t>
      </w:r>
      <w:r w:rsidRPr="00D03C21">
        <w:rPr>
          <w:szCs w:val="20"/>
        </w:rPr>
        <w:t xml:space="preserve"> </w:t>
      </w:r>
    </w:p>
    <w:p w:rsidR="008364BC" w:rsidRPr="00D27FEA" w:rsidRDefault="008364BC" w:rsidP="00FD4EE0">
      <w:pPr>
        <w:pStyle w:val="1c"/>
        <w:numPr>
          <w:ilvl w:val="0"/>
          <w:numId w:val="30"/>
        </w:numPr>
        <w:rPr>
          <w:szCs w:val="20"/>
        </w:rPr>
      </w:pPr>
      <w:r w:rsidRPr="00D035F6">
        <w:rPr>
          <w:szCs w:val="20"/>
          <w:lang w:val="en-US"/>
        </w:rPr>
        <w:t xml:space="preserve">Hoyle A., Brennan M., Jackson G.E., </w:t>
      </w:r>
      <w:proofErr w:type="spellStart"/>
      <w:r w:rsidRPr="00D035F6">
        <w:rPr>
          <w:szCs w:val="20"/>
          <w:lang w:val="en-US"/>
        </w:rPr>
        <w:t>Hoad</w:t>
      </w:r>
      <w:proofErr w:type="spellEnd"/>
      <w:r w:rsidRPr="00D035F6">
        <w:rPr>
          <w:szCs w:val="20"/>
          <w:lang w:val="en-US"/>
        </w:rPr>
        <w:t xml:space="preserve"> S. Increased grain density of spring barley (</w:t>
      </w:r>
      <w:proofErr w:type="spellStart"/>
      <w:r w:rsidRPr="00D035F6">
        <w:rPr>
          <w:szCs w:val="20"/>
          <w:lang w:val="en-US"/>
        </w:rPr>
        <w:t>Hordeum</w:t>
      </w:r>
      <w:proofErr w:type="spellEnd"/>
      <w:r w:rsidRPr="00D035F6">
        <w:rPr>
          <w:szCs w:val="20"/>
          <w:lang w:val="en-US"/>
        </w:rPr>
        <w:t xml:space="preserve"> </w:t>
      </w:r>
      <w:proofErr w:type="spellStart"/>
      <w:r w:rsidRPr="00D035F6">
        <w:rPr>
          <w:szCs w:val="20"/>
          <w:lang w:val="en-US"/>
        </w:rPr>
        <w:t>vulgare</w:t>
      </w:r>
      <w:proofErr w:type="spellEnd"/>
      <w:r w:rsidRPr="00D035F6">
        <w:rPr>
          <w:szCs w:val="20"/>
          <w:lang w:val="en-US"/>
        </w:rPr>
        <w:t xml:space="preserve"> L.) is associated with an increase in grain nitrogen // Journal of Cereal Science. </w:t>
      </w:r>
      <w:r w:rsidRPr="00D27FEA">
        <w:rPr>
          <w:szCs w:val="20"/>
        </w:rPr>
        <w:t xml:space="preserve">2019. </w:t>
      </w:r>
      <w:proofErr w:type="spellStart"/>
      <w:r w:rsidRPr="00D27FEA">
        <w:rPr>
          <w:szCs w:val="20"/>
        </w:rPr>
        <w:t>V</w:t>
      </w:r>
      <w:r w:rsidR="00D03C21">
        <w:rPr>
          <w:szCs w:val="20"/>
        </w:rPr>
        <w:t>ol</w:t>
      </w:r>
      <w:proofErr w:type="spellEnd"/>
      <w:r w:rsidR="00D03C21">
        <w:rPr>
          <w:szCs w:val="20"/>
        </w:rPr>
        <w:t xml:space="preserve">. 89. </w:t>
      </w:r>
      <w:proofErr w:type="spellStart"/>
      <w:r w:rsidR="00D03C21">
        <w:rPr>
          <w:szCs w:val="20"/>
        </w:rPr>
        <w:t>Article</w:t>
      </w:r>
      <w:proofErr w:type="spellEnd"/>
      <w:r w:rsidRPr="00D27FEA">
        <w:rPr>
          <w:szCs w:val="20"/>
        </w:rPr>
        <w:t xml:space="preserve"> 102797. </w:t>
      </w:r>
      <w:r w:rsidR="00D03C21">
        <w:rPr>
          <w:szCs w:val="20"/>
        </w:rPr>
        <w:t xml:space="preserve">DOI: </w:t>
      </w:r>
      <w:r w:rsidRPr="00D03C21">
        <w:t>10.1016/j.jcs.2019.102797</w:t>
      </w:r>
      <w:r w:rsidR="00D03C21">
        <w:rPr>
          <w:szCs w:val="20"/>
        </w:rPr>
        <w:t>.</w:t>
      </w:r>
    </w:p>
    <w:p w:rsidR="008364BC" w:rsidRPr="00D27FEA" w:rsidRDefault="008364BC" w:rsidP="00FD4EE0">
      <w:pPr>
        <w:pStyle w:val="1c"/>
        <w:numPr>
          <w:ilvl w:val="0"/>
          <w:numId w:val="30"/>
        </w:numPr>
        <w:rPr>
          <w:szCs w:val="20"/>
        </w:rPr>
      </w:pPr>
      <w:proofErr w:type="spellStart"/>
      <w:r w:rsidRPr="00D035F6">
        <w:rPr>
          <w:szCs w:val="20"/>
          <w:lang w:val="en-US"/>
        </w:rPr>
        <w:t>Havrlentova</w:t>
      </w:r>
      <w:proofErr w:type="spellEnd"/>
      <w:r w:rsidRPr="00D035F6">
        <w:rPr>
          <w:szCs w:val="20"/>
          <w:lang w:val="en-US"/>
        </w:rPr>
        <w:t xml:space="preserve"> M., </w:t>
      </w:r>
      <w:proofErr w:type="spellStart"/>
      <w:r w:rsidRPr="00D035F6">
        <w:rPr>
          <w:szCs w:val="20"/>
          <w:lang w:val="en-US"/>
        </w:rPr>
        <w:t>Babulicová</w:t>
      </w:r>
      <w:proofErr w:type="spellEnd"/>
      <w:r w:rsidRPr="00D035F6">
        <w:rPr>
          <w:szCs w:val="20"/>
          <w:lang w:val="en-US"/>
        </w:rPr>
        <w:t xml:space="preserve"> M., </w:t>
      </w:r>
      <w:proofErr w:type="spellStart"/>
      <w:r w:rsidRPr="00D035F6">
        <w:rPr>
          <w:szCs w:val="20"/>
          <w:lang w:val="en-US"/>
        </w:rPr>
        <w:t>Dyulgerova</w:t>
      </w:r>
      <w:proofErr w:type="spellEnd"/>
      <w:r w:rsidRPr="00D035F6">
        <w:rPr>
          <w:szCs w:val="20"/>
          <w:lang w:val="en-US"/>
        </w:rPr>
        <w:t xml:space="preserve"> B., </w:t>
      </w:r>
      <w:proofErr w:type="spellStart"/>
      <w:r w:rsidRPr="00D035F6">
        <w:rPr>
          <w:szCs w:val="20"/>
          <w:lang w:val="en-US"/>
        </w:rPr>
        <w:t>Hendrichová</w:t>
      </w:r>
      <w:proofErr w:type="spellEnd"/>
      <w:r w:rsidRPr="00D035F6">
        <w:rPr>
          <w:szCs w:val="20"/>
          <w:lang w:val="en-US"/>
        </w:rPr>
        <w:t xml:space="preserve"> J., </w:t>
      </w:r>
      <w:proofErr w:type="spellStart"/>
      <w:r w:rsidRPr="00D035F6">
        <w:rPr>
          <w:szCs w:val="20"/>
          <w:lang w:val="en-US"/>
        </w:rPr>
        <w:t>Valcheva</w:t>
      </w:r>
      <w:proofErr w:type="spellEnd"/>
      <w:r w:rsidRPr="00D035F6">
        <w:rPr>
          <w:szCs w:val="20"/>
          <w:lang w:val="en-US"/>
        </w:rPr>
        <w:t xml:space="preserve"> D., </w:t>
      </w:r>
      <w:proofErr w:type="spellStart"/>
      <w:r w:rsidRPr="00D035F6">
        <w:rPr>
          <w:szCs w:val="20"/>
          <w:lang w:val="en-US"/>
        </w:rPr>
        <w:t>Vulchev</w:t>
      </w:r>
      <w:proofErr w:type="spellEnd"/>
      <w:r w:rsidRPr="00D035F6">
        <w:rPr>
          <w:szCs w:val="20"/>
          <w:lang w:val="en-US"/>
        </w:rPr>
        <w:t xml:space="preserve"> D., </w:t>
      </w:r>
      <w:proofErr w:type="spellStart"/>
      <w:r w:rsidRPr="00D035F6">
        <w:rPr>
          <w:szCs w:val="20"/>
          <w:lang w:val="en-US"/>
        </w:rPr>
        <w:t>Hašana</w:t>
      </w:r>
      <w:proofErr w:type="spellEnd"/>
      <w:r w:rsidRPr="00D035F6">
        <w:rPr>
          <w:szCs w:val="20"/>
          <w:lang w:val="en-US"/>
        </w:rPr>
        <w:t xml:space="preserve"> R. Grain quality of spring barley genotypes grown at agro-ecological conditions of the Slovak Republic and the Republic of Bulgaria // Journal of Central European Agriculture. </w:t>
      </w:r>
      <w:r w:rsidRPr="00D27FEA">
        <w:rPr>
          <w:szCs w:val="20"/>
        </w:rPr>
        <w:t xml:space="preserve">2020. </w:t>
      </w:r>
      <w:proofErr w:type="spellStart"/>
      <w:r w:rsidRPr="00D27FEA">
        <w:rPr>
          <w:szCs w:val="20"/>
        </w:rPr>
        <w:t>V</w:t>
      </w:r>
      <w:r w:rsidR="00D03C21">
        <w:rPr>
          <w:szCs w:val="20"/>
        </w:rPr>
        <w:t>ol</w:t>
      </w:r>
      <w:proofErr w:type="spellEnd"/>
      <w:r w:rsidRPr="00D27FEA">
        <w:rPr>
          <w:szCs w:val="20"/>
        </w:rPr>
        <w:t xml:space="preserve">. 21, </w:t>
      </w:r>
      <w:proofErr w:type="spellStart"/>
      <w:r w:rsidR="00D03C21">
        <w:rPr>
          <w:szCs w:val="20"/>
        </w:rPr>
        <w:t>n</w:t>
      </w:r>
      <w:r w:rsidRPr="00D27FEA">
        <w:rPr>
          <w:szCs w:val="20"/>
        </w:rPr>
        <w:t>o</w:t>
      </w:r>
      <w:proofErr w:type="spellEnd"/>
      <w:r w:rsidR="00D03C21">
        <w:rPr>
          <w:szCs w:val="20"/>
        </w:rPr>
        <w:t>,</w:t>
      </w:r>
      <w:r w:rsidRPr="00D27FEA">
        <w:rPr>
          <w:szCs w:val="20"/>
        </w:rPr>
        <w:t xml:space="preserve"> 4. </w:t>
      </w:r>
      <w:proofErr w:type="spellStart"/>
      <w:r w:rsidRPr="00D27FEA">
        <w:rPr>
          <w:szCs w:val="20"/>
        </w:rPr>
        <w:t>P</w:t>
      </w:r>
      <w:r w:rsidR="00D03C21">
        <w:rPr>
          <w:szCs w:val="20"/>
        </w:rPr>
        <w:t>p</w:t>
      </w:r>
      <w:proofErr w:type="spellEnd"/>
      <w:r w:rsidRPr="00D27FEA">
        <w:rPr>
          <w:szCs w:val="20"/>
        </w:rPr>
        <w:t>. 775</w:t>
      </w:r>
      <w:r w:rsidR="00D03C21">
        <w:rPr>
          <w:szCs w:val="20"/>
        </w:rPr>
        <w:t>–</w:t>
      </w:r>
      <w:r w:rsidRPr="00D27FEA">
        <w:rPr>
          <w:szCs w:val="20"/>
        </w:rPr>
        <w:t xml:space="preserve">788. </w:t>
      </w:r>
      <w:r w:rsidR="00D03C21">
        <w:rPr>
          <w:szCs w:val="20"/>
        </w:rPr>
        <w:t xml:space="preserve">DOI: </w:t>
      </w:r>
      <w:r w:rsidRPr="00D03C21">
        <w:t>10.5513/JCEA01/21.4.2980</w:t>
      </w:r>
      <w:r w:rsidR="00D03C21">
        <w:rPr>
          <w:szCs w:val="20"/>
        </w:rPr>
        <w:t>.</w:t>
      </w:r>
    </w:p>
    <w:p w:rsidR="008364BC" w:rsidRPr="00D03C21" w:rsidRDefault="008364BC" w:rsidP="00FD4EE0">
      <w:pPr>
        <w:pStyle w:val="1c"/>
        <w:numPr>
          <w:ilvl w:val="0"/>
          <w:numId w:val="30"/>
        </w:numPr>
        <w:rPr>
          <w:szCs w:val="20"/>
        </w:rPr>
      </w:pPr>
      <w:r w:rsidRPr="00D27FEA">
        <w:rPr>
          <w:szCs w:val="20"/>
        </w:rPr>
        <w:t>Дорошенко Э.С., Филиппов Е.Г., Донцова А.А., Донцов Д.П. Результаты изучения мировой коллекции голозерного ячменя по показателям качества зерна в условиях юга Ростовской области // Зерновое хозяйство России</w:t>
      </w:r>
      <w:r w:rsidRPr="00D67904">
        <w:rPr>
          <w:szCs w:val="20"/>
        </w:rPr>
        <w:t xml:space="preserve">. </w:t>
      </w:r>
      <w:r w:rsidRPr="00D03C21">
        <w:rPr>
          <w:szCs w:val="20"/>
        </w:rPr>
        <w:t xml:space="preserve">2020. №6. </w:t>
      </w:r>
      <w:r w:rsidRPr="00D27FEA">
        <w:rPr>
          <w:szCs w:val="20"/>
        </w:rPr>
        <w:t>С</w:t>
      </w:r>
      <w:r w:rsidRPr="00D03C21">
        <w:rPr>
          <w:szCs w:val="20"/>
        </w:rPr>
        <w:t>. 84</w:t>
      </w:r>
      <w:r w:rsidR="00D03C21" w:rsidRPr="00D03C21">
        <w:rPr>
          <w:szCs w:val="20"/>
        </w:rPr>
        <w:t>–</w:t>
      </w:r>
      <w:r w:rsidRPr="00D03C21">
        <w:rPr>
          <w:szCs w:val="20"/>
        </w:rPr>
        <w:t xml:space="preserve">94. </w:t>
      </w:r>
      <w:r w:rsidR="00D03C21">
        <w:rPr>
          <w:szCs w:val="20"/>
        </w:rPr>
        <w:t>DOI</w:t>
      </w:r>
      <w:r w:rsidR="00D03C21" w:rsidRPr="00D03C21">
        <w:rPr>
          <w:szCs w:val="20"/>
        </w:rPr>
        <w:t xml:space="preserve">: </w:t>
      </w:r>
      <w:r w:rsidRPr="00D03C21">
        <w:rPr>
          <w:szCs w:val="20"/>
        </w:rPr>
        <w:t>10.31367/2079-8725-2020-72-6-84-94</w:t>
      </w:r>
      <w:r w:rsidR="00D03C21" w:rsidRPr="00D03C21">
        <w:rPr>
          <w:szCs w:val="20"/>
        </w:rPr>
        <w:t>.</w:t>
      </w:r>
      <w:r w:rsidRPr="00D03C21">
        <w:rPr>
          <w:szCs w:val="20"/>
        </w:rPr>
        <w:t xml:space="preserve"> </w:t>
      </w:r>
    </w:p>
    <w:p w:rsidR="008364BC" w:rsidRPr="00D27FEA" w:rsidRDefault="008364BC" w:rsidP="00FD4EE0">
      <w:pPr>
        <w:pStyle w:val="1c"/>
        <w:numPr>
          <w:ilvl w:val="0"/>
          <w:numId w:val="30"/>
        </w:numPr>
        <w:rPr>
          <w:szCs w:val="20"/>
        </w:rPr>
      </w:pPr>
      <w:r w:rsidRPr="00D27FEA">
        <w:rPr>
          <w:szCs w:val="20"/>
        </w:rPr>
        <w:t xml:space="preserve">Николаев П.Н., </w:t>
      </w:r>
      <w:proofErr w:type="spellStart"/>
      <w:r w:rsidRPr="00D27FEA">
        <w:rPr>
          <w:szCs w:val="20"/>
        </w:rPr>
        <w:t>Юсова</w:t>
      </w:r>
      <w:proofErr w:type="spellEnd"/>
      <w:r w:rsidRPr="00D27FEA">
        <w:rPr>
          <w:szCs w:val="20"/>
        </w:rPr>
        <w:t xml:space="preserve"> О.А., Аниськов Н.И., Сафонова И.В. Агробиологическая характеристика голозерных сортов ячменя селекции Омского АНЦ // Труды по прикладной ботанике, генетике и селекции. 2019. T. 180, №1. С. 38</w:t>
      </w:r>
      <w:r w:rsidR="00FD4EE0">
        <w:rPr>
          <w:szCs w:val="20"/>
        </w:rPr>
        <w:t>–</w:t>
      </w:r>
      <w:r w:rsidRPr="00D27FEA">
        <w:rPr>
          <w:szCs w:val="20"/>
        </w:rPr>
        <w:t>43</w:t>
      </w:r>
      <w:r w:rsidR="00FD4EE0">
        <w:rPr>
          <w:szCs w:val="20"/>
        </w:rPr>
        <w:t xml:space="preserve">. DOI: </w:t>
      </w:r>
      <w:r w:rsidRPr="00FD4EE0">
        <w:t>10.30901/2227-8834-2019-1-38-43</w:t>
      </w:r>
      <w:r w:rsidR="00FD4EE0">
        <w:rPr>
          <w:szCs w:val="20"/>
        </w:rPr>
        <w:t>.</w:t>
      </w:r>
      <w:r w:rsidRPr="00D27FEA">
        <w:rPr>
          <w:szCs w:val="20"/>
        </w:rPr>
        <w:t xml:space="preserve"> </w:t>
      </w:r>
    </w:p>
    <w:p w:rsidR="008364BC" w:rsidRPr="00FD4EE0" w:rsidRDefault="008364BC" w:rsidP="00FD4EE0">
      <w:pPr>
        <w:pStyle w:val="1c"/>
        <w:numPr>
          <w:ilvl w:val="0"/>
          <w:numId w:val="30"/>
        </w:numPr>
        <w:rPr>
          <w:szCs w:val="20"/>
        </w:rPr>
      </w:pPr>
      <w:r w:rsidRPr="00D035F6">
        <w:rPr>
          <w:szCs w:val="20"/>
          <w:lang w:val="en-US"/>
        </w:rPr>
        <w:t xml:space="preserve">Biel W., </w:t>
      </w:r>
      <w:proofErr w:type="spellStart"/>
      <w:r w:rsidRPr="00D035F6">
        <w:rPr>
          <w:szCs w:val="20"/>
          <w:lang w:val="en-US"/>
        </w:rPr>
        <w:t>Kazimierska</w:t>
      </w:r>
      <w:proofErr w:type="spellEnd"/>
      <w:r w:rsidRPr="00D035F6">
        <w:rPr>
          <w:szCs w:val="20"/>
          <w:lang w:val="en-US"/>
        </w:rPr>
        <w:t xml:space="preserve"> K., </w:t>
      </w:r>
      <w:proofErr w:type="spellStart"/>
      <w:r w:rsidRPr="00D035F6">
        <w:rPr>
          <w:szCs w:val="20"/>
          <w:lang w:val="en-US"/>
        </w:rPr>
        <w:t>Bashutska</w:t>
      </w:r>
      <w:proofErr w:type="spellEnd"/>
      <w:r w:rsidRPr="00D035F6">
        <w:rPr>
          <w:szCs w:val="20"/>
          <w:lang w:val="en-US"/>
        </w:rPr>
        <w:t xml:space="preserve"> U. Nutritional value of wheat, triticale, barley and oat grains // </w:t>
      </w:r>
      <w:proofErr w:type="spellStart"/>
      <w:r w:rsidRPr="00D035F6">
        <w:rPr>
          <w:szCs w:val="20"/>
          <w:lang w:val="en-US"/>
        </w:rPr>
        <w:t>Acta</w:t>
      </w:r>
      <w:proofErr w:type="spellEnd"/>
      <w:r w:rsidRPr="00D035F6">
        <w:rPr>
          <w:szCs w:val="20"/>
          <w:lang w:val="en-US"/>
        </w:rPr>
        <w:t xml:space="preserve"> Sci. Pol. </w:t>
      </w:r>
      <w:proofErr w:type="spellStart"/>
      <w:r w:rsidRPr="00D27FEA">
        <w:rPr>
          <w:szCs w:val="20"/>
        </w:rPr>
        <w:t>Zootechnic</w:t>
      </w:r>
      <w:r w:rsidRPr="00FD4EE0">
        <w:rPr>
          <w:szCs w:val="20"/>
        </w:rPr>
        <w:t>a</w:t>
      </w:r>
      <w:proofErr w:type="spellEnd"/>
      <w:r w:rsidRPr="00FD4EE0">
        <w:rPr>
          <w:szCs w:val="20"/>
        </w:rPr>
        <w:t xml:space="preserve">. 2020. </w:t>
      </w:r>
      <w:proofErr w:type="spellStart"/>
      <w:r w:rsidRPr="00FD4EE0">
        <w:rPr>
          <w:szCs w:val="20"/>
        </w:rPr>
        <w:t>V</w:t>
      </w:r>
      <w:r w:rsidR="00FD4EE0" w:rsidRPr="00FD4EE0">
        <w:rPr>
          <w:szCs w:val="20"/>
        </w:rPr>
        <w:t>ol</w:t>
      </w:r>
      <w:proofErr w:type="spellEnd"/>
      <w:r w:rsidRPr="00FD4EE0">
        <w:rPr>
          <w:szCs w:val="20"/>
        </w:rPr>
        <w:t xml:space="preserve">. 19, </w:t>
      </w:r>
      <w:proofErr w:type="spellStart"/>
      <w:r w:rsidR="00FD4EE0" w:rsidRPr="00FD4EE0">
        <w:rPr>
          <w:szCs w:val="20"/>
        </w:rPr>
        <w:t>n</w:t>
      </w:r>
      <w:r w:rsidRPr="00FD4EE0">
        <w:rPr>
          <w:szCs w:val="20"/>
        </w:rPr>
        <w:t>o</w:t>
      </w:r>
      <w:proofErr w:type="spellEnd"/>
      <w:r w:rsidR="00FD4EE0" w:rsidRPr="00FD4EE0">
        <w:rPr>
          <w:szCs w:val="20"/>
        </w:rPr>
        <w:t>.</w:t>
      </w:r>
      <w:r w:rsidRPr="00FD4EE0">
        <w:rPr>
          <w:szCs w:val="20"/>
        </w:rPr>
        <w:t xml:space="preserve"> 2. </w:t>
      </w:r>
      <w:proofErr w:type="spellStart"/>
      <w:r w:rsidRPr="00FD4EE0">
        <w:rPr>
          <w:szCs w:val="20"/>
        </w:rPr>
        <w:t>P</w:t>
      </w:r>
      <w:r w:rsidR="00FD4EE0">
        <w:rPr>
          <w:szCs w:val="20"/>
        </w:rPr>
        <w:t>p</w:t>
      </w:r>
      <w:proofErr w:type="spellEnd"/>
      <w:r w:rsidRPr="00FD4EE0">
        <w:rPr>
          <w:szCs w:val="20"/>
        </w:rPr>
        <w:t xml:space="preserve">. 19–28. </w:t>
      </w:r>
      <w:r w:rsidR="00FD4EE0">
        <w:rPr>
          <w:rStyle w:val="af1"/>
          <w:color w:val="auto"/>
          <w:szCs w:val="20"/>
          <w:u w:val="none"/>
        </w:rPr>
        <w:t xml:space="preserve">DOI: </w:t>
      </w:r>
      <w:r w:rsidRPr="00FD4EE0">
        <w:rPr>
          <w:rStyle w:val="af1"/>
          <w:color w:val="auto"/>
          <w:u w:val="none"/>
        </w:rPr>
        <w:t>10.21005/asp.2020.19.2.03</w:t>
      </w:r>
      <w:r w:rsidR="00FD4EE0">
        <w:rPr>
          <w:rStyle w:val="af1"/>
          <w:color w:val="auto"/>
          <w:szCs w:val="20"/>
          <w:u w:val="none"/>
        </w:rPr>
        <w:t>.</w:t>
      </w:r>
      <w:r w:rsidRPr="00FD4EE0">
        <w:rPr>
          <w:szCs w:val="20"/>
        </w:rPr>
        <w:t xml:space="preserve"> </w:t>
      </w:r>
    </w:p>
    <w:p w:rsidR="008364BC" w:rsidRPr="00D27FEA" w:rsidRDefault="008364BC" w:rsidP="00FD4EE0">
      <w:pPr>
        <w:pStyle w:val="1c"/>
        <w:numPr>
          <w:ilvl w:val="0"/>
          <w:numId w:val="30"/>
        </w:numPr>
        <w:rPr>
          <w:szCs w:val="20"/>
        </w:rPr>
      </w:pPr>
      <w:proofErr w:type="spellStart"/>
      <w:r w:rsidRPr="00D035F6">
        <w:rPr>
          <w:szCs w:val="20"/>
          <w:lang w:val="en-US"/>
        </w:rPr>
        <w:t>Bindereif</w:t>
      </w:r>
      <w:proofErr w:type="spellEnd"/>
      <w:r w:rsidRPr="00D035F6">
        <w:rPr>
          <w:szCs w:val="20"/>
          <w:lang w:val="en-US"/>
        </w:rPr>
        <w:t xml:space="preserve"> S.G., </w:t>
      </w:r>
      <w:proofErr w:type="spellStart"/>
      <w:r w:rsidRPr="00D035F6">
        <w:rPr>
          <w:szCs w:val="20"/>
          <w:lang w:val="en-US"/>
        </w:rPr>
        <w:t>Rüll</w:t>
      </w:r>
      <w:proofErr w:type="spellEnd"/>
      <w:r w:rsidRPr="00D035F6">
        <w:rPr>
          <w:szCs w:val="20"/>
          <w:lang w:val="en-US"/>
        </w:rPr>
        <w:t xml:space="preserve"> F., Kolb P., </w:t>
      </w:r>
      <w:proofErr w:type="spellStart"/>
      <w:r w:rsidRPr="00D035F6">
        <w:rPr>
          <w:szCs w:val="20"/>
          <w:lang w:val="en-US"/>
        </w:rPr>
        <w:t>Köberle</w:t>
      </w:r>
      <w:proofErr w:type="spellEnd"/>
      <w:r w:rsidRPr="00D035F6">
        <w:rPr>
          <w:szCs w:val="20"/>
          <w:lang w:val="en-US"/>
        </w:rPr>
        <w:t xml:space="preserve"> L., </w:t>
      </w:r>
      <w:proofErr w:type="spellStart"/>
      <w:r w:rsidRPr="00D035F6">
        <w:rPr>
          <w:szCs w:val="20"/>
          <w:lang w:val="en-US"/>
        </w:rPr>
        <w:t>Willms</w:t>
      </w:r>
      <w:proofErr w:type="spellEnd"/>
      <w:r w:rsidRPr="00D035F6">
        <w:rPr>
          <w:szCs w:val="20"/>
          <w:lang w:val="en-US"/>
        </w:rPr>
        <w:t xml:space="preserve"> H., </w:t>
      </w:r>
      <w:proofErr w:type="spellStart"/>
      <w:r w:rsidRPr="00D035F6">
        <w:rPr>
          <w:szCs w:val="20"/>
          <w:lang w:val="en-US"/>
        </w:rPr>
        <w:t>Steidele</w:t>
      </w:r>
      <w:proofErr w:type="spellEnd"/>
      <w:r w:rsidRPr="00D035F6">
        <w:rPr>
          <w:szCs w:val="20"/>
          <w:lang w:val="en-US"/>
        </w:rPr>
        <w:t xml:space="preserve"> S., </w:t>
      </w:r>
      <w:proofErr w:type="spellStart"/>
      <w:r w:rsidRPr="00D035F6">
        <w:rPr>
          <w:szCs w:val="20"/>
          <w:lang w:val="en-US"/>
        </w:rPr>
        <w:t>Schwarzinger</w:t>
      </w:r>
      <w:proofErr w:type="spellEnd"/>
      <w:r w:rsidRPr="00D035F6">
        <w:rPr>
          <w:szCs w:val="20"/>
          <w:lang w:val="en-US"/>
        </w:rPr>
        <w:t xml:space="preserve"> S., </w:t>
      </w:r>
      <w:proofErr w:type="spellStart"/>
      <w:r w:rsidRPr="00D035F6">
        <w:rPr>
          <w:szCs w:val="20"/>
          <w:lang w:val="en-US"/>
        </w:rPr>
        <w:t>Gebauer</w:t>
      </w:r>
      <w:proofErr w:type="spellEnd"/>
      <w:r w:rsidRPr="00D035F6">
        <w:rPr>
          <w:szCs w:val="20"/>
          <w:lang w:val="en-US"/>
        </w:rPr>
        <w:t xml:space="preserve"> G. Impact of global climate change on the European barley market requires novel multi-method approaches to preserve crop quality and authenticity // Foods. </w:t>
      </w:r>
      <w:r w:rsidRPr="00D27FEA">
        <w:rPr>
          <w:szCs w:val="20"/>
        </w:rPr>
        <w:t xml:space="preserve">2021. </w:t>
      </w:r>
      <w:proofErr w:type="spellStart"/>
      <w:r w:rsidRPr="00D27FEA">
        <w:rPr>
          <w:szCs w:val="20"/>
        </w:rPr>
        <w:t>V</w:t>
      </w:r>
      <w:r w:rsidR="00FD4EE0">
        <w:rPr>
          <w:szCs w:val="20"/>
        </w:rPr>
        <w:t>ol</w:t>
      </w:r>
      <w:proofErr w:type="spellEnd"/>
      <w:r w:rsidRPr="00D27FEA">
        <w:rPr>
          <w:szCs w:val="20"/>
        </w:rPr>
        <w:t>. 10</w:t>
      </w:r>
      <w:r w:rsidRPr="00FD4EE0">
        <w:rPr>
          <w:szCs w:val="20"/>
        </w:rPr>
        <w:t>,</w:t>
      </w:r>
      <w:r w:rsidRPr="00D27FEA">
        <w:rPr>
          <w:szCs w:val="20"/>
        </w:rPr>
        <w:t xml:space="preserve"> </w:t>
      </w:r>
      <w:proofErr w:type="spellStart"/>
      <w:r w:rsidR="00FD4EE0">
        <w:rPr>
          <w:szCs w:val="20"/>
        </w:rPr>
        <w:t>n</w:t>
      </w:r>
      <w:r w:rsidRPr="00D27FEA">
        <w:rPr>
          <w:szCs w:val="20"/>
        </w:rPr>
        <w:t>o</w:t>
      </w:r>
      <w:proofErr w:type="spellEnd"/>
      <w:r w:rsidR="00FD4EE0" w:rsidRPr="00FD4EE0">
        <w:rPr>
          <w:szCs w:val="20"/>
        </w:rPr>
        <w:t>.</w:t>
      </w:r>
      <w:r w:rsidRPr="00D27FEA">
        <w:rPr>
          <w:szCs w:val="20"/>
        </w:rPr>
        <w:t xml:space="preserve"> 7. </w:t>
      </w:r>
      <w:proofErr w:type="spellStart"/>
      <w:r w:rsidRPr="00D27FEA">
        <w:rPr>
          <w:szCs w:val="20"/>
        </w:rPr>
        <w:t>Article</w:t>
      </w:r>
      <w:proofErr w:type="spellEnd"/>
      <w:r w:rsidRPr="00D27FEA">
        <w:rPr>
          <w:szCs w:val="20"/>
        </w:rPr>
        <w:t xml:space="preserve"> 1592. </w:t>
      </w:r>
      <w:r w:rsidR="00FD4EE0">
        <w:rPr>
          <w:szCs w:val="20"/>
        </w:rPr>
        <w:t>DOI</w:t>
      </w:r>
      <w:r w:rsidR="00FD4EE0" w:rsidRPr="00FD4EE0">
        <w:rPr>
          <w:szCs w:val="20"/>
        </w:rPr>
        <w:t xml:space="preserve">: </w:t>
      </w:r>
      <w:r w:rsidRPr="00FD4EE0">
        <w:t>10.3390/foods10071592</w:t>
      </w:r>
      <w:r w:rsidR="00FD4EE0" w:rsidRPr="00FD4EE0">
        <w:rPr>
          <w:szCs w:val="20"/>
        </w:rPr>
        <w:t>.</w:t>
      </w:r>
      <w:r w:rsidR="00B32471">
        <w:rPr>
          <w:szCs w:val="20"/>
        </w:rPr>
        <w:t xml:space="preserve"> </w:t>
      </w:r>
    </w:p>
    <w:p w:rsidR="008364BC" w:rsidRPr="00D27FEA" w:rsidRDefault="008364BC" w:rsidP="00FD4EE0">
      <w:pPr>
        <w:pStyle w:val="1c"/>
        <w:numPr>
          <w:ilvl w:val="0"/>
          <w:numId w:val="30"/>
        </w:numPr>
        <w:rPr>
          <w:szCs w:val="20"/>
        </w:rPr>
      </w:pPr>
      <w:proofErr w:type="spellStart"/>
      <w:r w:rsidRPr="00D27FEA">
        <w:rPr>
          <w:szCs w:val="20"/>
        </w:rPr>
        <w:lastRenderedPageBreak/>
        <w:t>Юсова</w:t>
      </w:r>
      <w:proofErr w:type="spellEnd"/>
      <w:r w:rsidRPr="00D27FEA">
        <w:rPr>
          <w:szCs w:val="20"/>
        </w:rPr>
        <w:t xml:space="preserve"> О.А., Николаев П.Н., Паршуткин Ю.Ю., Юсов В.С. Изменение хозяйственно ценных признаков яровых зерновых культур в зависимости от условий возделывания // Агрофизика. 2021. №1. С. 26</w:t>
      </w:r>
      <w:r w:rsidR="00FD4EE0">
        <w:rPr>
          <w:szCs w:val="20"/>
        </w:rPr>
        <w:t>–</w:t>
      </w:r>
      <w:r w:rsidRPr="00D27FEA">
        <w:rPr>
          <w:szCs w:val="20"/>
        </w:rPr>
        <w:t xml:space="preserve">32. </w:t>
      </w:r>
      <w:r w:rsidR="00FD4EE0">
        <w:rPr>
          <w:szCs w:val="20"/>
        </w:rPr>
        <w:t xml:space="preserve">DOI: </w:t>
      </w:r>
      <w:r w:rsidRPr="00FD4EE0">
        <w:t>10.25695/AGRPH.2021.01.05</w:t>
      </w:r>
      <w:r w:rsidR="00FD4EE0">
        <w:rPr>
          <w:szCs w:val="20"/>
        </w:rPr>
        <w:t>.</w:t>
      </w:r>
      <w:r w:rsidR="00B32471">
        <w:rPr>
          <w:szCs w:val="20"/>
        </w:rPr>
        <w:t xml:space="preserve"> </w:t>
      </w:r>
    </w:p>
    <w:p w:rsidR="008364BC" w:rsidRPr="00D27FEA" w:rsidRDefault="008364BC" w:rsidP="00FD4EE0">
      <w:pPr>
        <w:pStyle w:val="1c"/>
        <w:numPr>
          <w:ilvl w:val="0"/>
          <w:numId w:val="30"/>
        </w:numPr>
        <w:rPr>
          <w:szCs w:val="20"/>
        </w:rPr>
      </w:pPr>
      <w:proofErr w:type="spellStart"/>
      <w:r w:rsidRPr="00D035F6">
        <w:rPr>
          <w:szCs w:val="20"/>
          <w:lang w:val="en-US"/>
        </w:rPr>
        <w:t>Bohačenko</w:t>
      </w:r>
      <w:proofErr w:type="spellEnd"/>
      <w:r w:rsidRPr="00D035F6">
        <w:rPr>
          <w:szCs w:val="20"/>
          <w:lang w:val="en-US"/>
        </w:rPr>
        <w:t xml:space="preserve"> I., </w:t>
      </w:r>
      <w:proofErr w:type="spellStart"/>
      <w:r w:rsidRPr="00D035F6">
        <w:rPr>
          <w:szCs w:val="20"/>
          <w:lang w:val="en-US"/>
        </w:rPr>
        <w:t>Psota</w:t>
      </w:r>
      <w:proofErr w:type="spellEnd"/>
      <w:r w:rsidRPr="00D035F6">
        <w:rPr>
          <w:szCs w:val="20"/>
          <w:lang w:val="en-US"/>
        </w:rPr>
        <w:t xml:space="preserve"> V., Hartmann J., </w:t>
      </w:r>
      <w:proofErr w:type="spellStart"/>
      <w:r w:rsidRPr="00D035F6">
        <w:rPr>
          <w:szCs w:val="20"/>
          <w:lang w:val="en-US"/>
        </w:rPr>
        <w:t>Musilova</w:t>
      </w:r>
      <w:proofErr w:type="spellEnd"/>
      <w:r w:rsidRPr="00D035F6">
        <w:rPr>
          <w:szCs w:val="20"/>
          <w:lang w:val="en-US"/>
        </w:rPr>
        <w:t xml:space="preserve"> M. Combined effect of high temperature and drought on yield and malting quality of barley // Czech Journal of Food Sciences. </w:t>
      </w:r>
      <w:r w:rsidRPr="00D27FEA">
        <w:rPr>
          <w:szCs w:val="20"/>
        </w:rPr>
        <w:t xml:space="preserve">2021. </w:t>
      </w:r>
      <w:proofErr w:type="spellStart"/>
      <w:r w:rsidRPr="00D27FEA">
        <w:rPr>
          <w:szCs w:val="20"/>
        </w:rPr>
        <w:t>V</w:t>
      </w:r>
      <w:r w:rsidR="00FD4EE0">
        <w:rPr>
          <w:szCs w:val="20"/>
        </w:rPr>
        <w:t>ol</w:t>
      </w:r>
      <w:proofErr w:type="spellEnd"/>
      <w:r w:rsidRPr="00D27FEA">
        <w:rPr>
          <w:szCs w:val="20"/>
        </w:rPr>
        <w:t xml:space="preserve">. 39, </w:t>
      </w:r>
      <w:proofErr w:type="spellStart"/>
      <w:r w:rsidR="00FD4EE0">
        <w:rPr>
          <w:szCs w:val="20"/>
        </w:rPr>
        <w:t>n</w:t>
      </w:r>
      <w:r w:rsidRPr="00D27FEA">
        <w:rPr>
          <w:szCs w:val="20"/>
        </w:rPr>
        <w:t>o</w:t>
      </w:r>
      <w:proofErr w:type="spellEnd"/>
      <w:r w:rsidR="00FD4EE0">
        <w:rPr>
          <w:szCs w:val="20"/>
        </w:rPr>
        <w:t>.</w:t>
      </w:r>
      <w:r w:rsidRPr="00D27FEA">
        <w:rPr>
          <w:szCs w:val="20"/>
        </w:rPr>
        <w:t xml:space="preserve"> 1. </w:t>
      </w:r>
      <w:proofErr w:type="spellStart"/>
      <w:r w:rsidRPr="00D27FEA">
        <w:rPr>
          <w:szCs w:val="20"/>
        </w:rPr>
        <w:t>P</w:t>
      </w:r>
      <w:r w:rsidR="00FD4EE0">
        <w:rPr>
          <w:szCs w:val="20"/>
        </w:rPr>
        <w:t>p</w:t>
      </w:r>
      <w:proofErr w:type="spellEnd"/>
      <w:r w:rsidRPr="00D27FEA">
        <w:rPr>
          <w:szCs w:val="20"/>
        </w:rPr>
        <w:t xml:space="preserve">. 17–22. </w:t>
      </w:r>
      <w:r w:rsidR="00FD4EE0">
        <w:rPr>
          <w:szCs w:val="20"/>
        </w:rPr>
        <w:t xml:space="preserve">DOI: </w:t>
      </w:r>
      <w:r w:rsidRPr="00FD4EE0">
        <w:t>10.17221/146/2019-CJFS</w:t>
      </w:r>
      <w:r w:rsidR="00FD4EE0">
        <w:rPr>
          <w:szCs w:val="20"/>
        </w:rPr>
        <w:t>.</w:t>
      </w:r>
      <w:r w:rsidR="00B32471">
        <w:rPr>
          <w:szCs w:val="20"/>
        </w:rPr>
        <w:t xml:space="preserve"> </w:t>
      </w:r>
    </w:p>
    <w:p w:rsidR="008364BC" w:rsidRPr="00D27FEA" w:rsidRDefault="008364BC" w:rsidP="00FD4EE0">
      <w:pPr>
        <w:pStyle w:val="1c"/>
        <w:numPr>
          <w:ilvl w:val="0"/>
          <w:numId w:val="30"/>
        </w:numPr>
        <w:rPr>
          <w:szCs w:val="20"/>
        </w:rPr>
      </w:pPr>
      <w:r w:rsidRPr="00D035F6">
        <w:rPr>
          <w:szCs w:val="20"/>
          <w:lang w:val="en-US"/>
        </w:rPr>
        <w:t>Nagata N., Tanaka R., Tanaka A. The major route for chlorophyll synthesis includes [3,8-divinyl]-</w:t>
      </w:r>
      <w:proofErr w:type="spellStart"/>
      <w:r w:rsidRPr="00D035F6">
        <w:rPr>
          <w:szCs w:val="20"/>
          <w:lang w:val="en-US"/>
        </w:rPr>
        <w:t>chlorophyllide</w:t>
      </w:r>
      <w:proofErr w:type="spellEnd"/>
      <w:r w:rsidRPr="00D035F6">
        <w:rPr>
          <w:szCs w:val="20"/>
          <w:lang w:val="en-US"/>
        </w:rPr>
        <w:t xml:space="preserve"> a reduction in Arabidopsis thaliana // Plant Cell Physiol. </w:t>
      </w:r>
      <w:r w:rsidRPr="00D27FEA">
        <w:rPr>
          <w:szCs w:val="20"/>
        </w:rPr>
        <w:t xml:space="preserve">2007. </w:t>
      </w:r>
      <w:proofErr w:type="spellStart"/>
      <w:r w:rsidRPr="00D27FEA">
        <w:rPr>
          <w:szCs w:val="20"/>
        </w:rPr>
        <w:t>V</w:t>
      </w:r>
      <w:r w:rsidR="00FD4EE0">
        <w:rPr>
          <w:szCs w:val="20"/>
        </w:rPr>
        <w:t>ol</w:t>
      </w:r>
      <w:proofErr w:type="spellEnd"/>
      <w:r w:rsidRPr="00D27FEA">
        <w:rPr>
          <w:szCs w:val="20"/>
        </w:rPr>
        <w:t xml:space="preserve">. 48. </w:t>
      </w:r>
      <w:proofErr w:type="spellStart"/>
      <w:r w:rsidRPr="00D27FEA">
        <w:rPr>
          <w:szCs w:val="20"/>
        </w:rPr>
        <w:t>P</w:t>
      </w:r>
      <w:r w:rsidR="00FD4EE0">
        <w:rPr>
          <w:szCs w:val="20"/>
        </w:rPr>
        <w:t>p</w:t>
      </w:r>
      <w:proofErr w:type="spellEnd"/>
      <w:r w:rsidRPr="00D27FEA">
        <w:rPr>
          <w:szCs w:val="20"/>
        </w:rPr>
        <w:t>. 1803–1808.</w:t>
      </w:r>
      <w:r w:rsidR="00FD4EE0">
        <w:rPr>
          <w:szCs w:val="20"/>
        </w:rPr>
        <w:t xml:space="preserve"> DOI: </w:t>
      </w:r>
      <w:r w:rsidRPr="00FD4EE0">
        <w:t>10.1093/</w:t>
      </w:r>
      <w:proofErr w:type="spellStart"/>
      <w:r w:rsidRPr="00FD4EE0">
        <w:t>pcp</w:t>
      </w:r>
      <w:proofErr w:type="spellEnd"/>
      <w:r w:rsidRPr="00FD4EE0">
        <w:t>/pcm153</w:t>
      </w:r>
      <w:r w:rsidR="00FD4EE0">
        <w:rPr>
          <w:szCs w:val="20"/>
        </w:rPr>
        <w:t>.</w:t>
      </w:r>
    </w:p>
    <w:p w:rsidR="008364BC" w:rsidRPr="00D27FEA" w:rsidRDefault="008364BC" w:rsidP="00FD4EE0">
      <w:pPr>
        <w:pStyle w:val="1c"/>
        <w:numPr>
          <w:ilvl w:val="0"/>
          <w:numId w:val="30"/>
        </w:numPr>
        <w:rPr>
          <w:szCs w:val="20"/>
        </w:rPr>
      </w:pPr>
      <w:proofErr w:type="spellStart"/>
      <w:r w:rsidRPr="00D035F6">
        <w:rPr>
          <w:szCs w:val="20"/>
          <w:lang w:val="en-US"/>
        </w:rPr>
        <w:t>López-Bellido</w:t>
      </w:r>
      <w:proofErr w:type="spellEnd"/>
      <w:r w:rsidRPr="00D035F6">
        <w:rPr>
          <w:szCs w:val="20"/>
          <w:lang w:val="en-US"/>
        </w:rPr>
        <w:t xml:space="preserve"> R.J., Shepherd C.E., Barraclough P.B. </w:t>
      </w:r>
      <w:proofErr w:type="spellStart"/>
      <w:r w:rsidRPr="00D035F6">
        <w:rPr>
          <w:szCs w:val="20"/>
          <w:lang w:val="en-US"/>
        </w:rPr>
        <w:t>Pedicting</w:t>
      </w:r>
      <w:proofErr w:type="spellEnd"/>
      <w:r w:rsidRPr="00D035F6">
        <w:rPr>
          <w:szCs w:val="20"/>
          <w:lang w:val="en-US"/>
        </w:rPr>
        <w:t xml:space="preserve"> post-</w:t>
      </w:r>
      <w:proofErr w:type="spellStart"/>
      <w:r w:rsidRPr="00D035F6">
        <w:rPr>
          <w:szCs w:val="20"/>
          <w:lang w:val="en-US"/>
        </w:rPr>
        <w:t>anthesis</w:t>
      </w:r>
      <w:proofErr w:type="spellEnd"/>
      <w:r w:rsidRPr="00D035F6">
        <w:rPr>
          <w:szCs w:val="20"/>
          <w:lang w:val="en-US"/>
        </w:rPr>
        <w:t xml:space="preserve"> N </w:t>
      </w:r>
      <w:proofErr w:type="spellStart"/>
      <w:r w:rsidRPr="00D035F6">
        <w:rPr>
          <w:szCs w:val="20"/>
          <w:lang w:val="en-US"/>
        </w:rPr>
        <w:t>requeriments</w:t>
      </w:r>
      <w:proofErr w:type="spellEnd"/>
      <w:r w:rsidRPr="00D035F6">
        <w:rPr>
          <w:szCs w:val="20"/>
          <w:lang w:val="en-US"/>
        </w:rPr>
        <w:t xml:space="preserve"> of bread wheat with Minolta SPAD meter // European Journal of Agronomy. </w:t>
      </w:r>
      <w:r w:rsidRPr="00D27FEA">
        <w:rPr>
          <w:szCs w:val="20"/>
        </w:rPr>
        <w:t xml:space="preserve">2004. </w:t>
      </w:r>
      <w:proofErr w:type="spellStart"/>
      <w:r w:rsidRPr="00D27FEA">
        <w:rPr>
          <w:szCs w:val="20"/>
        </w:rPr>
        <w:t>V</w:t>
      </w:r>
      <w:r w:rsidR="00FD4EE0">
        <w:rPr>
          <w:szCs w:val="20"/>
        </w:rPr>
        <w:t>ol</w:t>
      </w:r>
      <w:proofErr w:type="spellEnd"/>
      <w:r w:rsidRPr="00D27FEA">
        <w:rPr>
          <w:szCs w:val="20"/>
        </w:rPr>
        <w:t xml:space="preserve">. 20, </w:t>
      </w:r>
      <w:proofErr w:type="spellStart"/>
      <w:r w:rsidR="00FD4EE0">
        <w:rPr>
          <w:szCs w:val="20"/>
        </w:rPr>
        <w:t>n</w:t>
      </w:r>
      <w:r w:rsidRPr="00D27FEA">
        <w:rPr>
          <w:szCs w:val="20"/>
        </w:rPr>
        <w:t>o</w:t>
      </w:r>
      <w:proofErr w:type="spellEnd"/>
      <w:r w:rsidRPr="00D27FEA">
        <w:rPr>
          <w:szCs w:val="20"/>
        </w:rPr>
        <w:t xml:space="preserve"> 3. </w:t>
      </w:r>
      <w:proofErr w:type="spellStart"/>
      <w:r w:rsidRPr="00D27FEA">
        <w:rPr>
          <w:szCs w:val="20"/>
        </w:rPr>
        <w:t>P</w:t>
      </w:r>
      <w:r w:rsidR="00FD4EE0">
        <w:rPr>
          <w:szCs w:val="20"/>
        </w:rPr>
        <w:t>p</w:t>
      </w:r>
      <w:proofErr w:type="spellEnd"/>
      <w:r w:rsidRPr="00D27FEA">
        <w:rPr>
          <w:szCs w:val="20"/>
        </w:rPr>
        <w:t xml:space="preserve">. 313–320. </w:t>
      </w:r>
      <w:r w:rsidR="00FD4EE0">
        <w:rPr>
          <w:szCs w:val="20"/>
        </w:rPr>
        <w:t xml:space="preserve">DOI: </w:t>
      </w:r>
      <w:r w:rsidRPr="00FD4EE0">
        <w:t>10.1016/S1161-0301(03)00025-X</w:t>
      </w:r>
      <w:r w:rsidR="00FD4EE0">
        <w:rPr>
          <w:szCs w:val="20"/>
        </w:rPr>
        <w:t>.</w:t>
      </w:r>
      <w:r w:rsidRPr="00D27FEA">
        <w:rPr>
          <w:szCs w:val="20"/>
        </w:rPr>
        <w:t xml:space="preserve"> </w:t>
      </w:r>
    </w:p>
    <w:p w:rsidR="008364BC" w:rsidRPr="00D12169" w:rsidRDefault="008364BC" w:rsidP="00FD4EE0">
      <w:pPr>
        <w:pStyle w:val="1c"/>
        <w:numPr>
          <w:ilvl w:val="0"/>
          <w:numId w:val="30"/>
        </w:numPr>
        <w:rPr>
          <w:szCs w:val="20"/>
          <w:lang w:val="en-US"/>
        </w:rPr>
      </w:pPr>
      <w:r w:rsidRPr="00FD4EE0">
        <w:rPr>
          <w:szCs w:val="20"/>
          <w:lang w:val="en-US"/>
        </w:rPr>
        <w:t>Fuertes-</w:t>
      </w:r>
      <w:proofErr w:type="spellStart"/>
      <w:r w:rsidRPr="00FD4EE0">
        <w:rPr>
          <w:szCs w:val="20"/>
          <w:lang w:val="en-US"/>
        </w:rPr>
        <w:t>Mendizábal</w:t>
      </w:r>
      <w:proofErr w:type="spellEnd"/>
      <w:r w:rsidRPr="00FD4EE0">
        <w:rPr>
          <w:szCs w:val="20"/>
          <w:lang w:val="en-US"/>
        </w:rPr>
        <w:t xml:space="preserve"> T., </w:t>
      </w:r>
      <w:proofErr w:type="spellStart"/>
      <w:r w:rsidRPr="00FD4EE0">
        <w:rPr>
          <w:szCs w:val="20"/>
          <w:lang w:val="en-US"/>
        </w:rPr>
        <w:t>Estavillo</w:t>
      </w:r>
      <w:proofErr w:type="spellEnd"/>
      <w:r w:rsidRPr="00FD4EE0">
        <w:rPr>
          <w:szCs w:val="20"/>
          <w:lang w:val="en-US"/>
        </w:rPr>
        <w:t xml:space="preserve"> J.M., </w:t>
      </w:r>
      <w:proofErr w:type="spellStart"/>
      <w:r w:rsidRPr="00FD4EE0">
        <w:rPr>
          <w:szCs w:val="20"/>
          <w:lang w:val="en-US"/>
        </w:rPr>
        <w:t>Duñabeitia</w:t>
      </w:r>
      <w:proofErr w:type="spellEnd"/>
      <w:r w:rsidRPr="00FD4EE0">
        <w:rPr>
          <w:szCs w:val="20"/>
          <w:lang w:val="en-US"/>
        </w:rPr>
        <w:t xml:space="preserve"> M.K., </w:t>
      </w:r>
      <w:proofErr w:type="spellStart"/>
      <w:r w:rsidRPr="00FD4EE0">
        <w:rPr>
          <w:szCs w:val="20"/>
          <w:lang w:val="en-US"/>
        </w:rPr>
        <w:t>Huérfano</w:t>
      </w:r>
      <w:proofErr w:type="spellEnd"/>
      <w:r w:rsidRPr="00FD4EE0">
        <w:rPr>
          <w:szCs w:val="20"/>
          <w:lang w:val="en-US"/>
        </w:rPr>
        <w:t xml:space="preserve"> X., </w:t>
      </w:r>
      <w:proofErr w:type="spellStart"/>
      <w:r w:rsidRPr="00FD4EE0">
        <w:rPr>
          <w:szCs w:val="20"/>
          <w:lang w:val="en-US"/>
        </w:rPr>
        <w:t>Castellón</w:t>
      </w:r>
      <w:proofErr w:type="spellEnd"/>
      <w:r w:rsidRPr="00FD4EE0">
        <w:rPr>
          <w:szCs w:val="20"/>
          <w:lang w:val="en-US"/>
        </w:rPr>
        <w:t xml:space="preserve"> A., González-</w:t>
      </w:r>
      <w:proofErr w:type="spellStart"/>
      <w:r w:rsidRPr="00FD4EE0">
        <w:rPr>
          <w:szCs w:val="20"/>
          <w:lang w:val="en-US"/>
        </w:rPr>
        <w:t>Murua</w:t>
      </w:r>
      <w:proofErr w:type="spellEnd"/>
      <w:r w:rsidRPr="00FD4EE0">
        <w:rPr>
          <w:szCs w:val="20"/>
          <w:lang w:val="en-US"/>
        </w:rPr>
        <w:t xml:space="preserve"> C., </w:t>
      </w:r>
      <w:proofErr w:type="spellStart"/>
      <w:r w:rsidRPr="00FD4EE0">
        <w:rPr>
          <w:szCs w:val="20"/>
          <w:lang w:val="en-US"/>
        </w:rPr>
        <w:t>Aizpurua</w:t>
      </w:r>
      <w:proofErr w:type="spellEnd"/>
      <w:r w:rsidR="00FD4EE0">
        <w:rPr>
          <w:szCs w:val="20"/>
          <w:lang w:val="en-US"/>
        </w:rPr>
        <w:t> </w:t>
      </w:r>
      <w:r w:rsidRPr="00FD4EE0">
        <w:rPr>
          <w:szCs w:val="20"/>
          <w:lang w:val="en-US"/>
        </w:rPr>
        <w:t xml:space="preserve">A., González-Moro M.B. 15N natural abundance evidences a better use of N sources by late nitrogen application in bread wheat // Front. </w:t>
      </w:r>
      <w:proofErr w:type="spellStart"/>
      <w:r w:rsidRPr="00D27FEA">
        <w:rPr>
          <w:szCs w:val="20"/>
        </w:rPr>
        <w:t>Plant</w:t>
      </w:r>
      <w:proofErr w:type="spellEnd"/>
      <w:r w:rsidRPr="00D27FEA">
        <w:rPr>
          <w:szCs w:val="20"/>
        </w:rPr>
        <w:t xml:space="preserve"> </w:t>
      </w:r>
      <w:proofErr w:type="spellStart"/>
      <w:r w:rsidRPr="00D27FEA">
        <w:rPr>
          <w:szCs w:val="20"/>
        </w:rPr>
        <w:t>Sci</w:t>
      </w:r>
      <w:proofErr w:type="spellEnd"/>
      <w:r w:rsidRPr="00D27FEA">
        <w:rPr>
          <w:szCs w:val="20"/>
        </w:rPr>
        <w:t xml:space="preserve">. 2018. </w:t>
      </w:r>
      <w:proofErr w:type="spellStart"/>
      <w:r w:rsidRPr="00D27FEA">
        <w:rPr>
          <w:szCs w:val="20"/>
        </w:rPr>
        <w:t>V</w:t>
      </w:r>
      <w:r w:rsidR="00FD4EE0">
        <w:rPr>
          <w:szCs w:val="20"/>
        </w:rPr>
        <w:t>ol</w:t>
      </w:r>
      <w:proofErr w:type="spellEnd"/>
      <w:r w:rsidRPr="00D27FEA">
        <w:rPr>
          <w:szCs w:val="20"/>
        </w:rPr>
        <w:t xml:space="preserve">. 9. </w:t>
      </w:r>
      <w:r w:rsidRPr="00D12169">
        <w:rPr>
          <w:szCs w:val="20"/>
          <w:lang w:val="en-US"/>
        </w:rPr>
        <w:t>Article 853</w:t>
      </w:r>
      <w:r w:rsidR="00D12169">
        <w:rPr>
          <w:szCs w:val="20"/>
          <w:lang w:val="en-US"/>
        </w:rPr>
        <w:t>.</w:t>
      </w:r>
      <w:r w:rsidRPr="00D12169">
        <w:rPr>
          <w:szCs w:val="20"/>
          <w:lang w:val="en-US"/>
        </w:rPr>
        <w:t xml:space="preserve"> </w:t>
      </w:r>
      <w:r w:rsidR="00FD4EE0" w:rsidRPr="00D12169">
        <w:rPr>
          <w:szCs w:val="20"/>
          <w:lang w:val="en-US"/>
        </w:rPr>
        <w:t xml:space="preserve">DOI: </w:t>
      </w:r>
      <w:r w:rsidRPr="00D12169">
        <w:rPr>
          <w:lang w:val="en-US"/>
        </w:rPr>
        <w:t>10.3389/fpls.2018.00853</w:t>
      </w:r>
      <w:r w:rsidR="00FD4EE0" w:rsidRPr="00D12169">
        <w:rPr>
          <w:szCs w:val="20"/>
          <w:lang w:val="en-US"/>
        </w:rPr>
        <w:t>.</w:t>
      </w:r>
      <w:r w:rsidRPr="00D12169">
        <w:rPr>
          <w:szCs w:val="20"/>
          <w:lang w:val="en-US"/>
        </w:rPr>
        <w:t xml:space="preserve"> </w:t>
      </w:r>
    </w:p>
    <w:p w:rsidR="008364BC" w:rsidRPr="00DB115D" w:rsidRDefault="008364BC" w:rsidP="00FD4EE0">
      <w:pPr>
        <w:pStyle w:val="1c"/>
        <w:numPr>
          <w:ilvl w:val="0"/>
          <w:numId w:val="30"/>
        </w:numPr>
        <w:rPr>
          <w:szCs w:val="20"/>
        </w:rPr>
      </w:pPr>
      <w:proofErr w:type="spellStart"/>
      <w:r w:rsidRPr="00D12169">
        <w:rPr>
          <w:szCs w:val="20"/>
          <w:lang w:val="en-US"/>
        </w:rPr>
        <w:t>Distelfeld</w:t>
      </w:r>
      <w:proofErr w:type="spellEnd"/>
      <w:r w:rsidRPr="00D12169">
        <w:rPr>
          <w:szCs w:val="20"/>
          <w:lang w:val="en-US"/>
        </w:rPr>
        <w:t xml:space="preserve"> A., </w:t>
      </w:r>
      <w:proofErr w:type="spellStart"/>
      <w:r w:rsidRPr="00D12169">
        <w:rPr>
          <w:szCs w:val="20"/>
          <w:lang w:val="en-US"/>
        </w:rPr>
        <w:t>Avni</w:t>
      </w:r>
      <w:proofErr w:type="spellEnd"/>
      <w:r w:rsidRPr="00D12169">
        <w:rPr>
          <w:szCs w:val="20"/>
          <w:lang w:val="en-US"/>
        </w:rPr>
        <w:t xml:space="preserve"> R., Fischer A.M. Senescence, nutrient remobilization, and yield in wheat and barley // Journal of Experimen</w:t>
      </w:r>
      <w:r w:rsidRPr="00D035F6">
        <w:rPr>
          <w:szCs w:val="20"/>
          <w:lang w:val="en-US"/>
        </w:rPr>
        <w:t xml:space="preserve">tal Botany. </w:t>
      </w:r>
      <w:r w:rsidRPr="00DB115D">
        <w:rPr>
          <w:szCs w:val="20"/>
        </w:rPr>
        <w:t xml:space="preserve">2014. </w:t>
      </w:r>
      <w:proofErr w:type="spellStart"/>
      <w:r w:rsidRPr="00DB115D">
        <w:rPr>
          <w:szCs w:val="20"/>
        </w:rPr>
        <w:t>V</w:t>
      </w:r>
      <w:r w:rsidR="00FD4EE0">
        <w:rPr>
          <w:szCs w:val="20"/>
        </w:rPr>
        <w:t>ol</w:t>
      </w:r>
      <w:proofErr w:type="spellEnd"/>
      <w:r w:rsidRPr="00DB115D">
        <w:rPr>
          <w:szCs w:val="20"/>
        </w:rPr>
        <w:t>. 65</w:t>
      </w:r>
      <w:r w:rsidR="00FD4EE0">
        <w:rPr>
          <w:szCs w:val="20"/>
        </w:rPr>
        <w:t>,</w:t>
      </w:r>
      <w:r>
        <w:rPr>
          <w:szCs w:val="20"/>
        </w:rPr>
        <w:t xml:space="preserve"> </w:t>
      </w:r>
      <w:proofErr w:type="spellStart"/>
      <w:r w:rsidR="00FD4EE0">
        <w:rPr>
          <w:szCs w:val="20"/>
        </w:rPr>
        <w:t>n</w:t>
      </w:r>
      <w:r>
        <w:rPr>
          <w:szCs w:val="20"/>
        </w:rPr>
        <w:t>o</w:t>
      </w:r>
      <w:proofErr w:type="spellEnd"/>
      <w:r w:rsidR="00FD4EE0">
        <w:rPr>
          <w:szCs w:val="20"/>
        </w:rPr>
        <w:t>.</w:t>
      </w:r>
      <w:r>
        <w:rPr>
          <w:szCs w:val="20"/>
        </w:rPr>
        <w:t xml:space="preserve"> </w:t>
      </w:r>
      <w:r w:rsidRPr="00DB115D">
        <w:rPr>
          <w:szCs w:val="20"/>
        </w:rPr>
        <w:t xml:space="preserve">14. </w:t>
      </w:r>
      <w:proofErr w:type="spellStart"/>
      <w:r w:rsidRPr="00DB115D">
        <w:rPr>
          <w:szCs w:val="20"/>
        </w:rPr>
        <w:t>P</w:t>
      </w:r>
      <w:r w:rsidR="00FD4EE0">
        <w:rPr>
          <w:szCs w:val="20"/>
        </w:rPr>
        <w:t>p</w:t>
      </w:r>
      <w:proofErr w:type="spellEnd"/>
      <w:r>
        <w:rPr>
          <w:szCs w:val="20"/>
        </w:rPr>
        <w:t>.</w:t>
      </w:r>
      <w:r w:rsidRPr="00DB115D">
        <w:rPr>
          <w:szCs w:val="20"/>
        </w:rPr>
        <w:t xml:space="preserve"> 3783–3798</w:t>
      </w:r>
      <w:r>
        <w:rPr>
          <w:szCs w:val="20"/>
        </w:rPr>
        <w:t>.</w:t>
      </w:r>
      <w:r w:rsidRPr="00DB115D">
        <w:rPr>
          <w:szCs w:val="20"/>
        </w:rPr>
        <w:t xml:space="preserve"> </w:t>
      </w:r>
      <w:r w:rsidR="00FD4EE0">
        <w:rPr>
          <w:rStyle w:val="af1"/>
          <w:color w:val="auto"/>
          <w:szCs w:val="20"/>
          <w:u w:val="none"/>
        </w:rPr>
        <w:t xml:space="preserve">DOI: </w:t>
      </w:r>
      <w:r w:rsidRPr="00FD4EE0">
        <w:rPr>
          <w:rStyle w:val="af1"/>
          <w:color w:val="auto"/>
          <w:u w:val="none"/>
        </w:rPr>
        <w:t>10.1093/</w:t>
      </w:r>
      <w:proofErr w:type="spellStart"/>
      <w:r w:rsidRPr="00FD4EE0">
        <w:rPr>
          <w:rStyle w:val="af1"/>
          <w:color w:val="auto"/>
          <w:u w:val="none"/>
        </w:rPr>
        <w:t>jxb</w:t>
      </w:r>
      <w:proofErr w:type="spellEnd"/>
      <w:r w:rsidRPr="00FD4EE0">
        <w:rPr>
          <w:rStyle w:val="af1"/>
          <w:color w:val="auto"/>
          <w:u w:val="none"/>
        </w:rPr>
        <w:t>/ert477</w:t>
      </w:r>
      <w:r w:rsidR="00FD4EE0">
        <w:rPr>
          <w:rStyle w:val="af1"/>
          <w:color w:val="auto"/>
          <w:szCs w:val="20"/>
          <w:u w:val="none"/>
        </w:rPr>
        <w:t>.</w:t>
      </w:r>
    </w:p>
    <w:p w:rsidR="008364BC" w:rsidRPr="00D27FEA" w:rsidRDefault="008364BC" w:rsidP="00FD4EE0">
      <w:pPr>
        <w:pStyle w:val="1c"/>
        <w:numPr>
          <w:ilvl w:val="0"/>
          <w:numId w:val="30"/>
        </w:numPr>
        <w:rPr>
          <w:szCs w:val="20"/>
        </w:rPr>
      </w:pPr>
      <w:proofErr w:type="spellStart"/>
      <w:r w:rsidRPr="00D035F6">
        <w:rPr>
          <w:szCs w:val="20"/>
          <w:lang w:val="en-US"/>
        </w:rPr>
        <w:t>Racz</w:t>
      </w:r>
      <w:proofErr w:type="spellEnd"/>
      <w:r w:rsidRPr="00D035F6">
        <w:rPr>
          <w:szCs w:val="20"/>
          <w:lang w:val="en-US"/>
        </w:rPr>
        <w:t xml:space="preserve"> I., </w:t>
      </w:r>
      <w:proofErr w:type="spellStart"/>
      <w:r w:rsidRPr="00D035F6">
        <w:rPr>
          <w:szCs w:val="20"/>
          <w:lang w:val="en-US"/>
        </w:rPr>
        <w:t>Hirişcău</w:t>
      </w:r>
      <w:proofErr w:type="spellEnd"/>
      <w:r w:rsidRPr="00D035F6">
        <w:rPr>
          <w:szCs w:val="20"/>
          <w:lang w:val="en-US"/>
        </w:rPr>
        <w:t xml:space="preserve"> D., </w:t>
      </w:r>
      <w:proofErr w:type="spellStart"/>
      <w:r w:rsidRPr="00D035F6">
        <w:rPr>
          <w:szCs w:val="20"/>
          <w:lang w:val="en-US"/>
        </w:rPr>
        <w:t>Berindean</w:t>
      </w:r>
      <w:proofErr w:type="spellEnd"/>
      <w:r w:rsidRPr="00D035F6">
        <w:rPr>
          <w:szCs w:val="20"/>
          <w:lang w:val="en-US"/>
        </w:rPr>
        <w:t xml:space="preserve"> I., Kadar R., </w:t>
      </w:r>
      <w:proofErr w:type="spellStart"/>
      <w:r w:rsidRPr="00D035F6">
        <w:rPr>
          <w:szCs w:val="20"/>
          <w:lang w:val="en-US"/>
        </w:rPr>
        <w:t>Muntean</w:t>
      </w:r>
      <w:proofErr w:type="spellEnd"/>
      <w:r w:rsidRPr="00D035F6">
        <w:rPr>
          <w:szCs w:val="20"/>
          <w:lang w:val="en-US"/>
        </w:rPr>
        <w:t xml:space="preserve"> E., </w:t>
      </w:r>
      <w:proofErr w:type="spellStart"/>
      <w:r w:rsidRPr="00D035F6">
        <w:rPr>
          <w:szCs w:val="20"/>
          <w:lang w:val="en-US"/>
        </w:rPr>
        <w:t>Tritean</w:t>
      </w:r>
      <w:proofErr w:type="spellEnd"/>
      <w:r w:rsidRPr="00D035F6">
        <w:rPr>
          <w:szCs w:val="20"/>
          <w:lang w:val="en-US"/>
        </w:rPr>
        <w:t xml:space="preserve"> N., </w:t>
      </w:r>
      <w:proofErr w:type="spellStart"/>
      <w:r w:rsidRPr="00D035F6">
        <w:rPr>
          <w:szCs w:val="20"/>
          <w:lang w:val="en-US"/>
        </w:rPr>
        <w:t>Russu</w:t>
      </w:r>
      <w:proofErr w:type="spellEnd"/>
      <w:r w:rsidRPr="00D035F6">
        <w:rPr>
          <w:szCs w:val="20"/>
          <w:lang w:val="en-US"/>
        </w:rPr>
        <w:t xml:space="preserve"> F., Ona A., </w:t>
      </w:r>
      <w:proofErr w:type="spellStart"/>
      <w:r w:rsidRPr="00D035F6">
        <w:rPr>
          <w:szCs w:val="20"/>
          <w:lang w:val="en-US"/>
        </w:rPr>
        <w:t>Muntean</w:t>
      </w:r>
      <w:proofErr w:type="spellEnd"/>
      <w:r w:rsidRPr="00D035F6">
        <w:rPr>
          <w:szCs w:val="20"/>
          <w:lang w:val="en-US"/>
        </w:rPr>
        <w:t xml:space="preserve"> L. The influence of flag leaf removal and its characteristics on main yield components and yield quality indices on wheat // Agronomy. </w:t>
      </w:r>
      <w:r w:rsidRPr="00D27FEA">
        <w:rPr>
          <w:szCs w:val="20"/>
        </w:rPr>
        <w:t xml:space="preserve">2022. </w:t>
      </w:r>
      <w:proofErr w:type="spellStart"/>
      <w:r w:rsidRPr="00D27FEA">
        <w:rPr>
          <w:szCs w:val="20"/>
        </w:rPr>
        <w:t>V</w:t>
      </w:r>
      <w:r w:rsidR="00FD4EE0">
        <w:rPr>
          <w:szCs w:val="20"/>
        </w:rPr>
        <w:t>ol</w:t>
      </w:r>
      <w:proofErr w:type="spellEnd"/>
      <w:r w:rsidRPr="00D27FEA">
        <w:rPr>
          <w:szCs w:val="20"/>
        </w:rPr>
        <w:t xml:space="preserve">. 12, </w:t>
      </w:r>
      <w:proofErr w:type="spellStart"/>
      <w:r w:rsidRPr="00D27FEA">
        <w:rPr>
          <w:szCs w:val="20"/>
        </w:rPr>
        <w:t>no</w:t>
      </w:r>
      <w:proofErr w:type="spellEnd"/>
      <w:r w:rsidRPr="00D27FEA">
        <w:rPr>
          <w:szCs w:val="20"/>
        </w:rPr>
        <w:t xml:space="preserve"> 10. </w:t>
      </w:r>
      <w:proofErr w:type="spellStart"/>
      <w:r w:rsidRPr="00D27FEA">
        <w:rPr>
          <w:szCs w:val="20"/>
        </w:rPr>
        <w:t>Article</w:t>
      </w:r>
      <w:proofErr w:type="spellEnd"/>
      <w:r w:rsidRPr="00D27FEA">
        <w:rPr>
          <w:szCs w:val="20"/>
        </w:rPr>
        <w:t xml:space="preserve"> 2545. </w:t>
      </w:r>
      <w:r w:rsidR="00FD4EE0">
        <w:rPr>
          <w:szCs w:val="20"/>
        </w:rPr>
        <w:t xml:space="preserve">DOI: </w:t>
      </w:r>
      <w:r w:rsidRPr="00FD4EE0">
        <w:t>10.3390/agronomy12102545</w:t>
      </w:r>
      <w:r w:rsidR="00FD4EE0">
        <w:rPr>
          <w:szCs w:val="20"/>
        </w:rPr>
        <w:t>.</w:t>
      </w:r>
    </w:p>
    <w:p w:rsidR="008364BC" w:rsidRPr="00D27FEA" w:rsidRDefault="008364BC" w:rsidP="00FD4EE0">
      <w:pPr>
        <w:pStyle w:val="1c"/>
        <w:numPr>
          <w:ilvl w:val="0"/>
          <w:numId w:val="30"/>
        </w:numPr>
        <w:rPr>
          <w:szCs w:val="20"/>
        </w:rPr>
      </w:pPr>
      <w:proofErr w:type="spellStart"/>
      <w:r w:rsidRPr="00D035F6">
        <w:rPr>
          <w:szCs w:val="20"/>
          <w:lang w:val="en-US"/>
        </w:rPr>
        <w:t>Javed</w:t>
      </w:r>
      <w:proofErr w:type="spellEnd"/>
      <w:r w:rsidRPr="00D035F6">
        <w:rPr>
          <w:szCs w:val="20"/>
          <w:lang w:val="en-US"/>
        </w:rPr>
        <w:t xml:space="preserve"> A., Ahmad N., Ahmed J., Hameed A., Ashraf M.A., Zafar A.S., </w:t>
      </w:r>
      <w:proofErr w:type="spellStart"/>
      <w:r w:rsidRPr="00D035F6">
        <w:rPr>
          <w:szCs w:val="20"/>
          <w:lang w:val="en-US"/>
        </w:rPr>
        <w:t>Maqbool</w:t>
      </w:r>
      <w:proofErr w:type="spellEnd"/>
      <w:r w:rsidRPr="00D035F6">
        <w:rPr>
          <w:szCs w:val="20"/>
          <w:lang w:val="en-US"/>
        </w:rPr>
        <w:t xml:space="preserve"> A., Al-</w:t>
      </w:r>
      <w:proofErr w:type="spellStart"/>
      <w:r w:rsidRPr="00D035F6">
        <w:rPr>
          <w:szCs w:val="20"/>
          <w:lang w:val="en-US"/>
        </w:rPr>
        <w:t>Amrah</w:t>
      </w:r>
      <w:proofErr w:type="spellEnd"/>
      <w:r w:rsidRPr="00D035F6">
        <w:rPr>
          <w:szCs w:val="20"/>
          <w:lang w:val="en-US"/>
        </w:rPr>
        <w:t xml:space="preserve"> H., </w:t>
      </w:r>
      <w:proofErr w:type="spellStart"/>
      <w:r w:rsidRPr="00D035F6">
        <w:rPr>
          <w:szCs w:val="20"/>
          <w:lang w:val="en-US"/>
        </w:rPr>
        <w:t>Alatawi</w:t>
      </w:r>
      <w:proofErr w:type="spellEnd"/>
      <w:r w:rsidRPr="00D035F6">
        <w:rPr>
          <w:szCs w:val="20"/>
          <w:lang w:val="en-US"/>
        </w:rPr>
        <w:t xml:space="preserve"> H.A., Al-</w:t>
      </w:r>
      <w:proofErr w:type="spellStart"/>
      <w:r w:rsidRPr="00D035F6">
        <w:rPr>
          <w:szCs w:val="20"/>
          <w:lang w:val="en-US"/>
        </w:rPr>
        <w:t>Harbi</w:t>
      </w:r>
      <w:proofErr w:type="spellEnd"/>
      <w:r w:rsidRPr="00D035F6">
        <w:rPr>
          <w:szCs w:val="20"/>
          <w:lang w:val="en-US"/>
        </w:rPr>
        <w:t xml:space="preserve"> M.S., Ali E.F. Grain yield, chlorophyll and protein contents of elite wheat genotypes under drought stress // J. King Saud Univ. Sci. 2022. </w:t>
      </w:r>
      <w:proofErr w:type="spellStart"/>
      <w:r w:rsidRPr="00D27FEA">
        <w:rPr>
          <w:szCs w:val="20"/>
        </w:rPr>
        <w:t>V</w:t>
      </w:r>
      <w:r w:rsidR="00FD4EE0">
        <w:rPr>
          <w:szCs w:val="20"/>
        </w:rPr>
        <w:t>ol</w:t>
      </w:r>
      <w:proofErr w:type="spellEnd"/>
      <w:r w:rsidRPr="00D27FEA">
        <w:rPr>
          <w:szCs w:val="20"/>
        </w:rPr>
        <w:t xml:space="preserve">. 34, </w:t>
      </w:r>
      <w:proofErr w:type="spellStart"/>
      <w:r w:rsidR="00FD4EE0">
        <w:rPr>
          <w:szCs w:val="20"/>
        </w:rPr>
        <w:t>n</w:t>
      </w:r>
      <w:r w:rsidRPr="00D27FEA">
        <w:rPr>
          <w:szCs w:val="20"/>
        </w:rPr>
        <w:t>o</w:t>
      </w:r>
      <w:proofErr w:type="spellEnd"/>
      <w:r w:rsidR="00FD4EE0">
        <w:rPr>
          <w:szCs w:val="20"/>
        </w:rPr>
        <w:t>.</w:t>
      </w:r>
      <w:r w:rsidRPr="00D27FEA">
        <w:rPr>
          <w:szCs w:val="20"/>
        </w:rPr>
        <w:t xml:space="preserve"> 7. </w:t>
      </w:r>
      <w:proofErr w:type="spellStart"/>
      <w:r w:rsidRPr="00D27FEA">
        <w:rPr>
          <w:szCs w:val="20"/>
        </w:rPr>
        <w:t>Article</w:t>
      </w:r>
      <w:proofErr w:type="spellEnd"/>
      <w:r w:rsidRPr="00D27FEA">
        <w:rPr>
          <w:szCs w:val="20"/>
        </w:rPr>
        <w:t xml:space="preserve"> 102279. </w:t>
      </w:r>
      <w:r w:rsidR="00FD4EE0">
        <w:rPr>
          <w:szCs w:val="20"/>
        </w:rPr>
        <w:t xml:space="preserve">DOI: </w:t>
      </w:r>
      <w:r w:rsidRPr="00FD4EE0">
        <w:t>10.1016/j.jksus.2022.102279</w:t>
      </w:r>
      <w:r w:rsidR="00FD4EE0">
        <w:rPr>
          <w:szCs w:val="20"/>
        </w:rPr>
        <w:t>.</w:t>
      </w:r>
    </w:p>
    <w:p w:rsidR="008364BC" w:rsidRPr="00D27FEA" w:rsidRDefault="008364BC" w:rsidP="00FD4EE0">
      <w:pPr>
        <w:pStyle w:val="1c"/>
        <w:numPr>
          <w:ilvl w:val="0"/>
          <w:numId w:val="30"/>
        </w:numPr>
        <w:rPr>
          <w:szCs w:val="20"/>
        </w:rPr>
      </w:pPr>
      <w:proofErr w:type="spellStart"/>
      <w:r w:rsidRPr="00D035F6">
        <w:rPr>
          <w:szCs w:val="20"/>
          <w:lang w:val="en-US"/>
        </w:rPr>
        <w:t>Nayak</w:t>
      </w:r>
      <w:proofErr w:type="spellEnd"/>
      <w:r w:rsidRPr="00D035F6">
        <w:rPr>
          <w:szCs w:val="20"/>
          <w:lang w:val="en-US"/>
        </w:rPr>
        <w:t xml:space="preserve"> D.K., </w:t>
      </w:r>
      <w:proofErr w:type="spellStart"/>
      <w:r w:rsidRPr="00D035F6">
        <w:rPr>
          <w:szCs w:val="20"/>
          <w:lang w:val="en-US"/>
        </w:rPr>
        <w:t>Sahoo</w:t>
      </w:r>
      <w:proofErr w:type="spellEnd"/>
      <w:r w:rsidRPr="00D035F6">
        <w:rPr>
          <w:szCs w:val="20"/>
          <w:lang w:val="en-US"/>
        </w:rPr>
        <w:t xml:space="preserve"> S., </w:t>
      </w:r>
      <w:proofErr w:type="spellStart"/>
      <w:r w:rsidRPr="00D035F6">
        <w:rPr>
          <w:szCs w:val="20"/>
          <w:lang w:val="en-US"/>
        </w:rPr>
        <w:t>Barik</w:t>
      </w:r>
      <w:proofErr w:type="spellEnd"/>
      <w:r w:rsidRPr="00D035F6">
        <w:rPr>
          <w:szCs w:val="20"/>
          <w:lang w:val="en-US"/>
        </w:rPr>
        <w:t xml:space="preserve"> S.R., </w:t>
      </w:r>
      <w:proofErr w:type="spellStart"/>
      <w:r w:rsidRPr="00D035F6">
        <w:rPr>
          <w:szCs w:val="20"/>
          <w:lang w:val="en-US"/>
        </w:rPr>
        <w:t>Sanghamitra</w:t>
      </w:r>
      <w:proofErr w:type="spellEnd"/>
      <w:r w:rsidRPr="00D035F6">
        <w:rPr>
          <w:szCs w:val="20"/>
          <w:lang w:val="en-US"/>
        </w:rPr>
        <w:t xml:space="preserve"> P., </w:t>
      </w:r>
      <w:proofErr w:type="spellStart"/>
      <w:r w:rsidRPr="00D035F6">
        <w:rPr>
          <w:szCs w:val="20"/>
          <w:lang w:val="en-US"/>
        </w:rPr>
        <w:t>Sangeeta</w:t>
      </w:r>
      <w:proofErr w:type="spellEnd"/>
      <w:r w:rsidRPr="00D035F6">
        <w:rPr>
          <w:szCs w:val="20"/>
          <w:lang w:val="en-US"/>
        </w:rPr>
        <w:t xml:space="preserve"> S., </w:t>
      </w:r>
      <w:proofErr w:type="spellStart"/>
      <w:r w:rsidRPr="00D035F6">
        <w:rPr>
          <w:szCs w:val="20"/>
          <w:lang w:val="en-US"/>
        </w:rPr>
        <w:t>Pandit</w:t>
      </w:r>
      <w:proofErr w:type="spellEnd"/>
      <w:r w:rsidRPr="00D035F6">
        <w:rPr>
          <w:szCs w:val="20"/>
          <w:lang w:val="en-US"/>
        </w:rPr>
        <w:t xml:space="preserve"> E., </w:t>
      </w:r>
      <w:proofErr w:type="spellStart"/>
      <w:r w:rsidRPr="00D035F6">
        <w:rPr>
          <w:szCs w:val="20"/>
          <w:lang w:val="en-US"/>
        </w:rPr>
        <w:t>Reshmi</w:t>
      </w:r>
      <w:proofErr w:type="spellEnd"/>
      <w:r w:rsidRPr="00D035F6">
        <w:rPr>
          <w:szCs w:val="20"/>
          <w:lang w:val="en-US"/>
        </w:rPr>
        <w:t xml:space="preserve"> Raj K.R., </w:t>
      </w:r>
      <w:proofErr w:type="spellStart"/>
      <w:r w:rsidRPr="00D035F6">
        <w:rPr>
          <w:szCs w:val="20"/>
          <w:lang w:val="en-US"/>
        </w:rPr>
        <w:t>Basak</w:t>
      </w:r>
      <w:proofErr w:type="spellEnd"/>
      <w:r w:rsidRPr="00D035F6">
        <w:rPr>
          <w:szCs w:val="20"/>
          <w:lang w:val="en-US"/>
        </w:rPr>
        <w:t xml:space="preserve"> N., Pradhan S.K. Association mapping for protein, total soluble sugars, starch, amylose and chlorophyll content in rice // BMC Plant Biol. 2022. </w:t>
      </w:r>
      <w:proofErr w:type="spellStart"/>
      <w:r w:rsidRPr="00D27FEA">
        <w:rPr>
          <w:szCs w:val="20"/>
        </w:rPr>
        <w:t>V</w:t>
      </w:r>
      <w:r w:rsidR="00FD4EE0">
        <w:rPr>
          <w:szCs w:val="20"/>
        </w:rPr>
        <w:t>ol</w:t>
      </w:r>
      <w:proofErr w:type="spellEnd"/>
      <w:r w:rsidRPr="00D27FEA">
        <w:rPr>
          <w:szCs w:val="20"/>
        </w:rPr>
        <w:t xml:space="preserve">. 22. </w:t>
      </w:r>
      <w:proofErr w:type="spellStart"/>
      <w:r w:rsidRPr="00D27FEA">
        <w:rPr>
          <w:szCs w:val="20"/>
        </w:rPr>
        <w:t>Article</w:t>
      </w:r>
      <w:proofErr w:type="spellEnd"/>
      <w:r w:rsidRPr="00D27FEA">
        <w:rPr>
          <w:szCs w:val="20"/>
        </w:rPr>
        <w:t xml:space="preserve"> 620. </w:t>
      </w:r>
      <w:r w:rsidR="00FD4EE0">
        <w:rPr>
          <w:szCs w:val="20"/>
        </w:rPr>
        <w:t xml:space="preserve">DOI: </w:t>
      </w:r>
      <w:r w:rsidRPr="00FD4EE0">
        <w:t>10.1186/s12870-022-04015-8</w:t>
      </w:r>
      <w:r w:rsidR="00FD4EE0">
        <w:rPr>
          <w:szCs w:val="20"/>
        </w:rPr>
        <w:t>.</w:t>
      </w:r>
    </w:p>
    <w:p w:rsidR="008364BC" w:rsidRPr="00FD4EE0" w:rsidRDefault="008364BC" w:rsidP="00FD4EE0">
      <w:pPr>
        <w:pStyle w:val="1c"/>
        <w:numPr>
          <w:ilvl w:val="0"/>
          <w:numId w:val="30"/>
        </w:numPr>
        <w:rPr>
          <w:szCs w:val="20"/>
        </w:rPr>
      </w:pPr>
      <w:proofErr w:type="spellStart"/>
      <w:r w:rsidRPr="00D035F6">
        <w:rPr>
          <w:szCs w:val="20"/>
          <w:lang w:val="en-US"/>
        </w:rPr>
        <w:t>Izquierdo</w:t>
      </w:r>
      <w:proofErr w:type="spellEnd"/>
      <w:r w:rsidRPr="00D035F6">
        <w:rPr>
          <w:szCs w:val="20"/>
          <w:lang w:val="en-US"/>
        </w:rPr>
        <w:t xml:space="preserve"> N., </w:t>
      </w:r>
      <w:proofErr w:type="spellStart"/>
      <w:r w:rsidRPr="00D035F6">
        <w:rPr>
          <w:szCs w:val="20"/>
          <w:lang w:val="en-US"/>
        </w:rPr>
        <w:t>Aguirrezábal</w:t>
      </w:r>
      <w:proofErr w:type="spellEnd"/>
      <w:r w:rsidRPr="00D035F6">
        <w:rPr>
          <w:szCs w:val="20"/>
          <w:lang w:val="en-US"/>
        </w:rPr>
        <w:t xml:space="preserve"> L. Genetic variability in the response of fatty acid composition to minimum night temperature during grain filling in sunflower // Field Crop Res. 2008. </w:t>
      </w:r>
      <w:proofErr w:type="spellStart"/>
      <w:r w:rsidRPr="00D27FEA">
        <w:rPr>
          <w:szCs w:val="20"/>
        </w:rPr>
        <w:t>V</w:t>
      </w:r>
      <w:r w:rsidR="00FD4EE0">
        <w:rPr>
          <w:szCs w:val="20"/>
        </w:rPr>
        <w:t>ol</w:t>
      </w:r>
      <w:proofErr w:type="spellEnd"/>
      <w:r w:rsidRPr="00FD4EE0">
        <w:rPr>
          <w:szCs w:val="20"/>
        </w:rPr>
        <w:t xml:space="preserve">. 106, </w:t>
      </w:r>
      <w:proofErr w:type="spellStart"/>
      <w:r w:rsidR="00FD4EE0">
        <w:rPr>
          <w:szCs w:val="20"/>
        </w:rPr>
        <w:t>n</w:t>
      </w:r>
      <w:r w:rsidRPr="00D27FEA">
        <w:rPr>
          <w:szCs w:val="20"/>
        </w:rPr>
        <w:t>o</w:t>
      </w:r>
      <w:proofErr w:type="spellEnd"/>
      <w:r w:rsidR="00FD4EE0">
        <w:rPr>
          <w:szCs w:val="20"/>
        </w:rPr>
        <w:t>.</w:t>
      </w:r>
      <w:r w:rsidRPr="00FD4EE0">
        <w:rPr>
          <w:szCs w:val="20"/>
        </w:rPr>
        <w:t xml:space="preserve"> 2. </w:t>
      </w:r>
      <w:proofErr w:type="spellStart"/>
      <w:r w:rsidRPr="00D27FEA">
        <w:rPr>
          <w:szCs w:val="20"/>
        </w:rPr>
        <w:t>P</w:t>
      </w:r>
      <w:r w:rsidR="00FD4EE0">
        <w:rPr>
          <w:szCs w:val="20"/>
        </w:rPr>
        <w:t>p</w:t>
      </w:r>
      <w:proofErr w:type="spellEnd"/>
      <w:r w:rsidRPr="00FD4EE0">
        <w:rPr>
          <w:szCs w:val="20"/>
        </w:rPr>
        <w:t>. 116</w:t>
      </w:r>
      <w:r w:rsidR="00FD4EE0">
        <w:rPr>
          <w:szCs w:val="20"/>
        </w:rPr>
        <w:t>–</w:t>
      </w:r>
      <w:r w:rsidRPr="00FD4EE0">
        <w:rPr>
          <w:szCs w:val="20"/>
        </w:rPr>
        <w:t xml:space="preserve">125. </w:t>
      </w:r>
      <w:r w:rsidR="00FD4EE0">
        <w:rPr>
          <w:szCs w:val="20"/>
        </w:rPr>
        <w:t xml:space="preserve">DOI: </w:t>
      </w:r>
      <w:r w:rsidRPr="00FD4EE0">
        <w:t>10.1016/j.fcr.2007.10.016</w:t>
      </w:r>
      <w:r w:rsidR="00FD4EE0">
        <w:rPr>
          <w:szCs w:val="20"/>
        </w:rPr>
        <w:t>.</w:t>
      </w:r>
      <w:r w:rsidRPr="00D27FEA">
        <w:rPr>
          <w:szCs w:val="20"/>
        </w:rPr>
        <w:t xml:space="preserve"> </w:t>
      </w:r>
    </w:p>
    <w:p w:rsidR="008364BC" w:rsidRPr="00D27FEA" w:rsidRDefault="008364BC" w:rsidP="00FD4EE0">
      <w:pPr>
        <w:pStyle w:val="1c"/>
        <w:numPr>
          <w:ilvl w:val="0"/>
          <w:numId w:val="30"/>
        </w:numPr>
        <w:rPr>
          <w:szCs w:val="20"/>
        </w:rPr>
      </w:pPr>
      <w:r w:rsidRPr="00D035F6">
        <w:rPr>
          <w:szCs w:val="20"/>
          <w:lang w:val="en-US"/>
        </w:rPr>
        <w:t xml:space="preserve">Yang P.M., Zhou X.R., Huang Q.C. The mechanism of starch content increase in grain of </w:t>
      </w:r>
      <w:proofErr w:type="spellStart"/>
      <w:r w:rsidRPr="00D035F6">
        <w:rPr>
          <w:szCs w:val="20"/>
          <w:lang w:val="en-US"/>
        </w:rPr>
        <w:t>autotetraploid</w:t>
      </w:r>
      <w:proofErr w:type="spellEnd"/>
      <w:r w:rsidRPr="00D035F6">
        <w:rPr>
          <w:szCs w:val="20"/>
          <w:lang w:val="en-US"/>
        </w:rPr>
        <w:t xml:space="preserve"> rice (</w:t>
      </w:r>
      <w:proofErr w:type="spellStart"/>
      <w:r w:rsidRPr="00D035F6">
        <w:rPr>
          <w:i/>
          <w:szCs w:val="20"/>
          <w:lang w:val="en-US"/>
        </w:rPr>
        <w:t>Oryza</w:t>
      </w:r>
      <w:proofErr w:type="spellEnd"/>
      <w:r w:rsidRPr="00D035F6">
        <w:rPr>
          <w:i/>
          <w:szCs w:val="20"/>
          <w:lang w:val="en-US"/>
        </w:rPr>
        <w:t xml:space="preserve"> sativa</w:t>
      </w:r>
      <w:r w:rsidRPr="00D035F6">
        <w:rPr>
          <w:szCs w:val="20"/>
          <w:lang w:val="en-US"/>
        </w:rPr>
        <w:t xml:space="preserve"> L.) // </w:t>
      </w:r>
      <w:proofErr w:type="spellStart"/>
      <w:r w:rsidRPr="00D035F6">
        <w:rPr>
          <w:szCs w:val="20"/>
          <w:lang w:val="en-US"/>
        </w:rPr>
        <w:t>Photosynthetica</w:t>
      </w:r>
      <w:proofErr w:type="spellEnd"/>
      <w:r w:rsidRPr="00D035F6">
        <w:rPr>
          <w:szCs w:val="20"/>
          <w:lang w:val="en-US"/>
        </w:rPr>
        <w:t xml:space="preserve">. </w:t>
      </w:r>
      <w:r w:rsidRPr="00D27FEA">
        <w:rPr>
          <w:szCs w:val="20"/>
        </w:rPr>
        <w:t xml:space="preserve">2019. </w:t>
      </w:r>
      <w:proofErr w:type="spellStart"/>
      <w:r w:rsidRPr="00D27FEA">
        <w:rPr>
          <w:szCs w:val="20"/>
        </w:rPr>
        <w:t>V</w:t>
      </w:r>
      <w:r w:rsidR="00FD4EE0">
        <w:rPr>
          <w:szCs w:val="20"/>
        </w:rPr>
        <w:t>ol</w:t>
      </w:r>
      <w:proofErr w:type="spellEnd"/>
      <w:r w:rsidRPr="00D27FEA">
        <w:rPr>
          <w:szCs w:val="20"/>
        </w:rPr>
        <w:t xml:space="preserve">. 57, </w:t>
      </w:r>
      <w:proofErr w:type="spellStart"/>
      <w:r w:rsidR="00FD4EE0">
        <w:rPr>
          <w:szCs w:val="20"/>
        </w:rPr>
        <w:t>n</w:t>
      </w:r>
      <w:r w:rsidRPr="00D27FEA">
        <w:rPr>
          <w:szCs w:val="20"/>
        </w:rPr>
        <w:t>o</w:t>
      </w:r>
      <w:proofErr w:type="spellEnd"/>
      <w:r w:rsidR="00FD4EE0">
        <w:rPr>
          <w:szCs w:val="20"/>
        </w:rPr>
        <w:t>.</w:t>
      </w:r>
      <w:r w:rsidRPr="00D27FEA">
        <w:rPr>
          <w:szCs w:val="20"/>
        </w:rPr>
        <w:t xml:space="preserve"> 2. </w:t>
      </w:r>
      <w:proofErr w:type="spellStart"/>
      <w:r w:rsidRPr="00D27FEA">
        <w:rPr>
          <w:szCs w:val="20"/>
        </w:rPr>
        <w:t>P</w:t>
      </w:r>
      <w:r w:rsidR="00FD4EE0">
        <w:rPr>
          <w:szCs w:val="20"/>
        </w:rPr>
        <w:t>p</w:t>
      </w:r>
      <w:proofErr w:type="spellEnd"/>
      <w:r w:rsidRPr="00D27FEA">
        <w:rPr>
          <w:szCs w:val="20"/>
        </w:rPr>
        <w:t>. 680</w:t>
      </w:r>
      <w:r w:rsidR="00FD4EE0">
        <w:rPr>
          <w:szCs w:val="20"/>
        </w:rPr>
        <w:t>–</w:t>
      </w:r>
      <w:r w:rsidRPr="00D27FEA">
        <w:rPr>
          <w:szCs w:val="20"/>
        </w:rPr>
        <w:t xml:space="preserve">687. </w:t>
      </w:r>
      <w:r w:rsidR="00FD4EE0">
        <w:rPr>
          <w:szCs w:val="20"/>
        </w:rPr>
        <w:t xml:space="preserve">DOI: </w:t>
      </w:r>
      <w:r w:rsidRPr="00FD4EE0">
        <w:t>10.32615/ps.2019.044</w:t>
      </w:r>
      <w:r w:rsidR="00FD4EE0">
        <w:rPr>
          <w:szCs w:val="20"/>
        </w:rPr>
        <w:t>.</w:t>
      </w:r>
      <w:r w:rsidRPr="00D27FEA">
        <w:rPr>
          <w:szCs w:val="20"/>
        </w:rPr>
        <w:t xml:space="preserve"> </w:t>
      </w:r>
    </w:p>
    <w:p w:rsidR="000B2E2A" w:rsidRPr="00BD12EC" w:rsidRDefault="000B2E2A" w:rsidP="000B2E2A">
      <w:pPr>
        <w:pStyle w:val="a9"/>
      </w:pPr>
      <w:r w:rsidRPr="00BD12EC">
        <w:t xml:space="preserve">Поступила в редакцию </w:t>
      </w:r>
      <w:r w:rsidRPr="000B2E2A">
        <w:t>12</w:t>
      </w:r>
      <w:r w:rsidRPr="00BD12EC">
        <w:t xml:space="preserve"> </w:t>
      </w:r>
      <w:r>
        <w:t>июля</w:t>
      </w:r>
      <w:r w:rsidRPr="00BD12EC">
        <w:t xml:space="preserve"> </w:t>
      </w:r>
      <w:smartTag w:uri="urn:schemas-microsoft-com:office:smarttags" w:element="metricconverter">
        <w:smartTagPr>
          <w:attr w:name="ProductID" w:val="2023 г"/>
        </w:smartTagPr>
        <w:r w:rsidRPr="00BD12EC">
          <w:t>202</w:t>
        </w:r>
        <w:r>
          <w:t>3</w:t>
        </w:r>
        <w:r w:rsidRPr="00BD12EC">
          <w:t xml:space="preserve"> г</w:t>
        </w:r>
      </w:smartTag>
      <w:r w:rsidRPr="00BD12EC">
        <w:t>.</w:t>
      </w:r>
    </w:p>
    <w:p w:rsidR="000B2E2A" w:rsidRPr="00BD12EC" w:rsidRDefault="000B2E2A" w:rsidP="000B2E2A">
      <w:pPr>
        <w:pStyle w:val="a9"/>
        <w:ind w:firstLine="0"/>
      </w:pPr>
      <w:r w:rsidRPr="00BD12EC">
        <w:t xml:space="preserve">После переработки </w:t>
      </w:r>
      <w:r>
        <w:t>2</w:t>
      </w:r>
      <w:r w:rsidRPr="00BD12EC">
        <w:t xml:space="preserve"> </w:t>
      </w:r>
      <w:r>
        <w:t>октября</w:t>
      </w:r>
      <w:r w:rsidRPr="00BD12EC">
        <w:t xml:space="preserve"> </w:t>
      </w:r>
      <w:smartTag w:uri="urn:schemas-microsoft-com:office:smarttags" w:element="metricconverter">
        <w:smartTagPr>
          <w:attr w:name="ProductID" w:val="2023 г"/>
        </w:smartTagPr>
        <w:r w:rsidRPr="00BD12EC">
          <w:t>202</w:t>
        </w:r>
        <w:r>
          <w:t>3</w:t>
        </w:r>
        <w:r w:rsidRPr="00BD12EC">
          <w:t xml:space="preserve"> г</w:t>
        </w:r>
      </w:smartTag>
      <w:r w:rsidRPr="00BD12EC">
        <w:t>.</w:t>
      </w:r>
    </w:p>
    <w:p w:rsidR="000B2E2A" w:rsidRPr="00BD12EC" w:rsidRDefault="000B2E2A" w:rsidP="000B2E2A">
      <w:pPr>
        <w:pStyle w:val="a9"/>
        <w:ind w:firstLine="0"/>
      </w:pPr>
      <w:r w:rsidRPr="00BD12EC">
        <w:t xml:space="preserve">Принята к публикации </w:t>
      </w:r>
      <w:r>
        <w:t>5 октября</w:t>
      </w:r>
      <w:r w:rsidRPr="00BD12EC">
        <w:t xml:space="preserve"> </w:t>
      </w:r>
      <w:smartTag w:uri="urn:schemas-microsoft-com:office:smarttags" w:element="metricconverter">
        <w:smartTagPr>
          <w:attr w:name="ProductID" w:val="2023 г"/>
        </w:smartTagPr>
        <w:r w:rsidRPr="00BD12EC">
          <w:t>202</w:t>
        </w:r>
        <w:r>
          <w:t>3</w:t>
        </w:r>
        <w:r w:rsidRPr="00BD12EC">
          <w:t xml:space="preserve"> г</w:t>
        </w:r>
      </w:smartTag>
      <w:r w:rsidRPr="00BD12EC">
        <w:t>.</w:t>
      </w:r>
    </w:p>
    <w:p w:rsidR="008364BC" w:rsidRPr="000B2E2A" w:rsidRDefault="008364BC" w:rsidP="00FD4EE0">
      <w:pPr>
        <w:pStyle w:val="a5"/>
        <w:rPr>
          <w:lang w:val="ru-RU"/>
        </w:rPr>
      </w:pPr>
    </w:p>
    <w:p w:rsidR="000B2E2A" w:rsidRPr="000B2E2A" w:rsidRDefault="000B2E2A" w:rsidP="00FD4EE0">
      <w:pPr>
        <w:pStyle w:val="a5"/>
        <w:rPr>
          <w:lang w:val="ru-RU"/>
        </w:rPr>
      </w:pPr>
    </w:p>
    <w:p w:rsidR="000B2E2A" w:rsidRPr="000B2E2A" w:rsidRDefault="000B2E2A" w:rsidP="00FD4EE0">
      <w:pPr>
        <w:pStyle w:val="a5"/>
        <w:rPr>
          <w:lang w:val="ru-RU"/>
        </w:rPr>
      </w:pPr>
    </w:p>
    <w:p w:rsidR="000B2E2A" w:rsidRPr="000B2E2A" w:rsidRDefault="000B2E2A" w:rsidP="00FD4EE0">
      <w:pPr>
        <w:pStyle w:val="a5"/>
        <w:rPr>
          <w:lang w:val="ru-RU"/>
        </w:rPr>
      </w:pPr>
    </w:p>
    <w:p w:rsidR="000B2E2A" w:rsidRPr="000B2E2A" w:rsidRDefault="000B2E2A" w:rsidP="00FD4EE0">
      <w:pPr>
        <w:pStyle w:val="a5"/>
        <w:rPr>
          <w:lang w:val="ru-RU"/>
        </w:rPr>
      </w:pPr>
    </w:p>
    <w:p w:rsidR="000B2E2A" w:rsidRPr="000B2E2A" w:rsidRDefault="000B2E2A" w:rsidP="00FD4EE0">
      <w:pPr>
        <w:pStyle w:val="a5"/>
        <w:rPr>
          <w:lang w:val="ru-RU"/>
        </w:rPr>
      </w:pPr>
    </w:p>
    <w:p w:rsidR="000B2E2A" w:rsidRPr="000B2E2A" w:rsidRDefault="000B2E2A" w:rsidP="00FD4EE0">
      <w:pPr>
        <w:pStyle w:val="a5"/>
        <w:rPr>
          <w:lang w:val="ru-RU"/>
        </w:rPr>
      </w:pPr>
    </w:p>
    <w:p w:rsidR="009C3A21" w:rsidRDefault="009C3A21" w:rsidP="009C3A21">
      <w:pPr>
        <w:pStyle w:val="a5"/>
      </w:pPr>
      <w:proofErr w:type="spellStart"/>
      <w:r w:rsidRPr="009C3A21">
        <w:rPr>
          <w:i/>
        </w:rPr>
        <w:t>Noskova</w:t>
      </w:r>
      <w:proofErr w:type="spellEnd"/>
      <w:r w:rsidRPr="009C3A21">
        <w:rPr>
          <w:i/>
        </w:rPr>
        <w:t xml:space="preserve"> E.N., </w:t>
      </w:r>
      <w:proofErr w:type="spellStart"/>
      <w:r w:rsidRPr="009C3A21">
        <w:rPr>
          <w:i/>
        </w:rPr>
        <w:t>Lisitsyn</w:t>
      </w:r>
      <w:proofErr w:type="spellEnd"/>
      <w:r w:rsidRPr="009C3A21">
        <w:rPr>
          <w:i/>
        </w:rPr>
        <w:t xml:space="preserve"> E.M.</w:t>
      </w:r>
      <w:r w:rsidR="007C24C8" w:rsidRPr="00A065B7">
        <w:rPr>
          <w:i/>
          <w:szCs w:val="18"/>
          <w:vertAlign w:val="superscript"/>
        </w:rPr>
        <w:footnoteReference w:customMarkFollows="1" w:id="2"/>
        <w:t>*</w:t>
      </w:r>
      <w:r>
        <w:t xml:space="preserve"> </w:t>
      </w:r>
      <w:r w:rsidRPr="00D27FEA">
        <w:t>POSSIBILITY FOR FORECAST OF SPRING BARLEY'S SEED QUALITY BY THE CHLOROPHYLL CONTENT IN LEAVES</w:t>
      </w:r>
    </w:p>
    <w:p w:rsidR="008364BC" w:rsidRPr="009C3A21" w:rsidRDefault="009C3A21" w:rsidP="00924C22">
      <w:pPr>
        <w:pStyle w:val="Afilation"/>
        <w:spacing w:after="60"/>
        <w:rPr>
          <w:lang w:val="en-US"/>
        </w:rPr>
      </w:pPr>
      <w:r w:rsidRPr="00D035F6">
        <w:rPr>
          <w:lang w:val="en-US"/>
        </w:rPr>
        <w:t xml:space="preserve">N.V. </w:t>
      </w:r>
      <w:proofErr w:type="spellStart"/>
      <w:r w:rsidRPr="00D035F6">
        <w:rPr>
          <w:lang w:val="en-US"/>
        </w:rPr>
        <w:t>Rudnitsky</w:t>
      </w:r>
      <w:proofErr w:type="spellEnd"/>
      <w:r w:rsidRPr="00D035F6">
        <w:rPr>
          <w:lang w:val="en-US"/>
        </w:rPr>
        <w:t xml:space="preserve"> Federal Agricultural Research Center of the North-East, </w:t>
      </w:r>
      <w:proofErr w:type="spellStart"/>
      <w:r w:rsidRPr="000B2E2A">
        <w:rPr>
          <w:lang w:val="en-US"/>
        </w:rPr>
        <w:t>Lenina</w:t>
      </w:r>
      <w:proofErr w:type="spellEnd"/>
      <w:r w:rsidR="00C24DDD" w:rsidRPr="00C24DDD">
        <w:rPr>
          <w:lang w:val="en-US"/>
        </w:rPr>
        <w:t xml:space="preserve"> </w:t>
      </w:r>
      <w:proofErr w:type="spellStart"/>
      <w:r w:rsidR="00C24DDD">
        <w:rPr>
          <w:lang w:val="en-US"/>
        </w:rPr>
        <w:t>st.</w:t>
      </w:r>
      <w:bookmarkStart w:id="1" w:name="_GoBack"/>
      <w:bookmarkEnd w:id="1"/>
      <w:proofErr w:type="spellEnd"/>
      <w:r w:rsidRPr="000B2E2A">
        <w:rPr>
          <w:lang w:val="en-US"/>
        </w:rPr>
        <w:t>, 166</w:t>
      </w:r>
      <w:r>
        <w:t>а</w:t>
      </w:r>
      <w:r w:rsidRPr="000B2E2A">
        <w:rPr>
          <w:lang w:val="en-US"/>
        </w:rPr>
        <w:t xml:space="preserve">, Kirov, 610007, Russia, </w:t>
      </w:r>
      <w:r w:rsidR="000B2E2A">
        <w:rPr>
          <w:lang w:val="en-US"/>
        </w:rPr>
        <w:br/>
      </w:r>
      <w:r w:rsidRPr="009C3A21">
        <w:rPr>
          <w:lang w:val="en-US"/>
        </w:rPr>
        <w:t>edaphic@mail.ru</w:t>
      </w:r>
    </w:p>
    <w:p w:rsidR="008364BC" w:rsidRPr="00D27FEA" w:rsidRDefault="008364BC" w:rsidP="00FD4EE0">
      <w:pPr>
        <w:pStyle w:val="a5"/>
      </w:pPr>
      <w:r w:rsidRPr="00D27FEA">
        <w:t xml:space="preserve">Spring barley grain is widely used as raw materials on the food, fodder and brewing purposes. The possibility of the early forecast of quality parameters allows to correct their values by various technological methods. Assessment of chlorophyll content in plant leaves is widely applied to the forecast of productivity and nitrogen content in grain in recent years. The purpose of the offered study was assessment of interrelation between the content of chlorophylls </w:t>
      </w:r>
      <w:r w:rsidRPr="00D27FEA">
        <w:rPr>
          <w:i/>
        </w:rPr>
        <w:t xml:space="preserve">a </w:t>
      </w:r>
      <w:r w:rsidRPr="00D27FEA">
        <w:t xml:space="preserve">and </w:t>
      </w:r>
      <w:r w:rsidRPr="00D27FEA">
        <w:rPr>
          <w:i/>
        </w:rPr>
        <w:t>b</w:t>
      </w:r>
      <w:r w:rsidRPr="00D27FEA">
        <w:t xml:space="preserve"> in leaves of spring barley and content of grain protein, starch, cellulose and fat as well as identification of a possibility for the forecast of values of the specified parameters by the total chlorophyll content in leaves. Significant correlations of a chlorophyll content in flag and second leaves with the content of grain pro</w:t>
      </w:r>
      <w:r w:rsidR="00FD4EE0">
        <w:t>tein (r =-0.744</w:t>
      </w:r>
      <w:r w:rsidRPr="00D27FEA">
        <w:t>…-0.868), celluloses (r = 0.740…0.893), starch (r = 0.683…</w:t>
      </w:r>
      <w:r w:rsidR="00FD4EE0">
        <w:t>0.</w:t>
      </w:r>
      <w:r w:rsidRPr="00D27FEA">
        <w:t xml:space="preserve">676) and fat (r = 0.677…0.860) were established. The obtained data allow to recommend to use indicators of a total chlorophyll content in a second leaf at the middle of a blossoming phase for the forecast of indicators of grain quality in spring barley (content of grain protein, starch, cellulose and fat) with use of portable chlorophyll-meters of the type SPAD-502, </w:t>
      </w:r>
      <w:proofErr w:type="spellStart"/>
      <w:r w:rsidRPr="00D27FEA">
        <w:t>Yara</w:t>
      </w:r>
      <w:proofErr w:type="spellEnd"/>
      <w:r w:rsidRPr="00D27FEA">
        <w:t xml:space="preserve"> N-</w:t>
      </w:r>
      <w:proofErr w:type="spellStart"/>
      <w:r w:rsidRPr="00D27FEA">
        <w:t>Tester</w:t>
      </w:r>
      <w:r w:rsidRPr="00D27FEA">
        <w:rPr>
          <w:vertAlign w:val="superscript"/>
        </w:rPr>
        <w:t>TM</w:t>
      </w:r>
      <w:proofErr w:type="spellEnd"/>
      <w:r w:rsidRPr="00D27FEA">
        <w:t xml:space="preserve"> (Konica Minolta, Japan), or CCM-200 (</w:t>
      </w:r>
      <w:proofErr w:type="spellStart"/>
      <w:r w:rsidRPr="00D27FEA">
        <w:t>Opti</w:t>
      </w:r>
      <w:proofErr w:type="spellEnd"/>
      <w:r w:rsidRPr="00D27FEA">
        <w:t>-Sciences, USA). The obtained data can serve as a starting point in similar researches on other cereals, allowing to simplify considerably decision-making in the sphere of management of production process.</w:t>
      </w:r>
    </w:p>
    <w:p w:rsidR="008364BC" w:rsidRPr="00D27FEA" w:rsidRDefault="008364BC" w:rsidP="00FD4EE0">
      <w:pPr>
        <w:pStyle w:val="a5"/>
        <w:rPr>
          <w:i/>
        </w:rPr>
      </w:pPr>
      <w:r w:rsidRPr="00D27FEA">
        <w:rPr>
          <w:i/>
        </w:rPr>
        <w:t xml:space="preserve">Keywords: </w:t>
      </w:r>
      <w:r w:rsidRPr="00FD4EE0">
        <w:t>pigments, protein, starch, cellulose, fat, correlation, flag leaf, second leaf.</w:t>
      </w:r>
    </w:p>
    <w:p w:rsidR="000B2E2A" w:rsidRPr="00D55B36" w:rsidRDefault="000B2E2A" w:rsidP="000B2E2A">
      <w:pPr>
        <w:pStyle w:val="affffffff"/>
        <w:pBdr>
          <w:top w:val="single" w:sz="4" w:space="1" w:color="auto"/>
          <w:bottom w:val="single" w:sz="4" w:space="1" w:color="auto"/>
        </w:pBdr>
        <w:spacing w:before="60" w:line="264" w:lineRule="auto"/>
        <w:ind w:left="0" w:firstLine="567"/>
        <w:rPr>
          <w:lang w:val="en-US"/>
        </w:rPr>
      </w:pPr>
      <w:r w:rsidRPr="008A6602">
        <w:rPr>
          <w:b/>
          <w:lang w:val="en-US"/>
        </w:rPr>
        <w:t>For</w:t>
      </w:r>
      <w:r w:rsidRPr="00D55B36">
        <w:rPr>
          <w:b/>
          <w:lang w:val="en-US"/>
        </w:rPr>
        <w:t xml:space="preserve"> </w:t>
      </w:r>
      <w:r w:rsidRPr="008A6602">
        <w:rPr>
          <w:b/>
          <w:lang w:val="en-US"/>
        </w:rPr>
        <w:t>citing</w:t>
      </w:r>
      <w:r w:rsidRPr="00D55B36">
        <w:rPr>
          <w:b/>
          <w:lang w:val="en-US"/>
        </w:rPr>
        <w:t>:</w:t>
      </w:r>
      <w:r w:rsidRPr="00D55B36">
        <w:rPr>
          <w:lang w:val="en-US"/>
        </w:rPr>
        <w:t xml:space="preserve"> </w:t>
      </w:r>
      <w:proofErr w:type="spellStart"/>
      <w:r w:rsidRPr="000B2E2A">
        <w:rPr>
          <w:lang w:val="en-US"/>
        </w:rPr>
        <w:t>Noskova</w:t>
      </w:r>
      <w:proofErr w:type="spellEnd"/>
      <w:r w:rsidRPr="000B2E2A">
        <w:rPr>
          <w:lang w:val="en-US"/>
        </w:rPr>
        <w:t xml:space="preserve"> E.N., </w:t>
      </w:r>
      <w:proofErr w:type="spellStart"/>
      <w:r w:rsidRPr="000B2E2A">
        <w:rPr>
          <w:lang w:val="en-US"/>
        </w:rPr>
        <w:t>Lisitsyn</w:t>
      </w:r>
      <w:proofErr w:type="spellEnd"/>
      <w:r w:rsidRPr="000B2E2A">
        <w:rPr>
          <w:lang w:val="en-US"/>
        </w:rPr>
        <w:t xml:space="preserve"> E.M. </w:t>
      </w:r>
      <w:proofErr w:type="spellStart"/>
      <w:r w:rsidRPr="00BD12EC">
        <w:rPr>
          <w:i/>
          <w:lang w:val="en-US"/>
        </w:rPr>
        <w:t>Khimiya</w:t>
      </w:r>
      <w:proofErr w:type="spellEnd"/>
      <w:r w:rsidRPr="00D55B36">
        <w:rPr>
          <w:i/>
          <w:lang w:val="en-US"/>
        </w:rPr>
        <w:t xml:space="preserve"> </w:t>
      </w:r>
      <w:proofErr w:type="spellStart"/>
      <w:r w:rsidRPr="00BD12EC">
        <w:rPr>
          <w:i/>
          <w:lang w:val="en-US"/>
        </w:rPr>
        <w:t>Rastitel</w:t>
      </w:r>
      <w:r w:rsidRPr="00D55B36">
        <w:rPr>
          <w:i/>
          <w:lang w:val="en-US"/>
        </w:rPr>
        <w:t>'</w:t>
      </w:r>
      <w:r w:rsidRPr="00BD12EC">
        <w:rPr>
          <w:i/>
          <w:lang w:val="en-US"/>
        </w:rPr>
        <w:t>nogo</w:t>
      </w:r>
      <w:proofErr w:type="spellEnd"/>
      <w:r w:rsidRPr="00D55B36">
        <w:rPr>
          <w:i/>
          <w:lang w:val="en-US"/>
        </w:rPr>
        <w:t xml:space="preserve"> </w:t>
      </w:r>
      <w:proofErr w:type="spellStart"/>
      <w:r w:rsidRPr="00BD12EC">
        <w:rPr>
          <w:i/>
          <w:lang w:val="en-US"/>
        </w:rPr>
        <w:t>Syr</w:t>
      </w:r>
      <w:r w:rsidRPr="00D55B36">
        <w:rPr>
          <w:i/>
          <w:lang w:val="en-US"/>
        </w:rPr>
        <w:t>'</w:t>
      </w:r>
      <w:r w:rsidRPr="00BD12EC">
        <w:rPr>
          <w:i/>
          <w:lang w:val="en-US"/>
        </w:rPr>
        <w:t>ya</w:t>
      </w:r>
      <w:proofErr w:type="spellEnd"/>
      <w:r w:rsidRPr="00D55B36">
        <w:rPr>
          <w:lang w:val="en-US"/>
        </w:rPr>
        <w:t xml:space="preserve">, 2024, </w:t>
      </w:r>
      <w:r w:rsidRPr="00BD12EC">
        <w:rPr>
          <w:lang w:val="en-US"/>
        </w:rPr>
        <w:t>no</w:t>
      </w:r>
      <w:r w:rsidRPr="00D55B36">
        <w:rPr>
          <w:lang w:val="en-US"/>
        </w:rPr>
        <w:t xml:space="preserve">. </w:t>
      </w:r>
      <w:r>
        <w:rPr>
          <w:lang w:val="en-US"/>
        </w:rPr>
        <w:t>2</w:t>
      </w:r>
      <w:r w:rsidRPr="00D55B36">
        <w:rPr>
          <w:lang w:val="en-US"/>
        </w:rPr>
        <w:t xml:space="preserve">, </w:t>
      </w:r>
      <w:r w:rsidRPr="00BD12EC">
        <w:rPr>
          <w:lang w:val="en-US"/>
        </w:rPr>
        <w:t>pp</w:t>
      </w:r>
      <w:r w:rsidRPr="00D55B36">
        <w:rPr>
          <w:lang w:val="en-US"/>
        </w:rPr>
        <w:t xml:space="preserve">. </w:t>
      </w:r>
      <w:r w:rsidR="00CC1249" w:rsidRPr="00CC1249">
        <w:rPr>
          <w:lang w:val="en-US"/>
        </w:rPr>
        <w:t>410–419</w:t>
      </w:r>
      <w:r w:rsidRPr="00D55B36">
        <w:rPr>
          <w:lang w:val="en-US"/>
        </w:rPr>
        <w:t>. (</w:t>
      </w:r>
      <w:r w:rsidRPr="00BD12EC">
        <w:rPr>
          <w:lang w:val="en-US"/>
        </w:rPr>
        <w:t>in Russ</w:t>
      </w:r>
      <w:r w:rsidRPr="00D55B36">
        <w:rPr>
          <w:lang w:val="en-US"/>
        </w:rPr>
        <w:t xml:space="preserve">.). </w:t>
      </w:r>
      <w:r w:rsidRPr="00BD12EC">
        <w:rPr>
          <w:lang w:val="en-US"/>
        </w:rPr>
        <w:t>DOI</w:t>
      </w:r>
      <w:r w:rsidRPr="00D55B36">
        <w:rPr>
          <w:lang w:val="en-US"/>
        </w:rPr>
        <w:t>: 10.14258/</w:t>
      </w:r>
      <w:r w:rsidRPr="00BD12EC">
        <w:rPr>
          <w:lang w:val="en-US"/>
        </w:rPr>
        <w:t>jcprm</w:t>
      </w:r>
      <w:r w:rsidRPr="00D55B36">
        <w:rPr>
          <w:lang w:val="en-US"/>
        </w:rPr>
        <w:t>.20240</w:t>
      </w:r>
      <w:r>
        <w:rPr>
          <w:lang w:val="en-US"/>
        </w:rPr>
        <w:t>2</w:t>
      </w:r>
      <w:r w:rsidRPr="00D55B36">
        <w:rPr>
          <w:lang w:val="en-US"/>
        </w:rPr>
        <w:t>1</w:t>
      </w:r>
      <w:r>
        <w:rPr>
          <w:lang w:val="en-US"/>
        </w:rPr>
        <w:t>3359</w:t>
      </w:r>
      <w:r w:rsidRPr="00D55B36">
        <w:rPr>
          <w:lang w:val="en-US"/>
        </w:rPr>
        <w:t>.</w:t>
      </w:r>
    </w:p>
    <w:p w:rsidR="000B2E2A" w:rsidRPr="00F621FD" w:rsidRDefault="000B2E2A" w:rsidP="000B2E2A">
      <w:pPr>
        <w:pStyle w:val="References"/>
      </w:pPr>
      <w:r w:rsidRPr="00F621FD">
        <w:lastRenderedPageBreak/>
        <w:t>References</w:t>
      </w:r>
    </w:p>
    <w:p w:rsidR="00B32471" w:rsidRPr="00B41266"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t>Naibaho</w:t>
      </w:r>
      <w:proofErr w:type="spellEnd"/>
      <w:r w:rsidRPr="00B32471">
        <w:rPr>
          <w:szCs w:val="20"/>
          <w:lang w:val="en-US"/>
        </w:rPr>
        <w:t xml:space="preserve"> J., </w:t>
      </w:r>
      <w:proofErr w:type="spellStart"/>
      <w:r w:rsidRPr="00B32471">
        <w:rPr>
          <w:szCs w:val="20"/>
          <w:lang w:val="en-US"/>
        </w:rPr>
        <w:t>Korzeniowska</w:t>
      </w:r>
      <w:proofErr w:type="spellEnd"/>
      <w:r w:rsidRPr="00B32471">
        <w:rPr>
          <w:szCs w:val="20"/>
          <w:lang w:val="en-US"/>
        </w:rPr>
        <w:t xml:space="preserve"> M., </w:t>
      </w:r>
      <w:proofErr w:type="spellStart"/>
      <w:r w:rsidRPr="00B32471">
        <w:rPr>
          <w:szCs w:val="20"/>
          <w:lang w:val="en-US"/>
        </w:rPr>
        <w:t>Wojdyło</w:t>
      </w:r>
      <w:proofErr w:type="spellEnd"/>
      <w:r w:rsidRPr="00B32471">
        <w:rPr>
          <w:szCs w:val="20"/>
          <w:lang w:val="en-US"/>
        </w:rPr>
        <w:t xml:space="preserve"> A., </w:t>
      </w:r>
      <w:proofErr w:type="spellStart"/>
      <w:r w:rsidRPr="00B32471">
        <w:rPr>
          <w:szCs w:val="20"/>
          <w:lang w:val="en-US"/>
        </w:rPr>
        <w:t>Figiel</w:t>
      </w:r>
      <w:proofErr w:type="spellEnd"/>
      <w:r w:rsidRPr="00B32471">
        <w:rPr>
          <w:szCs w:val="20"/>
          <w:lang w:val="en-US"/>
        </w:rPr>
        <w:t xml:space="preserve"> A., Yang B., </w:t>
      </w:r>
      <w:proofErr w:type="spellStart"/>
      <w:r w:rsidRPr="00B32471">
        <w:rPr>
          <w:szCs w:val="20"/>
          <w:lang w:val="en-US"/>
        </w:rPr>
        <w:t>Laaksonen</w:t>
      </w:r>
      <w:proofErr w:type="spellEnd"/>
      <w:r w:rsidRPr="00B32471">
        <w:rPr>
          <w:szCs w:val="20"/>
          <w:lang w:val="en-US"/>
        </w:rPr>
        <w:t xml:space="preserve"> O., </w:t>
      </w:r>
      <w:proofErr w:type="spellStart"/>
      <w:r w:rsidRPr="00B32471">
        <w:rPr>
          <w:szCs w:val="20"/>
          <w:lang w:val="en-US"/>
        </w:rPr>
        <w:t>Foste</w:t>
      </w:r>
      <w:proofErr w:type="spellEnd"/>
      <w:r w:rsidRPr="00B32471">
        <w:rPr>
          <w:szCs w:val="20"/>
          <w:lang w:val="en-US"/>
        </w:rPr>
        <w:t xml:space="preserve"> M., </w:t>
      </w:r>
      <w:proofErr w:type="spellStart"/>
      <w:r w:rsidRPr="00B32471">
        <w:rPr>
          <w:szCs w:val="20"/>
          <w:lang w:val="en-US"/>
        </w:rPr>
        <w:t>Vilu</w:t>
      </w:r>
      <w:proofErr w:type="spellEnd"/>
      <w:r w:rsidRPr="00B32471">
        <w:rPr>
          <w:szCs w:val="20"/>
          <w:lang w:val="en-US"/>
        </w:rPr>
        <w:t xml:space="preserve"> R., </w:t>
      </w:r>
      <w:proofErr w:type="spellStart"/>
      <w:r w:rsidRPr="00B32471">
        <w:rPr>
          <w:szCs w:val="20"/>
          <w:lang w:val="en-US"/>
        </w:rPr>
        <w:t>Viiard</w:t>
      </w:r>
      <w:proofErr w:type="spellEnd"/>
      <w:r w:rsidRPr="00B32471">
        <w:rPr>
          <w:szCs w:val="20"/>
          <w:lang w:val="en-US"/>
        </w:rPr>
        <w:t xml:space="preserve"> E. </w:t>
      </w:r>
      <w:r w:rsidRPr="00B41266">
        <w:rPr>
          <w:i/>
          <w:szCs w:val="20"/>
          <w:lang w:val="en-US"/>
        </w:rPr>
        <w:t>Proceedings</w:t>
      </w:r>
      <w:r w:rsidR="00B41266">
        <w:rPr>
          <w:szCs w:val="20"/>
          <w:lang w:val="en-US"/>
        </w:rPr>
        <w:t>,</w:t>
      </w:r>
      <w:r w:rsidRPr="00B32471">
        <w:rPr>
          <w:szCs w:val="20"/>
          <w:lang w:val="en-US"/>
        </w:rPr>
        <w:t xml:space="preserve"> </w:t>
      </w:r>
      <w:r w:rsidRPr="00B41266">
        <w:rPr>
          <w:szCs w:val="20"/>
          <w:lang w:val="en-US"/>
        </w:rPr>
        <w:t>2021</w:t>
      </w:r>
      <w:r w:rsidR="00B41266" w:rsidRPr="00B41266">
        <w:rPr>
          <w:szCs w:val="20"/>
          <w:lang w:val="en-US"/>
        </w:rPr>
        <w:t>, vol.</w:t>
      </w:r>
      <w:r w:rsidRPr="00B41266">
        <w:rPr>
          <w:szCs w:val="20"/>
          <w:lang w:val="en-US"/>
        </w:rPr>
        <w:t xml:space="preserve"> 70, no. 1</w:t>
      </w:r>
      <w:r w:rsidR="00B41266">
        <w:rPr>
          <w:szCs w:val="20"/>
          <w:lang w:val="en-US"/>
        </w:rPr>
        <w:t>,</w:t>
      </w:r>
      <w:r w:rsidRPr="00B41266">
        <w:rPr>
          <w:szCs w:val="20"/>
          <w:lang w:val="en-US"/>
        </w:rPr>
        <w:t xml:space="preserve"> </w:t>
      </w:r>
      <w:r w:rsidR="00B41266">
        <w:rPr>
          <w:szCs w:val="20"/>
          <w:lang w:val="en-US"/>
        </w:rPr>
        <w:t>a</w:t>
      </w:r>
      <w:r w:rsidRPr="00B41266">
        <w:rPr>
          <w:szCs w:val="20"/>
          <w:lang w:val="en-US"/>
        </w:rPr>
        <w:t xml:space="preserve">rticle 86. </w:t>
      </w:r>
      <w:r w:rsidRPr="00B41266">
        <w:rPr>
          <w:rStyle w:val="af1"/>
          <w:color w:val="auto"/>
          <w:szCs w:val="20"/>
          <w:u w:val="none"/>
          <w:lang w:val="en-US"/>
        </w:rPr>
        <w:t xml:space="preserve">DOI: </w:t>
      </w:r>
      <w:r w:rsidRPr="00B41266">
        <w:rPr>
          <w:rStyle w:val="af1"/>
          <w:color w:val="auto"/>
          <w:u w:val="none"/>
          <w:lang w:val="en-US"/>
        </w:rPr>
        <w:t>10.3390/foods_2020-08486</w:t>
      </w:r>
      <w:r w:rsidRPr="00B41266">
        <w:rPr>
          <w:rStyle w:val="af1"/>
          <w:color w:val="auto"/>
          <w:szCs w:val="20"/>
          <w:u w:val="none"/>
          <w:lang w:val="en-US"/>
        </w:rPr>
        <w:t>.</w:t>
      </w:r>
      <w:r w:rsidRPr="00B41266">
        <w:rPr>
          <w:szCs w:val="20"/>
          <w:lang w:val="en-US"/>
        </w:rPr>
        <w:t xml:space="preserve"> </w:t>
      </w:r>
    </w:p>
    <w:p w:rsidR="00B32471" w:rsidRPr="00B41266" w:rsidRDefault="00B32471" w:rsidP="00924C22">
      <w:pPr>
        <w:pStyle w:val="1c"/>
        <w:numPr>
          <w:ilvl w:val="0"/>
          <w:numId w:val="31"/>
        </w:numPr>
        <w:spacing w:line="288" w:lineRule="auto"/>
        <w:ind w:left="714" w:hanging="357"/>
        <w:rPr>
          <w:szCs w:val="20"/>
          <w:lang w:val="en-US"/>
        </w:rPr>
      </w:pPr>
      <w:r w:rsidRPr="00B32471">
        <w:rPr>
          <w:szCs w:val="20"/>
          <w:lang w:val="en-US"/>
        </w:rPr>
        <w:t xml:space="preserve">Baker B.P., </w:t>
      </w:r>
      <w:proofErr w:type="spellStart"/>
      <w:r w:rsidRPr="00B32471">
        <w:rPr>
          <w:szCs w:val="20"/>
          <w:lang w:val="en-US"/>
        </w:rPr>
        <w:t>Meints</w:t>
      </w:r>
      <w:proofErr w:type="spellEnd"/>
      <w:r w:rsidRPr="00B32471">
        <w:rPr>
          <w:szCs w:val="20"/>
          <w:lang w:val="en-US"/>
        </w:rPr>
        <w:t xml:space="preserve"> B.M., Hayes P.M. </w:t>
      </w:r>
      <w:r w:rsidRPr="00B41266">
        <w:rPr>
          <w:i/>
          <w:szCs w:val="20"/>
          <w:lang w:val="en-US"/>
        </w:rPr>
        <w:t>Organic Agriculture</w:t>
      </w:r>
      <w:r w:rsidR="00B41266">
        <w:rPr>
          <w:szCs w:val="20"/>
          <w:lang w:val="en-US"/>
        </w:rPr>
        <w:t>,</w:t>
      </w:r>
      <w:r w:rsidRPr="00B32471">
        <w:rPr>
          <w:szCs w:val="20"/>
          <w:lang w:val="en-US"/>
        </w:rPr>
        <w:t xml:space="preserve"> </w:t>
      </w:r>
      <w:r w:rsidRPr="00B41266">
        <w:rPr>
          <w:szCs w:val="20"/>
          <w:lang w:val="en-US"/>
        </w:rPr>
        <w:t>2020</w:t>
      </w:r>
      <w:r w:rsidR="00B41266" w:rsidRPr="00B41266">
        <w:rPr>
          <w:szCs w:val="20"/>
          <w:lang w:val="en-US"/>
        </w:rPr>
        <w:t>, vol.</w:t>
      </w:r>
      <w:r w:rsidRPr="00B41266">
        <w:rPr>
          <w:szCs w:val="20"/>
          <w:lang w:val="en-US"/>
        </w:rPr>
        <w:t xml:space="preserve"> 10</w:t>
      </w:r>
      <w:r w:rsidR="00B41266" w:rsidRPr="00B41266">
        <w:rPr>
          <w:szCs w:val="20"/>
          <w:lang w:val="en-US"/>
        </w:rPr>
        <w:t>, pp.</w:t>
      </w:r>
      <w:r w:rsidRPr="00B41266">
        <w:rPr>
          <w:szCs w:val="20"/>
          <w:lang w:val="en-US"/>
        </w:rPr>
        <w:t xml:space="preserve"> 35–42. DOI: </w:t>
      </w:r>
      <w:r w:rsidRPr="00B41266">
        <w:rPr>
          <w:lang w:val="en-US"/>
        </w:rPr>
        <w:t>10.1007/s13165-020-00299-y</w:t>
      </w:r>
      <w:r w:rsidRPr="00B41266">
        <w:rPr>
          <w:szCs w:val="20"/>
          <w:lang w:val="en-US"/>
        </w:rPr>
        <w:t>.</w:t>
      </w:r>
    </w:p>
    <w:p w:rsidR="00B32471" w:rsidRPr="00B41266" w:rsidRDefault="00B32471" w:rsidP="00924C22">
      <w:pPr>
        <w:pStyle w:val="1c"/>
        <w:numPr>
          <w:ilvl w:val="0"/>
          <w:numId w:val="31"/>
        </w:numPr>
        <w:spacing w:line="288" w:lineRule="auto"/>
        <w:ind w:left="714" w:hanging="357"/>
        <w:rPr>
          <w:szCs w:val="20"/>
          <w:lang w:val="en-US"/>
        </w:rPr>
      </w:pPr>
      <w:smartTag w:uri="urn:schemas-microsoft-com:office:smarttags" w:element="City">
        <w:smartTag w:uri="urn:schemas-microsoft-com:office:smarttags" w:element="place">
          <w:r w:rsidRPr="00B32471">
            <w:rPr>
              <w:szCs w:val="20"/>
              <w:lang w:val="en-US"/>
            </w:rPr>
            <w:t>Biel</w:t>
          </w:r>
        </w:smartTag>
      </w:smartTag>
      <w:r w:rsidRPr="00B32471">
        <w:rPr>
          <w:szCs w:val="20"/>
          <w:lang w:val="en-US"/>
        </w:rPr>
        <w:t xml:space="preserve"> W., </w:t>
      </w:r>
      <w:proofErr w:type="spellStart"/>
      <w:r w:rsidRPr="00B32471">
        <w:rPr>
          <w:szCs w:val="20"/>
          <w:lang w:val="en-US"/>
        </w:rPr>
        <w:t>Jacyno</w:t>
      </w:r>
      <w:proofErr w:type="spellEnd"/>
      <w:r w:rsidRPr="00B32471">
        <w:rPr>
          <w:szCs w:val="20"/>
          <w:lang w:val="en-US"/>
        </w:rPr>
        <w:t xml:space="preserve"> E. </w:t>
      </w:r>
      <w:r w:rsidRPr="00B41266">
        <w:rPr>
          <w:i/>
          <w:szCs w:val="20"/>
          <w:lang w:val="en-US"/>
        </w:rPr>
        <w:t>Bulgarian Journal of Agricultural Science</w:t>
      </w:r>
      <w:r w:rsidR="00B41266">
        <w:rPr>
          <w:szCs w:val="20"/>
          <w:lang w:val="en-US"/>
        </w:rPr>
        <w:t>,</w:t>
      </w:r>
      <w:r w:rsidRPr="00B32471">
        <w:rPr>
          <w:szCs w:val="20"/>
          <w:lang w:val="en-US"/>
        </w:rPr>
        <w:t xml:space="preserve"> </w:t>
      </w:r>
      <w:r w:rsidRPr="00B41266">
        <w:rPr>
          <w:szCs w:val="20"/>
          <w:lang w:val="en-US"/>
        </w:rPr>
        <w:t>2013</w:t>
      </w:r>
      <w:r w:rsidR="00B41266" w:rsidRPr="00B41266">
        <w:rPr>
          <w:szCs w:val="20"/>
          <w:lang w:val="en-US"/>
        </w:rPr>
        <w:t>, vol.</w:t>
      </w:r>
      <w:r w:rsidRPr="00B41266">
        <w:rPr>
          <w:szCs w:val="20"/>
          <w:lang w:val="en-US"/>
        </w:rPr>
        <w:t xml:space="preserve"> 19, no. 4</w:t>
      </w:r>
      <w:r w:rsidR="00B41266" w:rsidRPr="00B41266">
        <w:rPr>
          <w:szCs w:val="20"/>
          <w:lang w:val="en-US"/>
        </w:rPr>
        <w:t>, pp.</w:t>
      </w:r>
      <w:r w:rsidRPr="00B41266">
        <w:rPr>
          <w:szCs w:val="20"/>
          <w:lang w:val="en-US"/>
        </w:rPr>
        <w:t xml:space="preserve"> 721–727.</w:t>
      </w:r>
    </w:p>
    <w:p w:rsidR="00B32471" w:rsidRPr="00B41266" w:rsidRDefault="00B32471" w:rsidP="00924C22">
      <w:pPr>
        <w:pStyle w:val="1c"/>
        <w:numPr>
          <w:ilvl w:val="0"/>
          <w:numId w:val="31"/>
        </w:numPr>
        <w:spacing w:line="288" w:lineRule="auto"/>
        <w:ind w:left="714" w:hanging="357"/>
        <w:rPr>
          <w:rStyle w:val="A10"/>
          <w:color w:val="auto"/>
          <w:sz w:val="18"/>
          <w:szCs w:val="20"/>
          <w:lang w:val="en-US"/>
        </w:rPr>
      </w:pPr>
      <w:proofErr w:type="spellStart"/>
      <w:r w:rsidRPr="00B32471">
        <w:rPr>
          <w:rStyle w:val="A10"/>
          <w:color w:val="auto"/>
          <w:sz w:val="18"/>
          <w:szCs w:val="20"/>
          <w:lang w:val="en-US"/>
        </w:rPr>
        <w:t>Noskova</w:t>
      </w:r>
      <w:proofErr w:type="spellEnd"/>
      <w:r w:rsidRPr="00B32471">
        <w:rPr>
          <w:rStyle w:val="A10"/>
          <w:color w:val="auto"/>
          <w:sz w:val="18"/>
          <w:szCs w:val="20"/>
          <w:lang w:val="en-US"/>
        </w:rPr>
        <w:t xml:space="preserve"> E.N., </w:t>
      </w:r>
      <w:proofErr w:type="spellStart"/>
      <w:r w:rsidRPr="00B32471">
        <w:rPr>
          <w:rStyle w:val="A10"/>
          <w:color w:val="auto"/>
          <w:sz w:val="18"/>
          <w:szCs w:val="20"/>
          <w:lang w:val="en-US"/>
        </w:rPr>
        <w:t>Lisitsyn</w:t>
      </w:r>
      <w:proofErr w:type="spellEnd"/>
      <w:r w:rsidRPr="00B32471">
        <w:rPr>
          <w:rStyle w:val="A10"/>
          <w:color w:val="auto"/>
          <w:sz w:val="18"/>
          <w:szCs w:val="20"/>
          <w:lang w:val="en-US"/>
        </w:rPr>
        <w:t xml:space="preserve"> E.M., </w:t>
      </w:r>
      <w:proofErr w:type="spellStart"/>
      <w:r w:rsidRPr="00B32471">
        <w:rPr>
          <w:rStyle w:val="A10"/>
          <w:color w:val="auto"/>
          <w:sz w:val="18"/>
          <w:szCs w:val="20"/>
          <w:lang w:val="en-US"/>
        </w:rPr>
        <w:t>Shchennikova</w:t>
      </w:r>
      <w:proofErr w:type="spellEnd"/>
      <w:r w:rsidRPr="00B32471">
        <w:rPr>
          <w:rStyle w:val="A10"/>
          <w:color w:val="auto"/>
          <w:sz w:val="18"/>
          <w:szCs w:val="20"/>
          <w:lang w:val="en-US"/>
        </w:rPr>
        <w:t xml:space="preserve"> I.N., </w:t>
      </w:r>
      <w:proofErr w:type="spellStart"/>
      <w:r w:rsidRPr="00B32471">
        <w:rPr>
          <w:rStyle w:val="A10"/>
          <w:color w:val="auto"/>
          <w:sz w:val="18"/>
          <w:szCs w:val="20"/>
          <w:lang w:val="en-US"/>
        </w:rPr>
        <w:t>Svetlakova</w:t>
      </w:r>
      <w:proofErr w:type="spellEnd"/>
      <w:r w:rsidRPr="00B32471">
        <w:rPr>
          <w:rStyle w:val="A10"/>
          <w:color w:val="auto"/>
          <w:sz w:val="18"/>
          <w:szCs w:val="20"/>
          <w:lang w:val="en-US"/>
        </w:rPr>
        <w:t xml:space="preserve"> E.V. </w:t>
      </w:r>
      <w:r w:rsidRPr="00B41266">
        <w:rPr>
          <w:rStyle w:val="A10"/>
          <w:i/>
          <w:color w:val="auto"/>
          <w:sz w:val="18"/>
          <w:szCs w:val="20"/>
          <w:lang w:val="en-US"/>
        </w:rPr>
        <w:t>Foods and Raw Materials</w:t>
      </w:r>
      <w:r w:rsidR="00B41266">
        <w:rPr>
          <w:rStyle w:val="A10"/>
          <w:color w:val="auto"/>
          <w:sz w:val="18"/>
          <w:szCs w:val="20"/>
          <w:lang w:val="en-US"/>
        </w:rPr>
        <w:t>,</w:t>
      </w:r>
      <w:r w:rsidRPr="00B32471">
        <w:rPr>
          <w:rStyle w:val="A10"/>
          <w:color w:val="auto"/>
          <w:sz w:val="18"/>
          <w:szCs w:val="20"/>
          <w:lang w:val="en-US"/>
        </w:rPr>
        <w:t xml:space="preserve"> </w:t>
      </w:r>
      <w:r w:rsidRPr="00B41266">
        <w:rPr>
          <w:rStyle w:val="A10"/>
          <w:color w:val="auto"/>
          <w:sz w:val="18"/>
          <w:szCs w:val="20"/>
          <w:lang w:val="en-US"/>
        </w:rPr>
        <w:t>2023</w:t>
      </w:r>
      <w:r w:rsidR="00B41266" w:rsidRPr="00B41266">
        <w:rPr>
          <w:rStyle w:val="A10"/>
          <w:color w:val="auto"/>
          <w:sz w:val="18"/>
          <w:szCs w:val="20"/>
          <w:lang w:val="en-US"/>
        </w:rPr>
        <w:t>, vol.</w:t>
      </w:r>
      <w:r w:rsidRPr="00B41266">
        <w:rPr>
          <w:rStyle w:val="A10"/>
          <w:color w:val="auto"/>
          <w:sz w:val="18"/>
          <w:szCs w:val="20"/>
          <w:lang w:val="en-US"/>
        </w:rPr>
        <w:t xml:space="preserve"> 11, no. 1</w:t>
      </w:r>
      <w:r w:rsidR="00B41266" w:rsidRPr="00B41266">
        <w:rPr>
          <w:rStyle w:val="A10"/>
          <w:color w:val="auto"/>
          <w:sz w:val="18"/>
          <w:szCs w:val="20"/>
          <w:lang w:val="en-US"/>
        </w:rPr>
        <w:t>, pp.</w:t>
      </w:r>
      <w:r w:rsidRPr="00B41266">
        <w:rPr>
          <w:rStyle w:val="A10"/>
          <w:color w:val="auto"/>
          <w:sz w:val="18"/>
          <w:szCs w:val="20"/>
          <w:lang w:val="en-US"/>
        </w:rPr>
        <w:t xml:space="preserve"> 106–115. DOI: </w:t>
      </w:r>
      <w:r w:rsidRPr="00B41266">
        <w:rPr>
          <w:rStyle w:val="A10"/>
          <w:color w:val="auto"/>
          <w:sz w:val="18"/>
          <w:lang w:val="en-US"/>
        </w:rPr>
        <w:t>10.21603/2308-4057-2023-1-562</w:t>
      </w:r>
      <w:r w:rsidRPr="00B41266">
        <w:rPr>
          <w:rStyle w:val="A10"/>
          <w:color w:val="auto"/>
          <w:sz w:val="18"/>
          <w:szCs w:val="20"/>
          <w:lang w:val="en-US"/>
        </w:rPr>
        <w:t>.</w:t>
      </w:r>
    </w:p>
    <w:p w:rsidR="00B32471" w:rsidRPr="00B41266" w:rsidRDefault="00B32471" w:rsidP="00924C22">
      <w:pPr>
        <w:pStyle w:val="1c"/>
        <w:numPr>
          <w:ilvl w:val="0"/>
          <w:numId w:val="31"/>
        </w:numPr>
        <w:spacing w:line="288" w:lineRule="auto"/>
        <w:ind w:left="714" w:hanging="357"/>
        <w:rPr>
          <w:rStyle w:val="A10"/>
          <w:color w:val="auto"/>
          <w:sz w:val="18"/>
          <w:szCs w:val="20"/>
          <w:lang w:val="en-US"/>
        </w:rPr>
      </w:pPr>
      <w:proofErr w:type="spellStart"/>
      <w:r w:rsidRPr="00B32471">
        <w:rPr>
          <w:szCs w:val="20"/>
          <w:lang w:val="en-US"/>
        </w:rPr>
        <w:t>Zaytseva</w:t>
      </w:r>
      <w:proofErr w:type="spellEnd"/>
      <w:r w:rsidRPr="00B32471">
        <w:rPr>
          <w:szCs w:val="20"/>
          <w:lang w:val="en-US"/>
        </w:rPr>
        <w:t xml:space="preserve"> </w:t>
      </w:r>
      <w:proofErr w:type="spellStart"/>
      <w:r w:rsidRPr="00B32471">
        <w:rPr>
          <w:szCs w:val="20"/>
          <w:lang w:val="en-US"/>
        </w:rPr>
        <w:t>I.Yu</w:t>
      </w:r>
      <w:proofErr w:type="spellEnd"/>
      <w:r w:rsidRPr="00B32471">
        <w:rPr>
          <w:szCs w:val="20"/>
          <w:lang w:val="en-US"/>
        </w:rPr>
        <w:t xml:space="preserve">., </w:t>
      </w:r>
      <w:proofErr w:type="spellStart"/>
      <w:r w:rsidRPr="00B32471">
        <w:rPr>
          <w:szCs w:val="20"/>
          <w:lang w:val="en-US"/>
        </w:rPr>
        <w:t>Noskova</w:t>
      </w:r>
      <w:proofErr w:type="spellEnd"/>
      <w:r w:rsidRPr="00B32471">
        <w:rPr>
          <w:szCs w:val="20"/>
          <w:lang w:val="en-US"/>
        </w:rPr>
        <w:t xml:space="preserve"> E.N., </w:t>
      </w:r>
      <w:proofErr w:type="spellStart"/>
      <w:r w:rsidRPr="00B32471">
        <w:rPr>
          <w:szCs w:val="20"/>
          <w:lang w:val="en-US"/>
        </w:rPr>
        <w:t>Lisitsyn</w:t>
      </w:r>
      <w:proofErr w:type="spellEnd"/>
      <w:r w:rsidRPr="00B32471">
        <w:rPr>
          <w:szCs w:val="20"/>
          <w:lang w:val="en-US"/>
        </w:rPr>
        <w:t xml:space="preserve"> E.M., </w:t>
      </w:r>
      <w:proofErr w:type="spellStart"/>
      <w:r w:rsidRPr="00B32471">
        <w:rPr>
          <w:szCs w:val="20"/>
          <w:lang w:val="en-US"/>
        </w:rPr>
        <w:t>Schennikova</w:t>
      </w:r>
      <w:proofErr w:type="spellEnd"/>
      <w:r w:rsidRPr="00B32471">
        <w:rPr>
          <w:szCs w:val="20"/>
          <w:lang w:val="en-US"/>
        </w:rPr>
        <w:t xml:space="preserve"> I.N. </w:t>
      </w:r>
      <w:r w:rsidRPr="00B41266">
        <w:rPr>
          <w:i/>
          <w:szCs w:val="20"/>
          <w:lang w:val="en-US"/>
        </w:rPr>
        <w:t>IOP Conf. Series: Earth and Environmental Science</w:t>
      </w:r>
      <w:r w:rsidR="00B41266">
        <w:rPr>
          <w:szCs w:val="20"/>
          <w:lang w:val="en-US"/>
        </w:rPr>
        <w:t>,</w:t>
      </w:r>
      <w:r w:rsidRPr="00B41266">
        <w:rPr>
          <w:szCs w:val="20"/>
          <w:lang w:val="en-US"/>
        </w:rPr>
        <w:t xml:space="preserve"> 2021</w:t>
      </w:r>
      <w:r w:rsidR="00B41266" w:rsidRPr="00B41266">
        <w:rPr>
          <w:szCs w:val="20"/>
          <w:lang w:val="en-US"/>
        </w:rPr>
        <w:t>, vol.</w:t>
      </w:r>
      <w:r w:rsidRPr="00B41266">
        <w:rPr>
          <w:szCs w:val="20"/>
          <w:lang w:val="en-US"/>
        </w:rPr>
        <w:t xml:space="preserve"> 677</w:t>
      </w:r>
      <w:r w:rsidR="00B41266">
        <w:rPr>
          <w:szCs w:val="20"/>
          <w:lang w:val="en-US"/>
        </w:rPr>
        <w:t>,</w:t>
      </w:r>
      <w:r w:rsidRPr="00B41266">
        <w:rPr>
          <w:szCs w:val="20"/>
          <w:lang w:val="en-US"/>
        </w:rPr>
        <w:t xml:space="preserve"> </w:t>
      </w:r>
      <w:r w:rsidR="00B41266">
        <w:rPr>
          <w:szCs w:val="20"/>
          <w:lang w:val="en-US"/>
        </w:rPr>
        <w:t>a</w:t>
      </w:r>
      <w:r w:rsidRPr="00B41266">
        <w:rPr>
          <w:szCs w:val="20"/>
          <w:lang w:val="en-US"/>
        </w:rPr>
        <w:t xml:space="preserve">rticle 042051. DOI: </w:t>
      </w:r>
      <w:r w:rsidRPr="00B41266">
        <w:rPr>
          <w:lang w:val="en-US"/>
        </w:rPr>
        <w:t>10.1088/1755-1315/677/4/042051</w:t>
      </w:r>
      <w:r w:rsidRPr="00B41266">
        <w:rPr>
          <w:szCs w:val="20"/>
          <w:lang w:val="en-US"/>
        </w:rPr>
        <w:t>.</w:t>
      </w:r>
    </w:p>
    <w:p w:rsidR="00B32471" w:rsidRPr="00B41266"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t>Hoel</w:t>
      </w:r>
      <w:proofErr w:type="spellEnd"/>
      <w:r w:rsidRPr="00B32471">
        <w:rPr>
          <w:szCs w:val="20"/>
          <w:lang w:val="en-US"/>
        </w:rPr>
        <w:t xml:space="preserve"> B.O. </w:t>
      </w:r>
      <w:proofErr w:type="spellStart"/>
      <w:r w:rsidRPr="00B41266">
        <w:rPr>
          <w:i/>
          <w:szCs w:val="20"/>
          <w:lang w:val="en-US"/>
        </w:rPr>
        <w:t>Acta</w:t>
      </w:r>
      <w:proofErr w:type="spellEnd"/>
      <w:r w:rsidRPr="00B41266">
        <w:rPr>
          <w:i/>
          <w:szCs w:val="20"/>
          <w:lang w:val="en-US"/>
        </w:rPr>
        <w:t xml:space="preserve"> </w:t>
      </w:r>
      <w:proofErr w:type="spellStart"/>
      <w:r w:rsidRPr="00B41266">
        <w:rPr>
          <w:i/>
          <w:szCs w:val="20"/>
          <w:lang w:val="en-US"/>
        </w:rPr>
        <w:t>Agriculturae</w:t>
      </w:r>
      <w:proofErr w:type="spellEnd"/>
      <w:r w:rsidRPr="00B41266">
        <w:rPr>
          <w:i/>
          <w:szCs w:val="20"/>
          <w:lang w:val="en-US"/>
        </w:rPr>
        <w:t xml:space="preserve"> </w:t>
      </w:r>
      <w:proofErr w:type="spellStart"/>
      <w:r w:rsidRPr="00B41266">
        <w:rPr>
          <w:i/>
          <w:szCs w:val="20"/>
          <w:lang w:val="en-US"/>
        </w:rPr>
        <w:t>Scandinavica</w:t>
      </w:r>
      <w:proofErr w:type="spellEnd"/>
      <w:r w:rsidRPr="00B41266">
        <w:rPr>
          <w:i/>
          <w:szCs w:val="20"/>
          <w:lang w:val="en-US"/>
        </w:rPr>
        <w:t>. Section B – Plant Soil Science</w:t>
      </w:r>
      <w:r w:rsidR="00B41266">
        <w:rPr>
          <w:szCs w:val="20"/>
          <w:lang w:val="en-US"/>
        </w:rPr>
        <w:t>,</w:t>
      </w:r>
      <w:r w:rsidRPr="00B41266">
        <w:rPr>
          <w:szCs w:val="20"/>
          <w:lang w:val="en-US"/>
        </w:rPr>
        <w:t xml:space="preserve"> 2002</w:t>
      </w:r>
      <w:r w:rsidR="00B41266" w:rsidRPr="00B41266">
        <w:rPr>
          <w:szCs w:val="20"/>
          <w:lang w:val="en-US"/>
        </w:rPr>
        <w:t>, vol.</w:t>
      </w:r>
      <w:r w:rsidRPr="00B41266">
        <w:rPr>
          <w:szCs w:val="20"/>
          <w:lang w:val="en-US"/>
        </w:rPr>
        <w:t xml:space="preserve"> 52, no. 4</w:t>
      </w:r>
      <w:r w:rsidR="00B41266" w:rsidRPr="00B41266">
        <w:rPr>
          <w:szCs w:val="20"/>
          <w:lang w:val="en-US"/>
        </w:rPr>
        <w:t>, pp.</w:t>
      </w:r>
      <w:r w:rsidRPr="00B41266">
        <w:rPr>
          <w:szCs w:val="20"/>
          <w:lang w:val="en-US"/>
        </w:rPr>
        <w:t xml:space="preserve"> 147–157. DOI: </w:t>
      </w:r>
      <w:r w:rsidRPr="00B41266">
        <w:rPr>
          <w:lang w:val="en-US"/>
        </w:rPr>
        <w:t>10.1080/090647103100004843</w:t>
      </w:r>
      <w:r w:rsidRPr="00B41266">
        <w:rPr>
          <w:szCs w:val="20"/>
          <w:lang w:val="en-US"/>
        </w:rPr>
        <w:t>.</w:t>
      </w:r>
    </w:p>
    <w:p w:rsidR="00B32471" w:rsidRPr="00B41266" w:rsidRDefault="00B32471" w:rsidP="00924C22">
      <w:pPr>
        <w:pStyle w:val="1c"/>
        <w:numPr>
          <w:ilvl w:val="0"/>
          <w:numId w:val="31"/>
        </w:numPr>
        <w:spacing w:line="288" w:lineRule="auto"/>
        <w:ind w:left="714" w:hanging="357"/>
        <w:rPr>
          <w:szCs w:val="20"/>
          <w:lang w:val="en-US"/>
        </w:rPr>
      </w:pPr>
      <w:r w:rsidRPr="00B32471">
        <w:rPr>
          <w:szCs w:val="20"/>
          <w:lang w:val="en-US"/>
        </w:rPr>
        <w:t xml:space="preserve">Kendal E. </w:t>
      </w:r>
      <w:r w:rsidRPr="00B41266">
        <w:rPr>
          <w:i/>
          <w:szCs w:val="20"/>
          <w:lang w:val="en-US"/>
        </w:rPr>
        <w:t xml:space="preserve">J. </w:t>
      </w:r>
      <w:proofErr w:type="spellStart"/>
      <w:r w:rsidRPr="00B41266">
        <w:rPr>
          <w:i/>
          <w:szCs w:val="20"/>
          <w:lang w:val="en-US"/>
        </w:rPr>
        <w:t>Agr</w:t>
      </w:r>
      <w:proofErr w:type="spellEnd"/>
      <w:r w:rsidRPr="00B41266">
        <w:rPr>
          <w:i/>
          <w:szCs w:val="20"/>
          <w:lang w:val="en-US"/>
        </w:rPr>
        <w:t>. Sci. Tech</w:t>
      </w:r>
      <w:r w:rsidRPr="00B41266">
        <w:rPr>
          <w:szCs w:val="20"/>
          <w:lang w:val="en-US"/>
        </w:rPr>
        <w:t>.</w:t>
      </w:r>
      <w:r w:rsidR="00B41266">
        <w:rPr>
          <w:szCs w:val="20"/>
          <w:lang w:val="en-US"/>
        </w:rPr>
        <w:t>,</w:t>
      </w:r>
      <w:r w:rsidRPr="00B41266">
        <w:rPr>
          <w:szCs w:val="20"/>
          <w:lang w:val="en-US"/>
        </w:rPr>
        <w:t xml:space="preserve"> 2015</w:t>
      </w:r>
      <w:r w:rsidR="00B41266" w:rsidRPr="00B41266">
        <w:rPr>
          <w:szCs w:val="20"/>
          <w:lang w:val="en-US"/>
        </w:rPr>
        <w:t>, vol.</w:t>
      </w:r>
      <w:r w:rsidRPr="00B41266">
        <w:rPr>
          <w:szCs w:val="20"/>
          <w:lang w:val="en-US"/>
        </w:rPr>
        <w:t xml:space="preserve"> 17, no. 7</w:t>
      </w:r>
      <w:r w:rsidR="00B41266" w:rsidRPr="00B41266">
        <w:rPr>
          <w:szCs w:val="20"/>
          <w:lang w:val="en-US"/>
        </w:rPr>
        <w:t>, pp.</w:t>
      </w:r>
      <w:r w:rsidRPr="00B41266">
        <w:rPr>
          <w:szCs w:val="20"/>
          <w:lang w:val="en-US"/>
        </w:rPr>
        <w:t xml:space="preserve"> 1873–1886. </w:t>
      </w:r>
    </w:p>
    <w:p w:rsidR="00B32471" w:rsidRPr="00B41266"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t>Aranguren</w:t>
      </w:r>
      <w:proofErr w:type="spellEnd"/>
      <w:r w:rsidRPr="00B32471">
        <w:rPr>
          <w:szCs w:val="20"/>
          <w:lang w:val="en-US"/>
        </w:rPr>
        <w:t xml:space="preserve"> M., </w:t>
      </w:r>
      <w:proofErr w:type="spellStart"/>
      <w:r w:rsidRPr="00B32471">
        <w:rPr>
          <w:szCs w:val="20"/>
          <w:lang w:val="en-US"/>
        </w:rPr>
        <w:t>Castellón</w:t>
      </w:r>
      <w:proofErr w:type="spellEnd"/>
      <w:r w:rsidRPr="00B32471">
        <w:rPr>
          <w:szCs w:val="20"/>
          <w:lang w:val="en-US"/>
        </w:rPr>
        <w:t xml:space="preserve"> A., </w:t>
      </w:r>
      <w:proofErr w:type="spellStart"/>
      <w:r w:rsidRPr="00B32471">
        <w:rPr>
          <w:szCs w:val="20"/>
          <w:lang w:val="en-US"/>
        </w:rPr>
        <w:t>Aizpurua</w:t>
      </w:r>
      <w:proofErr w:type="spellEnd"/>
      <w:r w:rsidRPr="00B32471">
        <w:rPr>
          <w:szCs w:val="20"/>
          <w:lang w:val="en-US"/>
        </w:rPr>
        <w:t xml:space="preserve"> A. </w:t>
      </w:r>
      <w:r w:rsidRPr="00B41266">
        <w:rPr>
          <w:i/>
          <w:szCs w:val="20"/>
          <w:lang w:val="en-US"/>
        </w:rPr>
        <w:t>Plants</w:t>
      </w:r>
      <w:r w:rsidR="00B41266">
        <w:rPr>
          <w:szCs w:val="20"/>
          <w:lang w:val="en-US"/>
        </w:rPr>
        <w:t>,</w:t>
      </w:r>
      <w:r w:rsidRPr="00B32471">
        <w:rPr>
          <w:szCs w:val="20"/>
          <w:lang w:val="en-US"/>
        </w:rPr>
        <w:t xml:space="preserve"> </w:t>
      </w:r>
      <w:r w:rsidRPr="00B41266">
        <w:rPr>
          <w:szCs w:val="20"/>
          <w:lang w:val="en-US"/>
        </w:rPr>
        <w:t>2021</w:t>
      </w:r>
      <w:r w:rsidR="00B41266" w:rsidRPr="00B41266">
        <w:rPr>
          <w:szCs w:val="20"/>
          <w:lang w:val="en-US"/>
        </w:rPr>
        <w:t>, vol.</w:t>
      </w:r>
      <w:r w:rsidRPr="00B41266">
        <w:rPr>
          <w:szCs w:val="20"/>
          <w:lang w:val="en-US"/>
        </w:rPr>
        <w:t xml:space="preserve"> 10</w:t>
      </w:r>
      <w:r w:rsidR="00B41266">
        <w:rPr>
          <w:szCs w:val="20"/>
          <w:lang w:val="en-US"/>
        </w:rPr>
        <w:t>,</w:t>
      </w:r>
      <w:r w:rsidRPr="00B41266">
        <w:rPr>
          <w:szCs w:val="20"/>
          <w:lang w:val="en-US"/>
        </w:rPr>
        <w:t xml:space="preserve"> </w:t>
      </w:r>
      <w:r w:rsidR="00B41266">
        <w:rPr>
          <w:szCs w:val="20"/>
          <w:lang w:val="en-US"/>
        </w:rPr>
        <w:t>a</w:t>
      </w:r>
      <w:r w:rsidRPr="00B41266">
        <w:rPr>
          <w:szCs w:val="20"/>
          <w:lang w:val="en-US"/>
        </w:rPr>
        <w:t xml:space="preserve">rticle 374. DOI: </w:t>
      </w:r>
      <w:r w:rsidRPr="00B41266">
        <w:rPr>
          <w:lang w:val="en-US"/>
        </w:rPr>
        <w:t>10.3390/plants10020374</w:t>
      </w:r>
      <w:r w:rsidRPr="00B41266">
        <w:rPr>
          <w:szCs w:val="20"/>
          <w:lang w:val="en-US"/>
        </w:rPr>
        <w:t xml:space="preserve">. </w:t>
      </w:r>
    </w:p>
    <w:p w:rsidR="00B32471" w:rsidRPr="00B32471"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t>Lichtenthaler</w:t>
      </w:r>
      <w:proofErr w:type="spellEnd"/>
      <w:r w:rsidRPr="00B32471">
        <w:rPr>
          <w:szCs w:val="20"/>
          <w:lang w:val="en-US"/>
        </w:rPr>
        <w:t xml:space="preserve"> </w:t>
      </w:r>
      <w:r w:rsidRPr="00D27FEA">
        <w:rPr>
          <w:szCs w:val="20"/>
        </w:rPr>
        <w:t>Н</w:t>
      </w:r>
      <w:r w:rsidRPr="00B32471">
        <w:rPr>
          <w:szCs w:val="20"/>
          <w:lang w:val="en-US"/>
        </w:rPr>
        <w:t>.</w:t>
      </w:r>
      <w:r w:rsidRPr="00D27FEA">
        <w:rPr>
          <w:szCs w:val="20"/>
        </w:rPr>
        <w:t>К</w:t>
      </w:r>
      <w:r w:rsidRPr="00B32471">
        <w:rPr>
          <w:szCs w:val="20"/>
          <w:lang w:val="en-US"/>
        </w:rPr>
        <w:t xml:space="preserve">., </w:t>
      </w:r>
      <w:proofErr w:type="spellStart"/>
      <w:r w:rsidRPr="00B32471">
        <w:rPr>
          <w:szCs w:val="20"/>
          <w:lang w:val="en-US"/>
        </w:rPr>
        <w:t>Buschmann</w:t>
      </w:r>
      <w:proofErr w:type="spellEnd"/>
      <w:r w:rsidRPr="00B32471">
        <w:rPr>
          <w:szCs w:val="20"/>
          <w:lang w:val="en-US"/>
        </w:rPr>
        <w:t xml:space="preserve"> C. </w:t>
      </w:r>
      <w:r w:rsidRPr="00B41266">
        <w:rPr>
          <w:i/>
          <w:szCs w:val="20"/>
          <w:lang w:val="en-US"/>
        </w:rPr>
        <w:t>Current Protocols in Food Analytical Chemistry</w:t>
      </w:r>
      <w:r w:rsidRPr="00B32471">
        <w:rPr>
          <w:szCs w:val="20"/>
          <w:lang w:val="en-US"/>
        </w:rPr>
        <w:t xml:space="preserve">. </w:t>
      </w:r>
      <w:smartTag w:uri="urn:schemas-microsoft-com:office:smarttags" w:element="State">
        <w:smartTag w:uri="urn:schemas-microsoft-com:office:smarttags" w:element="place">
          <w:r w:rsidRPr="00B32471">
            <w:rPr>
              <w:szCs w:val="20"/>
              <w:lang w:val="en-US"/>
            </w:rPr>
            <w:t>New York</w:t>
          </w:r>
        </w:smartTag>
      </w:smartTag>
      <w:r w:rsidRPr="00B32471">
        <w:rPr>
          <w:szCs w:val="20"/>
          <w:lang w:val="en-US"/>
        </w:rPr>
        <w:t>: John Wiley and Sons, 2001</w:t>
      </w:r>
      <w:r w:rsidR="00B41266">
        <w:rPr>
          <w:szCs w:val="20"/>
          <w:lang w:val="en-US"/>
        </w:rPr>
        <w:t>, pp.</w:t>
      </w:r>
      <w:r w:rsidRPr="00B32471">
        <w:rPr>
          <w:szCs w:val="20"/>
          <w:lang w:val="en-US"/>
        </w:rPr>
        <w:t xml:space="preserve"> F4.3.1–F4.3.8.</w:t>
      </w:r>
      <w:r w:rsidRPr="00B32471">
        <w:rPr>
          <w:lang w:val="en-US"/>
        </w:rPr>
        <w:t xml:space="preserve"> </w:t>
      </w:r>
      <w:r w:rsidRPr="00B32471">
        <w:rPr>
          <w:szCs w:val="20"/>
          <w:lang w:val="en-US"/>
        </w:rPr>
        <w:t xml:space="preserve">DOI: </w:t>
      </w:r>
      <w:r w:rsidRPr="00B32471">
        <w:rPr>
          <w:lang w:val="en-US"/>
        </w:rPr>
        <w:t>10.1002/0471142913.faf0403s01</w:t>
      </w:r>
      <w:r w:rsidRPr="00B32471">
        <w:rPr>
          <w:szCs w:val="20"/>
          <w:lang w:val="en-US"/>
        </w:rPr>
        <w:t xml:space="preserve">. </w:t>
      </w:r>
    </w:p>
    <w:p w:rsidR="00B32471" w:rsidRPr="00B41266"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t>Šterna</w:t>
      </w:r>
      <w:proofErr w:type="spellEnd"/>
      <w:r w:rsidRPr="00B32471">
        <w:rPr>
          <w:szCs w:val="20"/>
          <w:lang w:val="en-US"/>
        </w:rPr>
        <w:t xml:space="preserve"> V., </w:t>
      </w:r>
      <w:proofErr w:type="spellStart"/>
      <w:r w:rsidRPr="00B32471">
        <w:rPr>
          <w:szCs w:val="20"/>
          <w:lang w:val="en-US"/>
        </w:rPr>
        <w:t>Zute</w:t>
      </w:r>
      <w:proofErr w:type="spellEnd"/>
      <w:r w:rsidRPr="00B32471">
        <w:rPr>
          <w:szCs w:val="20"/>
          <w:lang w:val="en-US"/>
        </w:rPr>
        <w:t xml:space="preserve"> S., </w:t>
      </w:r>
      <w:proofErr w:type="spellStart"/>
      <w:smartTag w:uri="urn:schemas:contacts" w:element="Sn">
        <w:r w:rsidRPr="00B32471">
          <w:rPr>
            <w:szCs w:val="20"/>
            <w:lang w:val="en-US"/>
          </w:rPr>
          <w:t>Jansone</w:t>
        </w:r>
      </w:smartTag>
      <w:proofErr w:type="spellEnd"/>
      <w:r w:rsidRPr="00B32471">
        <w:rPr>
          <w:szCs w:val="20"/>
          <w:lang w:val="en-US"/>
        </w:rPr>
        <w:t xml:space="preserve"> </w:t>
      </w:r>
      <w:smartTag w:uri="urn:schemas:contacts" w:element="Sn">
        <w:r w:rsidRPr="00B32471">
          <w:rPr>
            <w:szCs w:val="20"/>
            <w:lang w:val="en-US"/>
          </w:rPr>
          <w:t>I.</w:t>
        </w:r>
      </w:smartTag>
      <w:r w:rsidRPr="00B32471">
        <w:rPr>
          <w:szCs w:val="20"/>
          <w:lang w:val="en-US"/>
        </w:rPr>
        <w:t xml:space="preserve">, </w:t>
      </w:r>
      <w:proofErr w:type="spellStart"/>
      <w:smartTag w:uri="urn:schemas-microsoft-com:office:smarttags" w:element="place">
        <w:smartTag w:uri="urn:schemas:contacts" w:element="Sn">
          <w:r w:rsidRPr="00B32471">
            <w:rPr>
              <w:szCs w:val="20"/>
              <w:lang w:val="en-US"/>
            </w:rPr>
            <w:t>Kantane</w:t>
          </w:r>
        </w:smartTag>
        <w:proofErr w:type="spellEnd"/>
        <w:r w:rsidRPr="00B32471">
          <w:rPr>
            <w:szCs w:val="20"/>
            <w:lang w:val="en-US"/>
          </w:rPr>
          <w:t xml:space="preserve"> </w:t>
        </w:r>
        <w:smartTag w:uri="urn:schemas:contacts" w:element="Sn">
          <w:r w:rsidRPr="00B32471">
            <w:rPr>
              <w:szCs w:val="20"/>
              <w:lang w:val="en-US"/>
            </w:rPr>
            <w:t>I.</w:t>
          </w:r>
        </w:smartTag>
      </w:smartTag>
      <w:r w:rsidRPr="00B32471">
        <w:rPr>
          <w:szCs w:val="20"/>
          <w:lang w:val="en-US"/>
        </w:rPr>
        <w:t xml:space="preserve"> </w:t>
      </w:r>
      <w:r w:rsidRPr="00B41266">
        <w:rPr>
          <w:i/>
          <w:szCs w:val="20"/>
          <w:lang w:val="en-US"/>
        </w:rPr>
        <w:t>Polish Journal of Food and Nutrition Sciences</w:t>
      </w:r>
      <w:r w:rsidR="00B41266">
        <w:rPr>
          <w:szCs w:val="20"/>
          <w:lang w:val="en-US"/>
        </w:rPr>
        <w:t>,</w:t>
      </w:r>
      <w:r w:rsidRPr="00B32471">
        <w:rPr>
          <w:szCs w:val="20"/>
          <w:lang w:val="en-US"/>
        </w:rPr>
        <w:t xml:space="preserve"> </w:t>
      </w:r>
      <w:r w:rsidRPr="00B41266">
        <w:rPr>
          <w:szCs w:val="20"/>
          <w:lang w:val="en-US"/>
        </w:rPr>
        <w:t>2017</w:t>
      </w:r>
      <w:r w:rsidR="00B41266" w:rsidRPr="00B41266">
        <w:rPr>
          <w:szCs w:val="20"/>
          <w:lang w:val="en-US"/>
        </w:rPr>
        <w:t>, vol.</w:t>
      </w:r>
      <w:r w:rsidRPr="00B41266">
        <w:rPr>
          <w:szCs w:val="20"/>
          <w:lang w:val="en-US"/>
        </w:rPr>
        <w:t xml:space="preserve"> 67, no. 2</w:t>
      </w:r>
      <w:r w:rsidR="00B41266" w:rsidRPr="00B41266">
        <w:rPr>
          <w:szCs w:val="20"/>
          <w:lang w:val="en-US"/>
        </w:rPr>
        <w:t>, pp.</w:t>
      </w:r>
      <w:r w:rsidR="00B41266">
        <w:rPr>
          <w:szCs w:val="20"/>
          <w:lang w:val="en-US"/>
        </w:rPr>
        <w:t> </w:t>
      </w:r>
      <w:r w:rsidRPr="00B41266">
        <w:rPr>
          <w:szCs w:val="20"/>
          <w:lang w:val="en-US"/>
        </w:rPr>
        <w:t xml:space="preserve">151–158. </w:t>
      </w:r>
      <w:r w:rsidRPr="00B41266">
        <w:rPr>
          <w:rStyle w:val="af1"/>
          <w:color w:val="auto"/>
          <w:szCs w:val="20"/>
          <w:u w:val="none"/>
          <w:lang w:val="en-US"/>
        </w:rPr>
        <w:t>DOI: 10.1515/pjfns-2016-0019.</w:t>
      </w:r>
      <w:r w:rsidRPr="00B41266">
        <w:rPr>
          <w:szCs w:val="20"/>
          <w:lang w:val="en-US"/>
        </w:rPr>
        <w:t xml:space="preserve"> </w:t>
      </w:r>
    </w:p>
    <w:p w:rsidR="00B32471" w:rsidRPr="00B41266" w:rsidRDefault="00B41266" w:rsidP="00924C22">
      <w:pPr>
        <w:pStyle w:val="1c"/>
        <w:numPr>
          <w:ilvl w:val="0"/>
          <w:numId w:val="31"/>
        </w:numPr>
        <w:spacing w:line="288" w:lineRule="auto"/>
        <w:ind w:left="714" w:hanging="357"/>
        <w:rPr>
          <w:szCs w:val="20"/>
          <w:lang w:val="en-US"/>
        </w:rPr>
      </w:pPr>
      <w:proofErr w:type="spellStart"/>
      <w:r w:rsidRPr="00B41266">
        <w:rPr>
          <w:szCs w:val="20"/>
          <w:lang w:val="en-US"/>
        </w:rPr>
        <w:t>Filippov</w:t>
      </w:r>
      <w:proofErr w:type="spellEnd"/>
      <w:r w:rsidRPr="00B41266">
        <w:rPr>
          <w:szCs w:val="20"/>
          <w:lang w:val="en-US"/>
        </w:rPr>
        <w:t xml:space="preserve"> </w:t>
      </w:r>
      <w:proofErr w:type="spellStart"/>
      <w:r w:rsidRPr="00B41266">
        <w:rPr>
          <w:szCs w:val="20"/>
          <w:lang w:val="en-US"/>
        </w:rPr>
        <w:t>Ye.G</w:t>
      </w:r>
      <w:proofErr w:type="spellEnd"/>
      <w:r w:rsidRPr="00B41266">
        <w:rPr>
          <w:szCs w:val="20"/>
          <w:lang w:val="en-US"/>
        </w:rPr>
        <w:t xml:space="preserve">., </w:t>
      </w:r>
      <w:proofErr w:type="spellStart"/>
      <w:r w:rsidRPr="00B41266">
        <w:rPr>
          <w:szCs w:val="20"/>
          <w:lang w:val="en-US"/>
        </w:rPr>
        <w:t>Dontsova</w:t>
      </w:r>
      <w:proofErr w:type="spellEnd"/>
      <w:r w:rsidRPr="00B41266">
        <w:rPr>
          <w:szCs w:val="20"/>
          <w:lang w:val="en-US"/>
        </w:rPr>
        <w:t xml:space="preserve"> A.A., </w:t>
      </w:r>
      <w:proofErr w:type="spellStart"/>
      <w:r w:rsidRPr="00B41266">
        <w:rPr>
          <w:szCs w:val="20"/>
          <w:lang w:val="en-US"/>
        </w:rPr>
        <w:t>Dontsov</w:t>
      </w:r>
      <w:proofErr w:type="spellEnd"/>
      <w:r w:rsidRPr="00B41266">
        <w:rPr>
          <w:szCs w:val="20"/>
          <w:lang w:val="en-US"/>
        </w:rPr>
        <w:t xml:space="preserve"> D.P., </w:t>
      </w:r>
      <w:proofErr w:type="spellStart"/>
      <w:r w:rsidRPr="00B41266">
        <w:rPr>
          <w:szCs w:val="20"/>
          <w:lang w:val="en-US"/>
        </w:rPr>
        <w:t>Bulanova</w:t>
      </w:r>
      <w:proofErr w:type="spellEnd"/>
      <w:r w:rsidRPr="00B41266">
        <w:rPr>
          <w:szCs w:val="20"/>
          <w:lang w:val="en-US"/>
        </w:rPr>
        <w:t xml:space="preserve"> A.A., </w:t>
      </w:r>
      <w:proofErr w:type="spellStart"/>
      <w:r w:rsidRPr="00B41266">
        <w:rPr>
          <w:szCs w:val="20"/>
          <w:lang w:val="en-US"/>
        </w:rPr>
        <w:t>Ignat'yeva</w:t>
      </w:r>
      <w:proofErr w:type="spellEnd"/>
      <w:r w:rsidRPr="00B41266">
        <w:rPr>
          <w:szCs w:val="20"/>
          <w:lang w:val="en-US"/>
        </w:rPr>
        <w:t xml:space="preserve"> N.G. </w:t>
      </w:r>
      <w:proofErr w:type="spellStart"/>
      <w:r w:rsidRPr="00B41266">
        <w:rPr>
          <w:i/>
          <w:szCs w:val="20"/>
          <w:lang w:val="en-US"/>
        </w:rPr>
        <w:t>Zernovoye</w:t>
      </w:r>
      <w:proofErr w:type="spellEnd"/>
      <w:r w:rsidRPr="00B41266">
        <w:rPr>
          <w:i/>
          <w:szCs w:val="20"/>
          <w:lang w:val="en-US"/>
        </w:rPr>
        <w:t xml:space="preserve"> </w:t>
      </w:r>
      <w:proofErr w:type="spellStart"/>
      <w:r w:rsidRPr="00B41266">
        <w:rPr>
          <w:i/>
          <w:szCs w:val="20"/>
          <w:lang w:val="en-US"/>
        </w:rPr>
        <w:t>khozyaystvo</w:t>
      </w:r>
      <w:proofErr w:type="spellEnd"/>
      <w:r w:rsidRPr="00B41266">
        <w:rPr>
          <w:i/>
          <w:szCs w:val="20"/>
          <w:lang w:val="en-US"/>
        </w:rPr>
        <w:t xml:space="preserve"> </w:t>
      </w:r>
      <w:proofErr w:type="spellStart"/>
      <w:r w:rsidRPr="00B41266">
        <w:rPr>
          <w:i/>
          <w:szCs w:val="20"/>
          <w:lang w:val="en-US"/>
        </w:rPr>
        <w:t>Rossii</w:t>
      </w:r>
      <w:proofErr w:type="spellEnd"/>
      <w:r>
        <w:rPr>
          <w:szCs w:val="20"/>
          <w:lang w:val="en-US"/>
        </w:rPr>
        <w:t>,</w:t>
      </w:r>
      <w:r w:rsidR="00B32471" w:rsidRPr="00B41266">
        <w:rPr>
          <w:szCs w:val="20"/>
          <w:lang w:val="en-US"/>
        </w:rPr>
        <w:t xml:space="preserve"> 2018</w:t>
      </w:r>
      <w:r w:rsidRPr="00B41266">
        <w:rPr>
          <w:szCs w:val="20"/>
          <w:lang w:val="en-US"/>
        </w:rPr>
        <w:t xml:space="preserve">, no. </w:t>
      </w:r>
      <w:r w:rsidR="00B32471" w:rsidRPr="00B41266">
        <w:rPr>
          <w:szCs w:val="20"/>
          <w:lang w:val="en-US"/>
        </w:rPr>
        <w:t>3</w:t>
      </w:r>
      <w:r w:rsidRPr="00B41266">
        <w:rPr>
          <w:szCs w:val="20"/>
          <w:lang w:val="en-US"/>
        </w:rPr>
        <w:t>, pp.</w:t>
      </w:r>
      <w:r w:rsidR="00B32471" w:rsidRPr="00B41266">
        <w:rPr>
          <w:szCs w:val="20"/>
          <w:lang w:val="en-US"/>
        </w:rPr>
        <w:t xml:space="preserve"> 39-–43. </w:t>
      </w:r>
      <w:r w:rsidR="00B32471" w:rsidRPr="00B41266">
        <w:rPr>
          <w:rStyle w:val="af1"/>
          <w:color w:val="auto"/>
          <w:szCs w:val="20"/>
          <w:u w:val="none"/>
          <w:lang w:val="en-US"/>
        </w:rPr>
        <w:t xml:space="preserve">DOI: </w:t>
      </w:r>
      <w:r w:rsidR="00B32471" w:rsidRPr="00B41266">
        <w:rPr>
          <w:rStyle w:val="af1"/>
          <w:color w:val="auto"/>
          <w:u w:val="none"/>
          <w:lang w:val="en-US"/>
        </w:rPr>
        <w:t>10.31367/2079-8725-2018-57-3-39-43</w:t>
      </w:r>
      <w:r w:rsidR="00B32471" w:rsidRPr="00B41266">
        <w:rPr>
          <w:szCs w:val="20"/>
          <w:lang w:val="en-US"/>
        </w:rPr>
        <w:t>.</w:t>
      </w:r>
      <w:r>
        <w:rPr>
          <w:szCs w:val="20"/>
          <w:lang w:val="en-US"/>
        </w:rPr>
        <w:t xml:space="preserve"> (in Russ.).</w:t>
      </w:r>
    </w:p>
    <w:p w:rsidR="00B32471" w:rsidRPr="00B41266" w:rsidRDefault="00B32471" w:rsidP="00924C22">
      <w:pPr>
        <w:pStyle w:val="1c"/>
        <w:numPr>
          <w:ilvl w:val="0"/>
          <w:numId w:val="31"/>
        </w:numPr>
        <w:spacing w:line="288" w:lineRule="auto"/>
        <w:ind w:left="714" w:hanging="357"/>
        <w:rPr>
          <w:szCs w:val="20"/>
          <w:lang w:val="en-US"/>
        </w:rPr>
      </w:pPr>
      <w:r w:rsidRPr="00B32471">
        <w:rPr>
          <w:szCs w:val="20"/>
          <w:lang w:val="en-US"/>
        </w:rPr>
        <w:t xml:space="preserve">Ortiz L.T., Velasco S., </w:t>
      </w:r>
      <w:proofErr w:type="spellStart"/>
      <w:r w:rsidRPr="00B32471">
        <w:rPr>
          <w:szCs w:val="20"/>
          <w:lang w:val="en-US"/>
        </w:rPr>
        <w:t>Treviño</w:t>
      </w:r>
      <w:proofErr w:type="spellEnd"/>
      <w:r w:rsidRPr="00B32471">
        <w:rPr>
          <w:szCs w:val="20"/>
          <w:lang w:val="en-US"/>
        </w:rPr>
        <w:t xml:space="preserve"> J., Jiménez B., </w:t>
      </w:r>
      <w:proofErr w:type="spellStart"/>
      <w:r w:rsidRPr="00B32471">
        <w:rPr>
          <w:szCs w:val="20"/>
          <w:lang w:val="en-US"/>
        </w:rPr>
        <w:t>Rebolé</w:t>
      </w:r>
      <w:proofErr w:type="spellEnd"/>
      <w:r w:rsidRPr="00B32471">
        <w:rPr>
          <w:szCs w:val="20"/>
          <w:lang w:val="en-US"/>
        </w:rPr>
        <w:t xml:space="preserve"> A. </w:t>
      </w:r>
      <w:proofErr w:type="spellStart"/>
      <w:r w:rsidRPr="00B41266">
        <w:rPr>
          <w:i/>
          <w:szCs w:val="20"/>
          <w:lang w:val="en-US"/>
        </w:rPr>
        <w:t>Scientifica</w:t>
      </w:r>
      <w:proofErr w:type="spellEnd"/>
      <w:r w:rsidR="00B41266">
        <w:rPr>
          <w:szCs w:val="20"/>
          <w:lang w:val="en-US"/>
        </w:rPr>
        <w:t>,</w:t>
      </w:r>
      <w:r w:rsidRPr="00B32471">
        <w:rPr>
          <w:szCs w:val="20"/>
          <w:lang w:val="en-US"/>
        </w:rPr>
        <w:t xml:space="preserve"> </w:t>
      </w:r>
      <w:r w:rsidRPr="00B41266">
        <w:rPr>
          <w:szCs w:val="20"/>
          <w:lang w:val="en-US"/>
        </w:rPr>
        <w:t>2021</w:t>
      </w:r>
      <w:r w:rsidR="00B41266" w:rsidRPr="00B41266">
        <w:rPr>
          <w:szCs w:val="20"/>
          <w:lang w:val="en-US"/>
        </w:rPr>
        <w:t>, vol.</w:t>
      </w:r>
      <w:r w:rsidRPr="00B41266">
        <w:rPr>
          <w:szCs w:val="20"/>
          <w:lang w:val="en-US"/>
        </w:rPr>
        <w:t xml:space="preserve"> 2021</w:t>
      </w:r>
      <w:r w:rsidR="00B41266">
        <w:rPr>
          <w:szCs w:val="20"/>
          <w:lang w:val="en-US"/>
        </w:rPr>
        <w:t>,</w:t>
      </w:r>
      <w:r w:rsidRPr="00B41266">
        <w:rPr>
          <w:szCs w:val="20"/>
          <w:lang w:val="en-US"/>
        </w:rPr>
        <w:t xml:space="preserve"> </w:t>
      </w:r>
      <w:r w:rsidR="00B41266">
        <w:rPr>
          <w:szCs w:val="20"/>
          <w:lang w:val="en-US"/>
        </w:rPr>
        <w:t>a</w:t>
      </w:r>
      <w:r w:rsidRPr="00B41266">
        <w:rPr>
          <w:szCs w:val="20"/>
          <w:lang w:val="en-US"/>
        </w:rPr>
        <w:t xml:space="preserve">rticle 9968864. DOI: </w:t>
      </w:r>
      <w:r w:rsidRPr="00B41266">
        <w:rPr>
          <w:lang w:val="en-US"/>
        </w:rPr>
        <w:t>10.1155/2021/9968864</w:t>
      </w:r>
      <w:r w:rsidRPr="00B41266">
        <w:rPr>
          <w:szCs w:val="20"/>
          <w:lang w:val="en-US"/>
        </w:rPr>
        <w:t>.</w:t>
      </w:r>
    </w:p>
    <w:p w:rsidR="00B32471" w:rsidRPr="00B41266"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t>Izydorczyk</w:t>
      </w:r>
      <w:proofErr w:type="spellEnd"/>
      <w:r w:rsidRPr="00B32471">
        <w:rPr>
          <w:szCs w:val="20"/>
          <w:lang w:val="en-US"/>
        </w:rPr>
        <w:t xml:space="preserve"> M., </w:t>
      </w:r>
      <w:smartTag w:uri="urn:schemas-microsoft-com:office:smarttags" w:element="country-region">
        <w:smartTag w:uri="urn:schemas-microsoft-com:office:smarttags" w:element="place">
          <w:r w:rsidRPr="00B32471">
            <w:rPr>
              <w:szCs w:val="20"/>
              <w:lang w:val="en-US"/>
            </w:rPr>
            <w:t>Nam</w:t>
          </w:r>
        </w:smartTag>
      </w:smartTag>
      <w:r w:rsidRPr="00B32471">
        <w:rPr>
          <w:szCs w:val="20"/>
          <w:lang w:val="en-US"/>
        </w:rPr>
        <w:t xml:space="preserve"> S., Sharma A., </w:t>
      </w:r>
      <w:proofErr w:type="spellStart"/>
      <w:r w:rsidRPr="00B32471">
        <w:rPr>
          <w:szCs w:val="20"/>
          <w:lang w:val="en-US"/>
        </w:rPr>
        <w:t>Kletke</w:t>
      </w:r>
      <w:proofErr w:type="spellEnd"/>
      <w:r w:rsidRPr="00B32471">
        <w:rPr>
          <w:szCs w:val="20"/>
          <w:lang w:val="en-US"/>
        </w:rPr>
        <w:t xml:space="preserve"> J. </w:t>
      </w:r>
      <w:r w:rsidRPr="00B41266">
        <w:rPr>
          <w:i/>
          <w:szCs w:val="20"/>
          <w:lang w:val="en-US"/>
        </w:rPr>
        <w:t>Cereal Chemistry</w:t>
      </w:r>
      <w:r w:rsidR="00B41266">
        <w:rPr>
          <w:szCs w:val="20"/>
          <w:lang w:val="en-US"/>
        </w:rPr>
        <w:t>,</w:t>
      </w:r>
      <w:r w:rsidRPr="00B32471">
        <w:rPr>
          <w:szCs w:val="20"/>
          <w:lang w:val="en-US"/>
        </w:rPr>
        <w:t xml:space="preserve"> </w:t>
      </w:r>
      <w:r w:rsidRPr="00B41266">
        <w:rPr>
          <w:szCs w:val="20"/>
          <w:lang w:val="en-US"/>
        </w:rPr>
        <w:t>2021</w:t>
      </w:r>
      <w:r w:rsidR="00B41266" w:rsidRPr="00B41266">
        <w:rPr>
          <w:szCs w:val="20"/>
          <w:lang w:val="en-US"/>
        </w:rPr>
        <w:t>, vol.</w:t>
      </w:r>
      <w:r w:rsidRPr="00B41266">
        <w:rPr>
          <w:szCs w:val="20"/>
          <w:lang w:val="en-US"/>
        </w:rPr>
        <w:t xml:space="preserve"> 98, no. 4</w:t>
      </w:r>
      <w:r w:rsidR="00B41266" w:rsidRPr="00B41266">
        <w:rPr>
          <w:szCs w:val="20"/>
          <w:lang w:val="en-US"/>
        </w:rPr>
        <w:t>, pp.</w:t>
      </w:r>
      <w:r w:rsidRPr="00B41266">
        <w:rPr>
          <w:szCs w:val="20"/>
          <w:lang w:val="en-US"/>
        </w:rPr>
        <w:t xml:space="preserve"> 840–850. DOI: </w:t>
      </w:r>
      <w:r w:rsidRPr="00B41266">
        <w:rPr>
          <w:lang w:val="en-US"/>
        </w:rPr>
        <w:t>10.1002/cche.10426</w:t>
      </w:r>
      <w:r w:rsidRPr="00B41266">
        <w:rPr>
          <w:szCs w:val="20"/>
          <w:lang w:val="en-US"/>
        </w:rPr>
        <w:t xml:space="preserve">. </w:t>
      </w:r>
    </w:p>
    <w:p w:rsidR="00B32471" w:rsidRPr="00B41266" w:rsidRDefault="00B32471" w:rsidP="00924C22">
      <w:pPr>
        <w:pStyle w:val="1c"/>
        <w:numPr>
          <w:ilvl w:val="0"/>
          <w:numId w:val="31"/>
        </w:numPr>
        <w:spacing w:line="288" w:lineRule="auto"/>
        <w:ind w:left="714" w:hanging="357"/>
        <w:rPr>
          <w:szCs w:val="20"/>
          <w:lang w:val="en-US"/>
        </w:rPr>
      </w:pPr>
      <w:r w:rsidRPr="00B32471">
        <w:rPr>
          <w:szCs w:val="20"/>
          <w:lang w:val="en-US"/>
        </w:rPr>
        <w:t xml:space="preserve">Ain H.B.U., Saeed F., Ahmad N., Imran A., </w:t>
      </w:r>
      <w:proofErr w:type="spellStart"/>
      <w:r w:rsidRPr="00B32471">
        <w:rPr>
          <w:szCs w:val="20"/>
          <w:lang w:val="en-US"/>
        </w:rPr>
        <w:t>Niaz</w:t>
      </w:r>
      <w:proofErr w:type="spellEnd"/>
      <w:r w:rsidRPr="00B32471">
        <w:rPr>
          <w:szCs w:val="20"/>
          <w:lang w:val="en-US"/>
        </w:rPr>
        <w:t xml:space="preserve"> B., </w:t>
      </w:r>
      <w:proofErr w:type="spellStart"/>
      <w:r w:rsidRPr="00B32471">
        <w:rPr>
          <w:szCs w:val="20"/>
          <w:lang w:val="en-US"/>
        </w:rPr>
        <w:t>Afzaal</w:t>
      </w:r>
      <w:proofErr w:type="spellEnd"/>
      <w:r w:rsidRPr="00B32471">
        <w:rPr>
          <w:szCs w:val="20"/>
          <w:lang w:val="en-US"/>
        </w:rPr>
        <w:t xml:space="preserve"> M, </w:t>
      </w:r>
      <w:r w:rsidRPr="00B32471">
        <w:rPr>
          <w:rStyle w:val="authors"/>
          <w:szCs w:val="20"/>
          <w:lang w:val="en-US"/>
        </w:rPr>
        <w:t xml:space="preserve">Imran M., </w:t>
      </w:r>
      <w:proofErr w:type="spellStart"/>
      <w:r w:rsidRPr="00B32471">
        <w:rPr>
          <w:rStyle w:val="authors"/>
          <w:szCs w:val="20"/>
          <w:lang w:val="en-US"/>
        </w:rPr>
        <w:t>Tufail</w:t>
      </w:r>
      <w:proofErr w:type="spellEnd"/>
      <w:r w:rsidRPr="00B32471">
        <w:rPr>
          <w:rStyle w:val="authors"/>
          <w:szCs w:val="20"/>
          <w:lang w:val="en-US"/>
        </w:rPr>
        <w:t xml:space="preserve"> T., </w:t>
      </w:r>
      <w:proofErr w:type="spellStart"/>
      <w:r w:rsidRPr="00B32471">
        <w:rPr>
          <w:rStyle w:val="authors"/>
          <w:szCs w:val="20"/>
          <w:lang w:val="en-US"/>
        </w:rPr>
        <w:t>Javed</w:t>
      </w:r>
      <w:proofErr w:type="spellEnd"/>
      <w:r w:rsidRPr="00B32471">
        <w:rPr>
          <w:rStyle w:val="authors"/>
          <w:szCs w:val="20"/>
          <w:lang w:val="en-US"/>
        </w:rPr>
        <w:t xml:space="preserve"> A</w:t>
      </w:r>
      <w:r w:rsidRPr="00B32471">
        <w:rPr>
          <w:szCs w:val="20"/>
          <w:lang w:val="en-US"/>
        </w:rPr>
        <w:t xml:space="preserve">. </w:t>
      </w:r>
      <w:r w:rsidRPr="00B41266">
        <w:rPr>
          <w:i/>
          <w:szCs w:val="20"/>
          <w:lang w:val="en-US"/>
        </w:rPr>
        <w:t>International Journal of Food Properties</w:t>
      </w:r>
      <w:r w:rsidR="00B41266">
        <w:rPr>
          <w:szCs w:val="20"/>
          <w:lang w:val="en-US"/>
        </w:rPr>
        <w:t>,</w:t>
      </w:r>
      <w:r w:rsidRPr="00B32471">
        <w:rPr>
          <w:szCs w:val="20"/>
          <w:lang w:val="en-US"/>
        </w:rPr>
        <w:t xml:space="preserve"> </w:t>
      </w:r>
      <w:r w:rsidRPr="00B41266">
        <w:rPr>
          <w:szCs w:val="20"/>
          <w:lang w:val="en-US"/>
        </w:rPr>
        <w:t>2018</w:t>
      </w:r>
      <w:r w:rsidR="00B41266" w:rsidRPr="00B41266">
        <w:rPr>
          <w:szCs w:val="20"/>
          <w:lang w:val="en-US"/>
        </w:rPr>
        <w:t>, vol.</w:t>
      </w:r>
      <w:r w:rsidRPr="00B41266">
        <w:rPr>
          <w:szCs w:val="20"/>
          <w:lang w:val="en-US"/>
        </w:rPr>
        <w:t xml:space="preserve"> 21, no. 1</w:t>
      </w:r>
      <w:r w:rsidR="00B41266" w:rsidRPr="00B41266">
        <w:rPr>
          <w:szCs w:val="20"/>
          <w:lang w:val="en-US"/>
        </w:rPr>
        <w:t>, pp.</w:t>
      </w:r>
      <w:r w:rsidRPr="00B41266">
        <w:rPr>
          <w:szCs w:val="20"/>
          <w:lang w:val="en-US"/>
        </w:rPr>
        <w:t xml:space="preserve"> 1463–1480. DOI: </w:t>
      </w:r>
      <w:r w:rsidRPr="00B41266">
        <w:rPr>
          <w:lang w:val="en-US"/>
        </w:rPr>
        <w:t>10.1080/10942912.2018.1489837</w:t>
      </w:r>
      <w:r w:rsidRPr="00B41266">
        <w:rPr>
          <w:szCs w:val="20"/>
          <w:lang w:val="en-US"/>
        </w:rPr>
        <w:t xml:space="preserve">. </w:t>
      </w:r>
    </w:p>
    <w:p w:rsidR="00B32471" w:rsidRPr="00B41266" w:rsidRDefault="00B41266" w:rsidP="00924C22">
      <w:pPr>
        <w:pStyle w:val="1c"/>
        <w:numPr>
          <w:ilvl w:val="0"/>
          <w:numId w:val="31"/>
        </w:numPr>
        <w:spacing w:line="288" w:lineRule="auto"/>
        <w:ind w:left="714" w:hanging="357"/>
        <w:rPr>
          <w:szCs w:val="20"/>
          <w:lang w:val="en-US"/>
        </w:rPr>
      </w:pPr>
      <w:proofErr w:type="spellStart"/>
      <w:r w:rsidRPr="00B41266">
        <w:rPr>
          <w:szCs w:val="20"/>
          <w:lang w:val="en-US"/>
        </w:rPr>
        <w:t>Sumina</w:t>
      </w:r>
      <w:proofErr w:type="spellEnd"/>
      <w:r w:rsidRPr="00B41266">
        <w:rPr>
          <w:szCs w:val="20"/>
          <w:lang w:val="en-US"/>
        </w:rPr>
        <w:t xml:space="preserve"> A.V., </w:t>
      </w:r>
      <w:proofErr w:type="spellStart"/>
      <w:r w:rsidRPr="00B41266">
        <w:rPr>
          <w:szCs w:val="20"/>
          <w:lang w:val="en-US"/>
        </w:rPr>
        <w:t>Polonskiy</w:t>
      </w:r>
      <w:proofErr w:type="spellEnd"/>
      <w:r w:rsidRPr="00B41266">
        <w:rPr>
          <w:szCs w:val="20"/>
          <w:lang w:val="en-US"/>
        </w:rPr>
        <w:t xml:space="preserve"> V.I. </w:t>
      </w:r>
      <w:proofErr w:type="spellStart"/>
      <w:r w:rsidRPr="00B41266">
        <w:rPr>
          <w:i/>
          <w:szCs w:val="20"/>
          <w:lang w:val="en-US"/>
        </w:rPr>
        <w:t>Sibirskiy</w:t>
      </w:r>
      <w:proofErr w:type="spellEnd"/>
      <w:r w:rsidRPr="00B41266">
        <w:rPr>
          <w:i/>
          <w:szCs w:val="20"/>
          <w:lang w:val="en-US"/>
        </w:rPr>
        <w:t xml:space="preserve"> </w:t>
      </w:r>
      <w:proofErr w:type="spellStart"/>
      <w:r w:rsidRPr="00B41266">
        <w:rPr>
          <w:i/>
          <w:szCs w:val="20"/>
          <w:lang w:val="en-US"/>
        </w:rPr>
        <w:t>vestnik</w:t>
      </w:r>
      <w:proofErr w:type="spellEnd"/>
      <w:r w:rsidRPr="00B41266">
        <w:rPr>
          <w:i/>
          <w:szCs w:val="20"/>
          <w:lang w:val="en-US"/>
        </w:rPr>
        <w:t xml:space="preserve"> </w:t>
      </w:r>
      <w:proofErr w:type="spellStart"/>
      <w:r w:rsidRPr="00B41266">
        <w:rPr>
          <w:i/>
          <w:szCs w:val="20"/>
          <w:lang w:val="en-US"/>
        </w:rPr>
        <w:t>sel'skokhozyaystvennoy</w:t>
      </w:r>
      <w:proofErr w:type="spellEnd"/>
      <w:r w:rsidRPr="00B41266">
        <w:rPr>
          <w:i/>
          <w:szCs w:val="20"/>
          <w:lang w:val="en-US"/>
        </w:rPr>
        <w:t xml:space="preserve"> </w:t>
      </w:r>
      <w:proofErr w:type="spellStart"/>
      <w:r w:rsidRPr="00B41266">
        <w:rPr>
          <w:i/>
          <w:szCs w:val="20"/>
          <w:lang w:val="en-US"/>
        </w:rPr>
        <w:t>nauki</w:t>
      </w:r>
      <w:proofErr w:type="spellEnd"/>
      <w:r>
        <w:rPr>
          <w:szCs w:val="20"/>
          <w:lang w:val="en-US"/>
        </w:rPr>
        <w:t>,</w:t>
      </w:r>
      <w:r w:rsidR="00B32471" w:rsidRPr="00B41266">
        <w:rPr>
          <w:szCs w:val="20"/>
          <w:lang w:val="en-US"/>
        </w:rPr>
        <w:t xml:space="preserve"> 2020</w:t>
      </w:r>
      <w:r w:rsidRPr="00B41266">
        <w:rPr>
          <w:szCs w:val="20"/>
          <w:lang w:val="en-US"/>
        </w:rPr>
        <w:t>, vol.</w:t>
      </w:r>
      <w:r w:rsidR="00B32471" w:rsidRPr="00B41266">
        <w:rPr>
          <w:szCs w:val="20"/>
          <w:lang w:val="en-US"/>
        </w:rPr>
        <w:t xml:space="preserve"> 50</w:t>
      </w:r>
      <w:r w:rsidRPr="00B41266">
        <w:rPr>
          <w:szCs w:val="20"/>
          <w:lang w:val="en-US"/>
        </w:rPr>
        <w:t xml:space="preserve">, no. </w:t>
      </w:r>
      <w:r w:rsidR="00B32471" w:rsidRPr="00B41266">
        <w:rPr>
          <w:szCs w:val="20"/>
          <w:lang w:val="en-US"/>
        </w:rPr>
        <w:t>1</w:t>
      </w:r>
      <w:r w:rsidRPr="00B41266">
        <w:rPr>
          <w:szCs w:val="20"/>
          <w:lang w:val="en-US"/>
        </w:rPr>
        <w:t>, pp.</w:t>
      </w:r>
      <w:r w:rsidR="00B32471" w:rsidRPr="00B41266">
        <w:rPr>
          <w:szCs w:val="20"/>
          <w:lang w:val="en-US"/>
        </w:rPr>
        <w:t xml:space="preserve"> 23–31. DOI: 10.26898/0370-8799-2020-1-3. </w:t>
      </w:r>
      <w:r>
        <w:rPr>
          <w:szCs w:val="20"/>
          <w:lang w:val="en-US"/>
        </w:rPr>
        <w:t>(in Russ.).</w:t>
      </w:r>
    </w:p>
    <w:p w:rsidR="00B32471" w:rsidRPr="00B41266" w:rsidRDefault="00B41266" w:rsidP="00924C22">
      <w:pPr>
        <w:pStyle w:val="1c"/>
        <w:numPr>
          <w:ilvl w:val="0"/>
          <w:numId w:val="31"/>
        </w:numPr>
        <w:spacing w:line="288" w:lineRule="auto"/>
        <w:ind w:left="714" w:hanging="357"/>
        <w:rPr>
          <w:szCs w:val="20"/>
          <w:lang w:val="en-US"/>
        </w:rPr>
      </w:pPr>
      <w:proofErr w:type="spellStart"/>
      <w:r w:rsidRPr="00B41266">
        <w:rPr>
          <w:szCs w:val="20"/>
          <w:lang w:val="en-US"/>
        </w:rPr>
        <w:t>Bome</w:t>
      </w:r>
      <w:proofErr w:type="spellEnd"/>
      <w:r w:rsidRPr="00B41266">
        <w:rPr>
          <w:szCs w:val="20"/>
          <w:lang w:val="en-US"/>
        </w:rPr>
        <w:t xml:space="preserve"> N.A., </w:t>
      </w:r>
      <w:proofErr w:type="spellStart"/>
      <w:r w:rsidRPr="00B41266">
        <w:rPr>
          <w:szCs w:val="20"/>
          <w:lang w:val="en-US"/>
        </w:rPr>
        <w:t>Tetyannikov</w:t>
      </w:r>
      <w:proofErr w:type="spellEnd"/>
      <w:r w:rsidRPr="00B41266">
        <w:rPr>
          <w:szCs w:val="20"/>
          <w:lang w:val="en-US"/>
        </w:rPr>
        <w:t xml:space="preserve"> N.V., </w:t>
      </w:r>
      <w:proofErr w:type="spellStart"/>
      <w:r w:rsidRPr="00B41266">
        <w:rPr>
          <w:szCs w:val="20"/>
          <w:lang w:val="en-US"/>
        </w:rPr>
        <w:t>Vaysfel'd</w:t>
      </w:r>
      <w:proofErr w:type="spellEnd"/>
      <w:r w:rsidRPr="00B41266">
        <w:rPr>
          <w:szCs w:val="20"/>
          <w:lang w:val="en-US"/>
        </w:rPr>
        <w:t xml:space="preserve"> L.I., </w:t>
      </w:r>
      <w:proofErr w:type="spellStart"/>
      <w:r w:rsidRPr="00B41266">
        <w:rPr>
          <w:szCs w:val="20"/>
          <w:lang w:val="en-US"/>
        </w:rPr>
        <w:t>Kolokolova</w:t>
      </w:r>
      <w:proofErr w:type="spellEnd"/>
      <w:r w:rsidRPr="00B41266">
        <w:rPr>
          <w:szCs w:val="20"/>
          <w:lang w:val="en-US"/>
        </w:rPr>
        <w:t xml:space="preserve"> N.N., </w:t>
      </w:r>
      <w:proofErr w:type="spellStart"/>
      <w:r w:rsidRPr="00B41266">
        <w:rPr>
          <w:szCs w:val="20"/>
          <w:lang w:val="en-US"/>
        </w:rPr>
        <w:t>Vasserman</w:t>
      </w:r>
      <w:proofErr w:type="spellEnd"/>
      <w:r w:rsidRPr="00B41266">
        <w:rPr>
          <w:szCs w:val="20"/>
          <w:lang w:val="en-US"/>
        </w:rPr>
        <w:t xml:space="preserve"> L.A., </w:t>
      </w:r>
      <w:proofErr w:type="spellStart"/>
      <w:r w:rsidRPr="00B41266">
        <w:rPr>
          <w:szCs w:val="20"/>
          <w:lang w:val="en-US"/>
        </w:rPr>
        <w:t>Gol'dshteyn</w:t>
      </w:r>
      <w:proofErr w:type="spellEnd"/>
      <w:r w:rsidRPr="00B41266">
        <w:rPr>
          <w:szCs w:val="20"/>
          <w:lang w:val="en-US"/>
        </w:rPr>
        <w:t xml:space="preserve"> V.G., </w:t>
      </w:r>
      <w:proofErr w:type="spellStart"/>
      <w:r w:rsidRPr="00B41266">
        <w:rPr>
          <w:szCs w:val="20"/>
          <w:lang w:val="en-US"/>
        </w:rPr>
        <w:t>Nosovskaya</w:t>
      </w:r>
      <w:proofErr w:type="spellEnd"/>
      <w:r>
        <w:rPr>
          <w:szCs w:val="20"/>
          <w:lang w:val="en-US"/>
        </w:rPr>
        <w:t> </w:t>
      </w:r>
      <w:r w:rsidRPr="00B41266">
        <w:rPr>
          <w:szCs w:val="20"/>
          <w:lang w:val="en-US"/>
        </w:rPr>
        <w:t xml:space="preserve">L.P., </w:t>
      </w:r>
      <w:proofErr w:type="spellStart"/>
      <w:r w:rsidRPr="00B41266">
        <w:rPr>
          <w:szCs w:val="20"/>
          <w:lang w:val="en-US"/>
        </w:rPr>
        <w:t>Adikayeva</w:t>
      </w:r>
      <w:proofErr w:type="spellEnd"/>
      <w:r w:rsidRPr="00B41266">
        <w:rPr>
          <w:szCs w:val="20"/>
          <w:lang w:val="en-US"/>
        </w:rPr>
        <w:t xml:space="preserve"> L.V. </w:t>
      </w:r>
      <w:proofErr w:type="spellStart"/>
      <w:r w:rsidRPr="00B41266">
        <w:rPr>
          <w:i/>
          <w:szCs w:val="20"/>
          <w:lang w:val="en-US"/>
        </w:rPr>
        <w:t>Khimiya</w:t>
      </w:r>
      <w:proofErr w:type="spellEnd"/>
      <w:r w:rsidRPr="00B41266">
        <w:rPr>
          <w:i/>
          <w:szCs w:val="20"/>
          <w:lang w:val="en-US"/>
        </w:rPr>
        <w:t xml:space="preserve"> </w:t>
      </w:r>
      <w:proofErr w:type="spellStart"/>
      <w:r w:rsidRPr="00B41266">
        <w:rPr>
          <w:i/>
          <w:szCs w:val="20"/>
          <w:lang w:val="en-US"/>
        </w:rPr>
        <w:t>rastitel'nogo</w:t>
      </w:r>
      <w:proofErr w:type="spellEnd"/>
      <w:r w:rsidRPr="00B41266">
        <w:rPr>
          <w:i/>
          <w:szCs w:val="20"/>
          <w:lang w:val="en-US"/>
        </w:rPr>
        <w:t xml:space="preserve"> </w:t>
      </w:r>
      <w:proofErr w:type="spellStart"/>
      <w:r w:rsidRPr="00B41266">
        <w:rPr>
          <w:i/>
          <w:szCs w:val="20"/>
          <w:lang w:val="en-US"/>
        </w:rPr>
        <w:t>syr'ya</w:t>
      </w:r>
      <w:proofErr w:type="spellEnd"/>
      <w:r>
        <w:rPr>
          <w:szCs w:val="20"/>
          <w:lang w:val="en-US"/>
        </w:rPr>
        <w:t>,</w:t>
      </w:r>
      <w:r w:rsidR="00B32471" w:rsidRPr="00B41266">
        <w:rPr>
          <w:szCs w:val="20"/>
          <w:lang w:val="en-US"/>
        </w:rPr>
        <w:t xml:space="preserve"> 2020</w:t>
      </w:r>
      <w:r w:rsidRPr="00B41266">
        <w:rPr>
          <w:szCs w:val="20"/>
          <w:lang w:val="en-US"/>
        </w:rPr>
        <w:t xml:space="preserve">, no. </w:t>
      </w:r>
      <w:r w:rsidR="00B32471" w:rsidRPr="00B41266">
        <w:rPr>
          <w:szCs w:val="20"/>
          <w:lang w:val="en-US"/>
        </w:rPr>
        <w:t>4</w:t>
      </w:r>
      <w:r w:rsidRPr="00B41266">
        <w:rPr>
          <w:szCs w:val="20"/>
          <w:lang w:val="en-US"/>
        </w:rPr>
        <w:t>, pp.</w:t>
      </w:r>
      <w:r w:rsidR="00B32471" w:rsidRPr="00B41266">
        <w:rPr>
          <w:szCs w:val="20"/>
          <w:lang w:val="en-US"/>
        </w:rPr>
        <w:t xml:space="preserve"> 243–250. DOI: </w:t>
      </w:r>
      <w:r w:rsidR="00B32471" w:rsidRPr="00B41266">
        <w:rPr>
          <w:lang w:val="en-US"/>
        </w:rPr>
        <w:t>10.14258/jcprm.2020048010</w:t>
      </w:r>
      <w:r w:rsidR="00B32471" w:rsidRPr="00B41266">
        <w:rPr>
          <w:szCs w:val="20"/>
          <w:lang w:val="en-US"/>
        </w:rPr>
        <w:t xml:space="preserve">. </w:t>
      </w:r>
      <w:r>
        <w:rPr>
          <w:szCs w:val="20"/>
          <w:lang w:val="en-US"/>
        </w:rPr>
        <w:t>(in Russ.).</w:t>
      </w:r>
    </w:p>
    <w:p w:rsidR="00B32471" w:rsidRPr="00B41266" w:rsidRDefault="00B32471" w:rsidP="00924C22">
      <w:pPr>
        <w:pStyle w:val="1c"/>
        <w:numPr>
          <w:ilvl w:val="0"/>
          <w:numId w:val="31"/>
        </w:numPr>
        <w:spacing w:line="288" w:lineRule="auto"/>
        <w:ind w:left="714" w:hanging="357"/>
        <w:rPr>
          <w:szCs w:val="20"/>
          <w:lang w:val="en-US"/>
        </w:rPr>
      </w:pPr>
      <w:r w:rsidRPr="00B32471">
        <w:rPr>
          <w:szCs w:val="20"/>
          <w:lang w:val="en-US"/>
        </w:rPr>
        <w:t xml:space="preserve">Hoyle A., Brennan M., </w:t>
      </w:r>
      <w:smartTag w:uri="urn:schemas-microsoft-com:office:smarttags" w:element="City">
        <w:smartTag w:uri="urn:schemas-microsoft-com:office:smarttags" w:element="place">
          <w:r w:rsidRPr="00B32471">
            <w:rPr>
              <w:szCs w:val="20"/>
              <w:lang w:val="en-US"/>
            </w:rPr>
            <w:t>Jackson</w:t>
          </w:r>
        </w:smartTag>
      </w:smartTag>
      <w:r w:rsidRPr="00B32471">
        <w:rPr>
          <w:szCs w:val="20"/>
          <w:lang w:val="en-US"/>
        </w:rPr>
        <w:t xml:space="preserve"> G.E., </w:t>
      </w:r>
      <w:proofErr w:type="spellStart"/>
      <w:r w:rsidRPr="00B32471">
        <w:rPr>
          <w:szCs w:val="20"/>
          <w:lang w:val="en-US"/>
        </w:rPr>
        <w:t>Hoad</w:t>
      </w:r>
      <w:proofErr w:type="spellEnd"/>
      <w:r w:rsidRPr="00B32471">
        <w:rPr>
          <w:szCs w:val="20"/>
          <w:lang w:val="en-US"/>
        </w:rPr>
        <w:t xml:space="preserve"> S. </w:t>
      </w:r>
      <w:r w:rsidRPr="00B41266">
        <w:rPr>
          <w:i/>
          <w:szCs w:val="20"/>
          <w:lang w:val="en-US"/>
        </w:rPr>
        <w:t>Journal of Cereal Science</w:t>
      </w:r>
      <w:r w:rsidR="00B41266">
        <w:rPr>
          <w:szCs w:val="20"/>
          <w:lang w:val="en-US"/>
        </w:rPr>
        <w:t>,</w:t>
      </w:r>
      <w:r w:rsidRPr="00B32471">
        <w:rPr>
          <w:szCs w:val="20"/>
          <w:lang w:val="en-US"/>
        </w:rPr>
        <w:t xml:space="preserve"> </w:t>
      </w:r>
      <w:r w:rsidRPr="00B41266">
        <w:rPr>
          <w:szCs w:val="20"/>
          <w:lang w:val="en-US"/>
        </w:rPr>
        <w:t>2019</w:t>
      </w:r>
      <w:r w:rsidR="00B41266" w:rsidRPr="00B41266">
        <w:rPr>
          <w:szCs w:val="20"/>
          <w:lang w:val="en-US"/>
        </w:rPr>
        <w:t>, vol.</w:t>
      </w:r>
      <w:r w:rsidRPr="00B41266">
        <w:rPr>
          <w:szCs w:val="20"/>
          <w:lang w:val="en-US"/>
        </w:rPr>
        <w:t xml:space="preserve"> 89</w:t>
      </w:r>
      <w:r w:rsidR="00B41266">
        <w:rPr>
          <w:szCs w:val="20"/>
          <w:lang w:val="en-US"/>
        </w:rPr>
        <w:t>,</w:t>
      </w:r>
      <w:r w:rsidRPr="00B41266">
        <w:rPr>
          <w:szCs w:val="20"/>
          <w:lang w:val="en-US"/>
        </w:rPr>
        <w:t xml:space="preserve"> </w:t>
      </w:r>
      <w:r w:rsidR="00B41266">
        <w:rPr>
          <w:szCs w:val="20"/>
          <w:lang w:val="en-US"/>
        </w:rPr>
        <w:t>a</w:t>
      </w:r>
      <w:r w:rsidRPr="00B41266">
        <w:rPr>
          <w:szCs w:val="20"/>
          <w:lang w:val="en-US"/>
        </w:rPr>
        <w:t xml:space="preserve">rticle 102797. DOI: </w:t>
      </w:r>
      <w:r w:rsidRPr="00B41266">
        <w:rPr>
          <w:lang w:val="en-US"/>
        </w:rPr>
        <w:t>10.1016/j.jcs.2019.102797</w:t>
      </w:r>
      <w:r w:rsidRPr="00B41266">
        <w:rPr>
          <w:szCs w:val="20"/>
          <w:lang w:val="en-US"/>
        </w:rPr>
        <w:t>.</w:t>
      </w:r>
    </w:p>
    <w:p w:rsidR="00B32471" w:rsidRPr="00B41266"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t>Havrlentova</w:t>
      </w:r>
      <w:proofErr w:type="spellEnd"/>
      <w:r w:rsidRPr="00B32471">
        <w:rPr>
          <w:szCs w:val="20"/>
          <w:lang w:val="en-US"/>
        </w:rPr>
        <w:t xml:space="preserve"> M., </w:t>
      </w:r>
      <w:proofErr w:type="spellStart"/>
      <w:r w:rsidRPr="00B32471">
        <w:rPr>
          <w:szCs w:val="20"/>
          <w:lang w:val="en-US"/>
        </w:rPr>
        <w:t>Babulicová</w:t>
      </w:r>
      <w:proofErr w:type="spellEnd"/>
      <w:r w:rsidRPr="00B32471">
        <w:rPr>
          <w:szCs w:val="20"/>
          <w:lang w:val="en-US"/>
        </w:rPr>
        <w:t xml:space="preserve"> M., </w:t>
      </w:r>
      <w:proofErr w:type="spellStart"/>
      <w:r w:rsidRPr="00B32471">
        <w:rPr>
          <w:szCs w:val="20"/>
          <w:lang w:val="en-US"/>
        </w:rPr>
        <w:t>Dyulgerova</w:t>
      </w:r>
      <w:proofErr w:type="spellEnd"/>
      <w:r w:rsidRPr="00B32471">
        <w:rPr>
          <w:szCs w:val="20"/>
          <w:lang w:val="en-US"/>
        </w:rPr>
        <w:t xml:space="preserve"> B., </w:t>
      </w:r>
      <w:proofErr w:type="spellStart"/>
      <w:r w:rsidRPr="00B32471">
        <w:rPr>
          <w:szCs w:val="20"/>
          <w:lang w:val="en-US"/>
        </w:rPr>
        <w:t>Hendrichová</w:t>
      </w:r>
      <w:proofErr w:type="spellEnd"/>
      <w:r w:rsidRPr="00B32471">
        <w:rPr>
          <w:szCs w:val="20"/>
          <w:lang w:val="en-US"/>
        </w:rPr>
        <w:t xml:space="preserve"> J., </w:t>
      </w:r>
      <w:proofErr w:type="spellStart"/>
      <w:r w:rsidRPr="00B32471">
        <w:rPr>
          <w:szCs w:val="20"/>
          <w:lang w:val="en-US"/>
        </w:rPr>
        <w:t>Valcheva</w:t>
      </w:r>
      <w:proofErr w:type="spellEnd"/>
      <w:r w:rsidRPr="00B32471">
        <w:rPr>
          <w:szCs w:val="20"/>
          <w:lang w:val="en-US"/>
        </w:rPr>
        <w:t xml:space="preserve"> D., </w:t>
      </w:r>
      <w:proofErr w:type="spellStart"/>
      <w:r w:rsidRPr="00B32471">
        <w:rPr>
          <w:szCs w:val="20"/>
          <w:lang w:val="en-US"/>
        </w:rPr>
        <w:t>Vulchev</w:t>
      </w:r>
      <w:proofErr w:type="spellEnd"/>
      <w:r w:rsidRPr="00B32471">
        <w:rPr>
          <w:szCs w:val="20"/>
          <w:lang w:val="en-US"/>
        </w:rPr>
        <w:t xml:space="preserve"> D., </w:t>
      </w:r>
      <w:proofErr w:type="spellStart"/>
      <w:r w:rsidRPr="00B32471">
        <w:rPr>
          <w:szCs w:val="20"/>
          <w:lang w:val="en-US"/>
        </w:rPr>
        <w:t>Hašana</w:t>
      </w:r>
      <w:proofErr w:type="spellEnd"/>
      <w:r w:rsidRPr="00B32471">
        <w:rPr>
          <w:szCs w:val="20"/>
          <w:lang w:val="en-US"/>
        </w:rPr>
        <w:t xml:space="preserve"> R. </w:t>
      </w:r>
      <w:r w:rsidRPr="00B41266">
        <w:rPr>
          <w:i/>
          <w:szCs w:val="20"/>
          <w:lang w:val="en-US"/>
        </w:rPr>
        <w:t>Journal of Central European Agriculture</w:t>
      </w:r>
      <w:r w:rsidR="00B41266">
        <w:rPr>
          <w:szCs w:val="20"/>
          <w:lang w:val="en-US"/>
        </w:rPr>
        <w:t>,</w:t>
      </w:r>
      <w:r w:rsidRPr="00B32471">
        <w:rPr>
          <w:szCs w:val="20"/>
          <w:lang w:val="en-US"/>
        </w:rPr>
        <w:t xml:space="preserve"> </w:t>
      </w:r>
      <w:r w:rsidRPr="00B41266">
        <w:rPr>
          <w:szCs w:val="20"/>
          <w:lang w:val="en-US"/>
        </w:rPr>
        <w:t>2020</w:t>
      </w:r>
      <w:r w:rsidR="00B41266" w:rsidRPr="00B41266">
        <w:rPr>
          <w:szCs w:val="20"/>
          <w:lang w:val="en-US"/>
        </w:rPr>
        <w:t>, vol.</w:t>
      </w:r>
      <w:r w:rsidRPr="00B41266">
        <w:rPr>
          <w:szCs w:val="20"/>
          <w:lang w:val="en-US"/>
        </w:rPr>
        <w:t xml:space="preserve"> 21, no, 4</w:t>
      </w:r>
      <w:r w:rsidR="00B41266" w:rsidRPr="00B41266">
        <w:rPr>
          <w:szCs w:val="20"/>
          <w:lang w:val="en-US"/>
        </w:rPr>
        <w:t>, pp.</w:t>
      </w:r>
      <w:r w:rsidRPr="00B41266">
        <w:rPr>
          <w:szCs w:val="20"/>
          <w:lang w:val="en-US"/>
        </w:rPr>
        <w:t xml:space="preserve"> 775–788. DOI: </w:t>
      </w:r>
      <w:r w:rsidRPr="00B41266">
        <w:rPr>
          <w:lang w:val="en-US"/>
        </w:rPr>
        <w:t>10.5513/JCEA01/21.4.2980</w:t>
      </w:r>
      <w:r w:rsidRPr="00B41266">
        <w:rPr>
          <w:szCs w:val="20"/>
          <w:lang w:val="en-US"/>
        </w:rPr>
        <w:t>.</w:t>
      </w:r>
    </w:p>
    <w:p w:rsidR="00B32471" w:rsidRPr="00B41266" w:rsidRDefault="00B41266" w:rsidP="00924C22">
      <w:pPr>
        <w:pStyle w:val="1c"/>
        <w:numPr>
          <w:ilvl w:val="0"/>
          <w:numId w:val="31"/>
        </w:numPr>
        <w:spacing w:line="288" w:lineRule="auto"/>
        <w:ind w:left="714" w:hanging="357"/>
        <w:rPr>
          <w:szCs w:val="20"/>
          <w:lang w:val="en-US"/>
        </w:rPr>
      </w:pPr>
      <w:proofErr w:type="spellStart"/>
      <w:r w:rsidRPr="00B41266">
        <w:rPr>
          <w:szCs w:val="20"/>
          <w:lang w:val="en-US"/>
        </w:rPr>
        <w:t>Doroshenko</w:t>
      </w:r>
      <w:proofErr w:type="spellEnd"/>
      <w:r w:rsidRPr="00B41266">
        <w:rPr>
          <w:szCs w:val="20"/>
          <w:lang w:val="en-US"/>
        </w:rPr>
        <w:t xml:space="preserve"> E.S., </w:t>
      </w:r>
      <w:proofErr w:type="spellStart"/>
      <w:r w:rsidRPr="00B41266">
        <w:rPr>
          <w:szCs w:val="20"/>
          <w:lang w:val="en-US"/>
        </w:rPr>
        <w:t>Filippov</w:t>
      </w:r>
      <w:proofErr w:type="spellEnd"/>
      <w:r w:rsidRPr="00B41266">
        <w:rPr>
          <w:szCs w:val="20"/>
          <w:lang w:val="en-US"/>
        </w:rPr>
        <w:t xml:space="preserve"> </w:t>
      </w:r>
      <w:proofErr w:type="spellStart"/>
      <w:r w:rsidRPr="00B41266">
        <w:rPr>
          <w:szCs w:val="20"/>
          <w:lang w:val="en-US"/>
        </w:rPr>
        <w:t>Ye.G</w:t>
      </w:r>
      <w:proofErr w:type="spellEnd"/>
      <w:r w:rsidRPr="00B41266">
        <w:rPr>
          <w:szCs w:val="20"/>
          <w:lang w:val="en-US"/>
        </w:rPr>
        <w:t xml:space="preserve">., </w:t>
      </w:r>
      <w:proofErr w:type="spellStart"/>
      <w:r w:rsidRPr="00B41266">
        <w:rPr>
          <w:szCs w:val="20"/>
          <w:lang w:val="en-US"/>
        </w:rPr>
        <w:t>Dontsova</w:t>
      </w:r>
      <w:proofErr w:type="spellEnd"/>
      <w:r w:rsidRPr="00B41266">
        <w:rPr>
          <w:szCs w:val="20"/>
          <w:lang w:val="en-US"/>
        </w:rPr>
        <w:t xml:space="preserve"> A.A., </w:t>
      </w:r>
      <w:proofErr w:type="spellStart"/>
      <w:r w:rsidRPr="00B41266">
        <w:rPr>
          <w:szCs w:val="20"/>
          <w:lang w:val="en-US"/>
        </w:rPr>
        <w:t>Dontsov</w:t>
      </w:r>
      <w:proofErr w:type="spellEnd"/>
      <w:r w:rsidRPr="00B41266">
        <w:rPr>
          <w:szCs w:val="20"/>
          <w:lang w:val="en-US"/>
        </w:rPr>
        <w:t xml:space="preserve"> D.P. </w:t>
      </w:r>
      <w:proofErr w:type="spellStart"/>
      <w:r w:rsidRPr="00B41266">
        <w:rPr>
          <w:i/>
          <w:szCs w:val="20"/>
          <w:lang w:val="en-US"/>
        </w:rPr>
        <w:t>Zernovoye</w:t>
      </w:r>
      <w:proofErr w:type="spellEnd"/>
      <w:r w:rsidRPr="00B41266">
        <w:rPr>
          <w:i/>
          <w:szCs w:val="20"/>
          <w:lang w:val="en-US"/>
        </w:rPr>
        <w:t xml:space="preserve"> </w:t>
      </w:r>
      <w:proofErr w:type="spellStart"/>
      <w:r w:rsidRPr="00B41266">
        <w:rPr>
          <w:i/>
          <w:szCs w:val="20"/>
          <w:lang w:val="en-US"/>
        </w:rPr>
        <w:t>khozyaystvo</w:t>
      </w:r>
      <w:proofErr w:type="spellEnd"/>
      <w:r w:rsidRPr="00B41266">
        <w:rPr>
          <w:i/>
          <w:szCs w:val="20"/>
          <w:lang w:val="en-US"/>
        </w:rPr>
        <w:t xml:space="preserve"> </w:t>
      </w:r>
      <w:proofErr w:type="spellStart"/>
      <w:r w:rsidRPr="00B41266">
        <w:rPr>
          <w:i/>
          <w:szCs w:val="20"/>
          <w:lang w:val="en-US"/>
        </w:rPr>
        <w:t>Rossii</w:t>
      </w:r>
      <w:proofErr w:type="spellEnd"/>
      <w:r>
        <w:rPr>
          <w:szCs w:val="20"/>
          <w:lang w:val="en-US"/>
        </w:rPr>
        <w:t>,</w:t>
      </w:r>
      <w:r w:rsidR="00B32471" w:rsidRPr="00B41266">
        <w:rPr>
          <w:szCs w:val="20"/>
          <w:lang w:val="en-US"/>
        </w:rPr>
        <w:t xml:space="preserve"> 2020</w:t>
      </w:r>
      <w:r w:rsidRPr="00B41266">
        <w:rPr>
          <w:szCs w:val="20"/>
          <w:lang w:val="en-US"/>
        </w:rPr>
        <w:t xml:space="preserve">, no. </w:t>
      </w:r>
      <w:r w:rsidR="00B32471" w:rsidRPr="00B41266">
        <w:rPr>
          <w:szCs w:val="20"/>
          <w:lang w:val="en-US"/>
        </w:rPr>
        <w:t>6</w:t>
      </w:r>
      <w:r w:rsidRPr="00B41266">
        <w:rPr>
          <w:szCs w:val="20"/>
          <w:lang w:val="en-US"/>
        </w:rPr>
        <w:t>, pp.</w:t>
      </w:r>
      <w:r w:rsidR="00B32471" w:rsidRPr="00B41266">
        <w:rPr>
          <w:szCs w:val="20"/>
          <w:lang w:val="en-US"/>
        </w:rPr>
        <w:t xml:space="preserve"> 84–94. DOI: 10.31367/2079-8725-2020-72-6-84-94. </w:t>
      </w:r>
      <w:r>
        <w:rPr>
          <w:szCs w:val="20"/>
          <w:lang w:val="en-US"/>
        </w:rPr>
        <w:t>(in Russ.).</w:t>
      </w:r>
    </w:p>
    <w:p w:rsidR="00B32471" w:rsidRPr="00B41266" w:rsidRDefault="00B41266" w:rsidP="00924C22">
      <w:pPr>
        <w:pStyle w:val="1c"/>
        <w:numPr>
          <w:ilvl w:val="0"/>
          <w:numId w:val="31"/>
        </w:numPr>
        <w:spacing w:line="288" w:lineRule="auto"/>
        <w:ind w:left="714" w:hanging="357"/>
        <w:rPr>
          <w:szCs w:val="20"/>
          <w:lang w:val="en-US"/>
        </w:rPr>
      </w:pPr>
      <w:r w:rsidRPr="00B41266">
        <w:rPr>
          <w:szCs w:val="20"/>
          <w:lang w:val="en-US"/>
        </w:rPr>
        <w:t xml:space="preserve">Nikolayev P.N., </w:t>
      </w:r>
      <w:proofErr w:type="spellStart"/>
      <w:r w:rsidRPr="00B41266">
        <w:rPr>
          <w:szCs w:val="20"/>
          <w:lang w:val="en-US"/>
        </w:rPr>
        <w:t>Yusova</w:t>
      </w:r>
      <w:proofErr w:type="spellEnd"/>
      <w:r w:rsidRPr="00B41266">
        <w:rPr>
          <w:szCs w:val="20"/>
          <w:lang w:val="en-US"/>
        </w:rPr>
        <w:t xml:space="preserve"> O.A., </w:t>
      </w:r>
      <w:proofErr w:type="spellStart"/>
      <w:r w:rsidRPr="00B41266">
        <w:rPr>
          <w:szCs w:val="20"/>
          <w:lang w:val="en-US"/>
        </w:rPr>
        <w:t>Anis'kov</w:t>
      </w:r>
      <w:proofErr w:type="spellEnd"/>
      <w:r w:rsidRPr="00B41266">
        <w:rPr>
          <w:szCs w:val="20"/>
          <w:lang w:val="en-US"/>
        </w:rPr>
        <w:t xml:space="preserve"> N.I., </w:t>
      </w:r>
      <w:proofErr w:type="spellStart"/>
      <w:r w:rsidRPr="00B41266">
        <w:rPr>
          <w:szCs w:val="20"/>
          <w:lang w:val="en-US"/>
        </w:rPr>
        <w:t>Safonova</w:t>
      </w:r>
      <w:proofErr w:type="spellEnd"/>
      <w:r w:rsidRPr="00B41266">
        <w:rPr>
          <w:szCs w:val="20"/>
          <w:lang w:val="en-US"/>
        </w:rPr>
        <w:t xml:space="preserve"> I.V. </w:t>
      </w:r>
      <w:r w:rsidRPr="00B41266">
        <w:rPr>
          <w:i/>
          <w:szCs w:val="20"/>
          <w:lang w:val="en-US"/>
        </w:rPr>
        <w:t xml:space="preserve">Trudy </w:t>
      </w:r>
      <w:proofErr w:type="spellStart"/>
      <w:r w:rsidRPr="00B41266">
        <w:rPr>
          <w:i/>
          <w:szCs w:val="20"/>
          <w:lang w:val="en-US"/>
        </w:rPr>
        <w:t>po</w:t>
      </w:r>
      <w:proofErr w:type="spellEnd"/>
      <w:r w:rsidRPr="00B41266">
        <w:rPr>
          <w:i/>
          <w:szCs w:val="20"/>
          <w:lang w:val="en-US"/>
        </w:rPr>
        <w:t xml:space="preserve"> </w:t>
      </w:r>
      <w:proofErr w:type="spellStart"/>
      <w:r w:rsidRPr="00B41266">
        <w:rPr>
          <w:i/>
          <w:szCs w:val="20"/>
          <w:lang w:val="en-US"/>
        </w:rPr>
        <w:t>prikladnoy</w:t>
      </w:r>
      <w:proofErr w:type="spellEnd"/>
      <w:r w:rsidRPr="00B41266">
        <w:rPr>
          <w:i/>
          <w:szCs w:val="20"/>
          <w:lang w:val="en-US"/>
        </w:rPr>
        <w:t xml:space="preserve"> </w:t>
      </w:r>
      <w:proofErr w:type="spellStart"/>
      <w:r w:rsidRPr="00B41266">
        <w:rPr>
          <w:i/>
          <w:szCs w:val="20"/>
          <w:lang w:val="en-US"/>
        </w:rPr>
        <w:t>botanike</w:t>
      </w:r>
      <w:proofErr w:type="spellEnd"/>
      <w:r w:rsidRPr="00B41266">
        <w:rPr>
          <w:i/>
          <w:szCs w:val="20"/>
          <w:lang w:val="en-US"/>
        </w:rPr>
        <w:t xml:space="preserve">, </w:t>
      </w:r>
      <w:proofErr w:type="spellStart"/>
      <w:r w:rsidRPr="00B41266">
        <w:rPr>
          <w:i/>
          <w:szCs w:val="20"/>
          <w:lang w:val="en-US"/>
        </w:rPr>
        <w:t>genetike</w:t>
      </w:r>
      <w:proofErr w:type="spellEnd"/>
      <w:r w:rsidRPr="00B41266">
        <w:rPr>
          <w:i/>
          <w:szCs w:val="20"/>
          <w:lang w:val="en-US"/>
        </w:rPr>
        <w:t xml:space="preserve"> </w:t>
      </w:r>
      <w:proofErr w:type="spellStart"/>
      <w:r w:rsidRPr="00B41266">
        <w:rPr>
          <w:i/>
          <w:szCs w:val="20"/>
          <w:lang w:val="en-US"/>
        </w:rPr>
        <w:t>i</w:t>
      </w:r>
      <w:proofErr w:type="spellEnd"/>
      <w:r w:rsidRPr="00B41266">
        <w:rPr>
          <w:i/>
          <w:szCs w:val="20"/>
          <w:lang w:val="en-US"/>
        </w:rPr>
        <w:t xml:space="preserve"> </w:t>
      </w:r>
      <w:proofErr w:type="spellStart"/>
      <w:r w:rsidRPr="00B41266">
        <w:rPr>
          <w:i/>
          <w:szCs w:val="20"/>
          <w:lang w:val="en-US"/>
        </w:rPr>
        <w:t>selektsii</w:t>
      </w:r>
      <w:proofErr w:type="spellEnd"/>
      <w:r>
        <w:rPr>
          <w:szCs w:val="20"/>
          <w:lang w:val="en-US"/>
        </w:rPr>
        <w:t>,</w:t>
      </w:r>
      <w:r w:rsidR="00B32471" w:rsidRPr="00B41266">
        <w:rPr>
          <w:szCs w:val="20"/>
          <w:lang w:val="en-US"/>
        </w:rPr>
        <w:t xml:space="preserve"> 2019</w:t>
      </w:r>
      <w:r>
        <w:rPr>
          <w:szCs w:val="20"/>
          <w:lang w:val="en-US"/>
        </w:rPr>
        <w:t>,</w:t>
      </w:r>
      <w:r w:rsidR="00B32471" w:rsidRPr="00B41266">
        <w:rPr>
          <w:szCs w:val="20"/>
          <w:lang w:val="en-US"/>
        </w:rPr>
        <w:t xml:space="preserve"> </w:t>
      </w:r>
      <w:r>
        <w:rPr>
          <w:szCs w:val="20"/>
          <w:lang w:val="en-US"/>
        </w:rPr>
        <w:t>vol</w:t>
      </w:r>
      <w:r w:rsidR="00B32471" w:rsidRPr="00B41266">
        <w:rPr>
          <w:szCs w:val="20"/>
          <w:lang w:val="en-US"/>
        </w:rPr>
        <w:t>. 180</w:t>
      </w:r>
      <w:r w:rsidRPr="00B41266">
        <w:rPr>
          <w:szCs w:val="20"/>
          <w:lang w:val="en-US"/>
        </w:rPr>
        <w:t xml:space="preserve">, no. </w:t>
      </w:r>
      <w:r w:rsidR="00B32471" w:rsidRPr="00B41266">
        <w:rPr>
          <w:szCs w:val="20"/>
          <w:lang w:val="en-US"/>
        </w:rPr>
        <w:t>1</w:t>
      </w:r>
      <w:r w:rsidRPr="00B41266">
        <w:rPr>
          <w:szCs w:val="20"/>
          <w:lang w:val="en-US"/>
        </w:rPr>
        <w:t>, pp.</w:t>
      </w:r>
      <w:r w:rsidR="00B32471" w:rsidRPr="00B41266">
        <w:rPr>
          <w:szCs w:val="20"/>
          <w:lang w:val="en-US"/>
        </w:rPr>
        <w:t xml:space="preserve"> 38–43. DOI: </w:t>
      </w:r>
      <w:r w:rsidR="00B32471" w:rsidRPr="00B41266">
        <w:rPr>
          <w:lang w:val="en-US"/>
        </w:rPr>
        <w:t>10.30901/2227-8834-2019-1-38-43</w:t>
      </w:r>
      <w:r w:rsidR="00B32471" w:rsidRPr="00B41266">
        <w:rPr>
          <w:szCs w:val="20"/>
          <w:lang w:val="en-US"/>
        </w:rPr>
        <w:t xml:space="preserve">. </w:t>
      </w:r>
      <w:r>
        <w:rPr>
          <w:szCs w:val="20"/>
          <w:lang w:val="en-US"/>
        </w:rPr>
        <w:t>(in Russ.).</w:t>
      </w:r>
    </w:p>
    <w:p w:rsidR="00B32471" w:rsidRPr="00B41266" w:rsidRDefault="00B32471" w:rsidP="00924C22">
      <w:pPr>
        <w:pStyle w:val="1c"/>
        <w:numPr>
          <w:ilvl w:val="0"/>
          <w:numId w:val="31"/>
        </w:numPr>
        <w:spacing w:line="288" w:lineRule="auto"/>
        <w:ind w:left="714" w:hanging="357"/>
        <w:rPr>
          <w:szCs w:val="20"/>
          <w:lang w:val="en-US"/>
        </w:rPr>
      </w:pPr>
      <w:smartTag w:uri="urn:schemas-microsoft-com:office:smarttags" w:element="City">
        <w:r w:rsidRPr="00B32471">
          <w:rPr>
            <w:szCs w:val="20"/>
            <w:lang w:val="en-US"/>
          </w:rPr>
          <w:t>Biel</w:t>
        </w:r>
      </w:smartTag>
      <w:r w:rsidRPr="00B32471">
        <w:rPr>
          <w:szCs w:val="20"/>
          <w:lang w:val="en-US"/>
        </w:rPr>
        <w:t xml:space="preserve"> W., </w:t>
      </w:r>
      <w:proofErr w:type="spellStart"/>
      <w:r w:rsidRPr="00B32471">
        <w:rPr>
          <w:szCs w:val="20"/>
          <w:lang w:val="en-US"/>
        </w:rPr>
        <w:t>Kazimierska</w:t>
      </w:r>
      <w:proofErr w:type="spellEnd"/>
      <w:r w:rsidRPr="00B32471">
        <w:rPr>
          <w:szCs w:val="20"/>
          <w:lang w:val="en-US"/>
        </w:rPr>
        <w:t xml:space="preserve"> K., </w:t>
      </w:r>
      <w:proofErr w:type="spellStart"/>
      <w:smartTag w:uri="urn:schemas-microsoft-com:office:smarttags" w:element="place">
        <w:smartTag w:uri="urn:schemas-microsoft-com:office:smarttags" w:element="PlaceName">
          <w:r w:rsidRPr="00B32471">
            <w:rPr>
              <w:szCs w:val="20"/>
              <w:lang w:val="en-US"/>
            </w:rPr>
            <w:t>Bashutska</w:t>
          </w:r>
        </w:smartTag>
        <w:proofErr w:type="spellEnd"/>
        <w:r w:rsidRPr="00B32471">
          <w:rPr>
            <w:szCs w:val="20"/>
            <w:lang w:val="en-US"/>
          </w:rPr>
          <w:t xml:space="preserve"> </w:t>
        </w:r>
        <w:smartTag w:uri="urn:schemas-microsoft-com:office:smarttags" w:element="PlaceType">
          <w:r w:rsidRPr="00B32471">
            <w:rPr>
              <w:szCs w:val="20"/>
              <w:lang w:val="en-US"/>
            </w:rPr>
            <w:t>U.</w:t>
          </w:r>
        </w:smartTag>
      </w:smartTag>
      <w:r w:rsidRPr="00B32471">
        <w:rPr>
          <w:szCs w:val="20"/>
          <w:lang w:val="en-US"/>
        </w:rPr>
        <w:t xml:space="preserve"> </w:t>
      </w:r>
      <w:proofErr w:type="spellStart"/>
      <w:r w:rsidRPr="00B41266">
        <w:rPr>
          <w:i/>
          <w:szCs w:val="20"/>
          <w:lang w:val="en-US"/>
        </w:rPr>
        <w:t>Acta</w:t>
      </w:r>
      <w:proofErr w:type="spellEnd"/>
      <w:r w:rsidRPr="00B41266">
        <w:rPr>
          <w:i/>
          <w:szCs w:val="20"/>
          <w:lang w:val="en-US"/>
        </w:rPr>
        <w:t xml:space="preserve"> Sci. Pol. </w:t>
      </w:r>
      <w:proofErr w:type="spellStart"/>
      <w:r w:rsidRPr="00B41266">
        <w:rPr>
          <w:i/>
          <w:szCs w:val="20"/>
          <w:lang w:val="en-US"/>
        </w:rPr>
        <w:t>Zootechnica</w:t>
      </w:r>
      <w:proofErr w:type="spellEnd"/>
      <w:r w:rsidR="00B41266">
        <w:rPr>
          <w:szCs w:val="20"/>
          <w:lang w:val="en-US"/>
        </w:rPr>
        <w:t>,</w:t>
      </w:r>
      <w:r w:rsidRPr="00B41266">
        <w:rPr>
          <w:szCs w:val="20"/>
          <w:lang w:val="en-US"/>
        </w:rPr>
        <w:t xml:space="preserve"> 2020</w:t>
      </w:r>
      <w:r w:rsidR="00B41266" w:rsidRPr="00B41266">
        <w:rPr>
          <w:szCs w:val="20"/>
          <w:lang w:val="en-US"/>
        </w:rPr>
        <w:t>, vol.</w:t>
      </w:r>
      <w:r w:rsidRPr="00B41266">
        <w:rPr>
          <w:szCs w:val="20"/>
          <w:lang w:val="en-US"/>
        </w:rPr>
        <w:t xml:space="preserve"> 19, no. 2</w:t>
      </w:r>
      <w:r w:rsidR="00B41266" w:rsidRPr="00B41266">
        <w:rPr>
          <w:szCs w:val="20"/>
          <w:lang w:val="en-US"/>
        </w:rPr>
        <w:t>, pp.</w:t>
      </w:r>
      <w:r w:rsidRPr="00B41266">
        <w:rPr>
          <w:szCs w:val="20"/>
          <w:lang w:val="en-US"/>
        </w:rPr>
        <w:t xml:space="preserve"> 19–28. </w:t>
      </w:r>
      <w:r w:rsidRPr="00B41266">
        <w:rPr>
          <w:rStyle w:val="af1"/>
          <w:color w:val="auto"/>
          <w:szCs w:val="20"/>
          <w:u w:val="none"/>
          <w:lang w:val="en-US"/>
        </w:rPr>
        <w:t xml:space="preserve">DOI: </w:t>
      </w:r>
      <w:r w:rsidRPr="00B41266">
        <w:rPr>
          <w:rStyle w:val="af1"/>
          <w:color w:val="auto"/>
          <w:u w:val="none"/>
          <w:lang w:val="en-US"/>
        </w:rPr>
        <w:t>10.21005/asp.2020.19.2.03</w:t>
      </w:r>
      <w:r w:rsidRPr="00B41266">
        <w:rPr>
          <w:rStyle w:val="af1"/>
          <w:color w:val="auto"/>
          <w:szCs w:val="20"/>
          <w:u w:val="none"/>
          <w:lang w:val="en-US"/>
        </w:rPr>
        <w:t>.</w:t>
      </w:r>
      <w:r w:rsidRPr="00B41266">
        <w:rPr>
          <w:szCs w:val="20"/>
          <w:lang w:val="en-US"/>
        </w:rPr>
        <w:t xml:space="preserve"> </w:t>
      </w:r>
    </w:p>
    <w:p w:rsidR="00B32471" w:rsidRPr="00B41266" w:rsidRDefault="00B32471" w:rsidP="00924C22">
      <w:pPr>
        <w:pStyle w:val="1c"/>
        <w:numPr>
          <w:ilvl w:val="0"/>
          <w:numId w:val="31"/>
        </w:numPr>
        <w:spacing w:line="288" w:lineRule="auto"/>
        <w:ind w:left="714" w:hanging="357"/>
        <w:rPr>
          <w:szCs w:val="20"/>
          <w:lang w:val="de-DE"/>
        </w:rPr>
      </w:pPr>
      <w:r w:rsidRPr="00B41266">
        <w:rPr>
          <w:szCs w:val="20"/>
          <w:lang w:val="de-DE"/>
        </w:rPr>
        <w:t xml:space="preserve">Bindereif S.G., </w:t>
      </w:r>
      <w:proofErr w:type="spellStart"/>
      <w:r w:rsidRPr="00B41266">
        <w:rPr>
          <w:szCs w:val="20"/>
          <w:lang w:val="de-DE"/>
        </w:rPr>
        <w:t>Rüll</w:t>
      </w:r>
      <w:proofErr w:type="spellEnd"/>
      <w:r w:rsidRPr="00B41266">
        <w:rPr>
          <w:szCs w:val="20"/>
          <w:lang w:val="de-DE"/>
        </w:rPr>
        <w:t xml:space="preserve"> F., Kolb P., Köberle L., Willms H., </w:t>
      </w:r>
      <w:proofErr w:type="spellStart"/>
      <w:r w:rsidRPr="00B41266">
        <w:rPr>
          <w:szCs w:val="20"/>
          <w:lang w:val="de-DE"/>
        </w:rPr>
        <w:t>Steidele</w:t>
      </w:r>
      <w:proofErr w:type="spellEnd"/>
      <w:r w:rsidRPr="00B41266">
        <w:rPr>
          <w:szCs w:val="20"/>
          <w:lang w:val="de-DE"/>
        </w:rPr>
        <w:t xml:space="preserve"> S., </w:t>
      </w:r>
      <w:proofErr w:type="spellStart"/>
      <w:r w:rsidRPr="00B41266">
        <w:rPr>
          <w:szCs w:val="20"/>
          <w:lang w:val="de-DE"/>
        </w:rPr>
        <w:t>Schwarzinger</w:t>
      </w:r>
      <w:proofErr w:type="spellEnd"/>
      <w:r w:rsidRPr="00B41266">
        <w:rPr>
          <w:szCs w:val="20"/>
          <w:lang w:val="de-DE"/>
        </w:rPr>
        <w:t xml:space="preserve"> S., Gebauer G. </w:t>
      </w:r>
      <w:r w:rsidRPr="00B41266">
        <w:rPr>
          <w:i/>
          <w:szCs w:val="20"/>
          <w:lang w:val="de-DE"/>
        </w:rPr>
        <w:t>Foods</w:t>
      </w:r>
      <w:r w:rsidR="00B41266">
        <w:rPr>
          <w:szCs w:val="20"/>
          <w:lang w:val="de-DE"/>
        </w:rPr>
        <w:t>,</w:t>
      </w:r>
      <w:r w:rsidRPr="00B41266">
        <w:rPr>
          <w:szCs w:val="20"/>
          <w:lang w:val="de-DE"/>
        </w:rPr>
        <w:t xml:space="preserve"> 2021</w:t>
      </w:r>
      <w:r w:rsidR="00B41266" w:rsidRPr="00B41266">
        <w:rPr>
          <w:szCs w:val="20"/>
          <w:lang w:val="de-DE"/>
        </w:rPr>
        <w:t>, vol.</w:t>
      </w:r>
      <w:r w:rsidR="00B41266">
        <w:rPr>
          <w:szCs w:val="20"/>
          <w:lang w:val="de-DE"/>
        </w:rPr>
        <w:t> </w:t>
      </w:r>
      <w:r w:rsidRPr="00B41266">
        <w:rPr>
          <w:szCs w:val="20"/>
          <w:lang w:val="de-DE"/>
        </w:rPr>
        <w:t xml:space="preserve">10, </w:t>
      </w:r>
      <w:proofErr w:type="spellStart"/>
      <w:r w:rsidRPr="00B41266">
        <w:rPr>
          <w:szCs w:val="20"/>
          <w:lang w:val="de-DE"/>
        </w:rPr>
        <w:t>no</w:t>
      </w:r>
      <w:proofErr w:type="spellEnd"/>
      <w:r w:rsidRPr="00B41266">
        <w:rPr>
          <w:szCs w:val="20"/>
          <w:lang w:val="de-DE"/>
        </w:rPr>
        <w:t xml:space="preserve">. 7. </w:t>
      </w:r>
      <w:proofErr w:type="spellStart"/>
      <w:r w:rsidRPr="00B41266">
        <w:rPr>
          <w:szCs w:val="20"/>
          <w:lang w:val="de-DE"/>
        </w:rPr>
        <w:t>Article</w:t>
      </w:r>
      <w:proofErr w:type="spellEnd"/>
      <w:r w:rsidRPr="00B41266">
        <w:rPr>
          <w:szCs w:val="20"/>
          <w:lang w:val="de-DE"/>
        </w:rPr>
        <w:t xml:space="preserve"> 1592. DOI: </w:t>
      </w:r>
      <w:r w:rsidRPr="00B41266">
        <w:rPr>
          <w:lang w:val="de-DE"/>
        </w:rPr>
        <w:t>10.3390/foods10071592</w:t>
      </w:r>
      <w:r w:rsidRPr="00B41266">
        <w:rPr>
          <w:szCs w:val="20"/>
          <w:lang w:val="de-DE"/>
        </w:rPr>
        <w:t xml:space="preserve">. </w:t>
      </w:r>
    </w:p>
    <w:p w:rsidR="00B32471" w:rsidRPr="00B41266" w:rsidRDefault="00B41266" w:rsidP="00924C22">
      <w:pPr>
        <w:pStyle w:val="1c"/>
        <w:numPr>
          <w:ilvl w:val="0"/>
          <w:numId w:val="31"/>
        </w:numPr>
        <w:spacing w:line="288" w:lineRule="auto"/>
        <w:ind w:left="714" w:hanging="357"/>
        <w:rPr>
          <w:szCs w:val="20"/>
          <w:lang w:val="de-DE"/>
        </w:rPr>
      </w:pPr>
      <w:proofErr w:type="spellStart"/>
      <w:r w:rsidRPr="00B41266">
        <w:rPr>
          <w:szCs w:val="20"/>
          <w:lang w:val="de-DE"/>
        </w:rPr>
        <w:t>Yusova</w:t>
      </w:r>
      <w:proofErr w:type="spellEnd"/>
      <w:r w:rsidRPr="00B41266">
        <w:rPr>
          <w:szCs w:val="20"/>
          <w:lang w:val="de-DE"/>
        </w:rPr>
        <w:t xml:space="preserve"> O.A., </w:t>
      </w:r>
      <w:proofErr w:type="spellStart"/>
      <w:r w:rsidRPr="00B41266">
        <w:rPr>
          <w:szCs w:val="20"/>
          <w:lang w:val="de-DE"/>
        </w:rPr>
        <w:t>Nikolayev</w:t>
      </w:r>
      <w:proofErr w:type="spellEnd"/>
      <w:r w:rsidRPr="00B41266">
        <w:rPr>
          <w:szCs w:val="20"/>
          <w:lang w:val="de-DE"/>
        </w:rPr>
        <w:t xml:space="preserve"> P.N., </w:t>
      </w:r>
      <w:proofErr w:type="spellStart"/>
      <w:r w:rsidRPr="00B41266">
        <w:rPr>
          <w:szCs w:val="20"/>
          <w:lang w:val="de-DE"/>
        </w:rPr>
        <w:t>Parshutkin</w:t>
      </w:r>
      <w:proofErr w:type="spellEnd"/>
      <w:r w:rsidRPr="00B41266">
        <w:rPr>
          <w:szCs w:val="20"/>
          <w:lang w:val="de-DE"/>
        </w:rPr>
        <w:t xml:space="preserve"> </w:t>
      </w:r>
      <w:proofErr w:type="spellStart"/>
      <w:r w:rsidRPr="00B41266">
        <w:rPr>
          <w:szCs w:val="20"/>
          <w:lang w:val="de-DE"/>
        </w:rPr>
        <w:t>Y</w:t>
      </w:r>
      <w:r>
        <w:rPr>
          <w:szCs w:val="20"/>
          <w:lang w:val="de-DE"/>
        </w:rPr>
        <w:t>u</w:t>
      </w:r>
      <w:r w:rsidRPr="00B41266">
        <w:rPr>
          <w:szCs w:val="20"/>
          <w:lang w:val="de-DE"/>
        </w:rPr>
        <w:t>.Y</w:t>
      </w:r>
      <w:r>
        <w:rPr>
          <w:szCs w:val="20"/>
          <w:lang w:val="de-DE"/>
        </w:rPr>
        <w:t>u</w:t>
      </w:r>
      <w:proofErr w:type="spellEnd"/>
      <w:r w:rsidRPr="00B41266">
        <w:rPr>
          <w:szCs w:val="20"/>
          <w:lang w:val="de-DE"/>
        </w:rPr>
        <w:t xml:space="preserve">., </w:t>
      </w:r>
      <w:proofErr w:type="spellStart"/>
      <w:r w:rsidRPr="00B41266">
        <w:rPr>
          <w:szCs w:val="20"/>
          <w:lang w:val="de-DE"/>
        </w:rPr>
        <w:t>Yusov</w:t>
      </w:r>
      <w:proofErr w:type="spellEnd"/>
      <w:r w:rsidRPr="00B41266">
        <w:rPr>
          <w:szCs w:val="20"/>
          <w:lang w:val="de-DE"/>
        </w:rPr>
        <w:t xml:space="preserve"> V.S. </w:t>
      </w:r>
      <w:proofErr w:type="spellStart"/>
      <w:r w:rsidRPr="00B41266">
        <w:rPr>
          <w:i/>
          <w:szCs w:val="20"/>
          <w:lang w:val="de-DE"/>
        </w:rPr>
        <w:t>Agrofizika</w:t>
      </w:r>
      <w:proofErr w:type="spellEnd"/>
      <w:r>
        <w:rPr>
          <w:szCs w:val="20"/>
          <w:lang w:val="de-DE"/>
        </w:rPr>
        <w:t>,</w:t>
      </w:r>
      <w:r w:rsidR="00B32471" w:rsidRPr="00B41266">
        <w:rPr>
          <w:szCs w:val="20"/>
          <w:lang w:val="de-DE"/>
        </w:rPr>
        <w:t xml:space="preserve"> 2021</w:t>
      </w:r>
      <w:r w:rsidRPr="00B41266">
        <w:rPr>
          <w:szCs w:val="20"/>
          <w:lang w:val="de-DE"/>
        </w:rPr>
        <w:t xml:space="preserve">, </w:t>
      </w:r>
      <w:proofErr w:type="spellStart"/>
      <w:r w:rsidRPr="00B41266">
        <w:rPr>
          <w:szCs w:val="20"/>
          <w:lang w:val="de-DE"/>
        </w:rPr>
        <w:t>no</w:t>
      </w:r>
      <w:proofErr w:type="spellEnd"/>
      <w:r w:rsidRPr="00B41266">
        <w:rPr>
          <w:szCs w:val="20"/>
          <w:lang w:val="de-DE"/>
        </w:rPr>
        <w:t xml:space="preserve">. </w:t>
      </w:r>
      <w:r w:rsidR="00B32471" w:rsidRPr="00B41266">
        <w:rPr>
          <w:szCs w:val="20"/>
          <w:lang w:val="de-DE"/>
        </w:rPr>
        <w:t>1</w:t>
      </w:r>
      <w:r w:rsidRPr="00B41266">
        <w:rPr>
          <w:szCs w:val="20"/>
          <w:lang w:val="de-DE"/>
        </w:rPr>
        <w:t>, pp.</w:t>
      </w:r>
      <w:r w:rsidR="00B32471" w:rsidRPr="00B41266">
        <w:rPr>
          <w:szCs w:val="20"/>
          <w:lang w:val="de-DE"/>
        </w:rPr>
        <w:t xml:space="preserve"> 26–32. DOI: </w:t>
      </w:r>
      <w:r w:rsidR="00B32471" w:rsidRPr="00B41266">
        <w:rPr>
          <w:lang w:val="de-DE"/>
        </w:rPr>
        <w:t>10.25695/AGRPH.2021.01.05</w:t>
      </w:r>
      <w:r w:rsidR="00B32471" w:rsidRPr="00B41266">
        <w:rPr>
          <w:szCs w:val="20"/>
          <w:lang w:val="de-DE"/>
        </w:rPr>
        <w:t xml:space="preserve">. </w:t>
      </w:r>
      <w:r w:rsidRPr="00B41266">
        <w:rPr>
          <w:szCs w:val="20"/>
          <w:lang w:val="de-DE"/>
        </w:rPr>
        <w:t>(in Russ.).</w:t>
      </w:r>
    </w:p>
    <w:p w:rsidR="00B32471" w:rsidRPr="00D12169" w:rsidRDefault="00B32471" w:rsidP="00924C22">
      <w:pPr>
        <w:pStyle w:val="1c"/>
        <w:numPr>
          <w:ilvl w:val="0"/>
          <w:numId w:val="31"/>
        </w:numPr>
        <w:spacing w:line="288" w:lineRule="auto"/>
        <w:ind w:left="714" w:hanging="357"/>
        <w:rPr>
          <w:szCs w:val="20"/>
          <w:lang w:val="en-US"/>
        </w:rPr>
      </w:pPr>
      <w:proofErr w:type="spellStart"/>
      <w:smartTag w:uri="urn:schemas-microsoft-com:office:smarttags" w:element="place">
        <w:smartTag w:uri="urn:schemas:contacts" w:element="Sn">
          <w:r w:rsidRPr="00B32471">
            <w:rPr>
              <w:szCs w:val="20"/>
              <w:lang w:val="en-US"/>
            </w:rPr>
            <w:t>Bohačenko</w:t>
          </w:r>
        </w:smartTag>
        <w:proofErr w:type="spellEnd"/>
        <w:r w:rsidRPr="00B32471">
          <w:rPr>
            <w:szCs w:val="20"/>
            <w:lang w:val="en-US"/>
          </w:rPr>
          <w:t xml:space="preserve"> </w:t>
        </w:r>
        <w:smartTag w:uri="urn:schemas:contacts" w:element="Sn">
          <w:r w:rsidRPr="00B32471">
            <w:rPr>
              <w:szCs w:val="20"/>
              <w:lang w:val="en-US"/>
            </w:rPr>
            <w:t>I.</w:t>
          </w:r>
        </w:smartTag>
      </w:smartTag>
      <w:r w:rsidRPr="00B32471">
        <w:rPr>
          <w:szCs w:val="20"/>
          <w:lang w:val="en-US"/>
        </w:rPr>
        <w:t xml:space="preserve">, </w:t>
      </w:r>
      <w:proofErr w:type="spellStart"/>
      <w:r w:rsidRPr="00B32471">
        <w:rPr>
          <w:szCs w:val="20"/>
          <w:lang w:val="en-US"/>
        </w:rPr>
        <w:t>Psota</w:t>
      </w:r>
      <w:proofErr w:type="spellEnd"/>
      <w:r w:rsidRPr="00B32471">
        <w:rPr>
          <w:szCs w:val="20"/>
          <w:lang w:val="en-US"/>
        </w:rPr>
        <w:t xml:space="preserve"> V., Hartmann J., </w:t>
      </w:r>
      <w:proofErr w:type="spellStart"/>
      <w:r w:rsidRPr="00B32471">
        <w:rPr>
          <w:szCs w:val="20"/>
          <w:lang w:val="en-US"/>
        </w:rPr>
        <w:t>Musilova</w:t>
      </w:r>
      <w:proofErr w:type="spellEnd"/>
      <w:r w:rsidRPr="00B32471">
        <w:rPr>
          <w:szCs w:val="20"/>
          <w:lang w:val="en-US"/>
        </w:rPr>
        <w:t xml:space="preserve"> M. </w:t>
      </w:r>
      <w:r w:rsidRPr="00D12169">
        <w:rPr>
          <w:i/>
          <w:szCs w:val="20"/>
          <w:lang w:val="en-US"/>
        </w:rPr>
        <w:t>Czech Journal of Food Sciences</w:t>
      </w:r>
      <w:r w:rsidR="00D12169">
        <w:rPr>
          <w:szCs w:val="20"/>
          <w:lang w:val="en-US"/>
        </w:rPr>
        <w:t>,</w:t>
      </w:r>
      <w:r w:rsidRPr="00B32471">
        <w:rPr>
          <w:szCs w:val="20"/>
          <w:lang w:val="en-US"/>
        </w:rPr>
        <w:t xml:space="preserve"> </w:t>
      </w:r>
      <w:r w:rsidRPr="00D12169">
        <w:rPr>
          <w:szCs w:val="20"/>
          <w:lang w:val="en-US"/>
        </w:rPr>
        <w:t>2021</w:t>
      </w:r>
      <w:r w:rsidR="00B41266" w:rsidRPr="00D12169">
        <w:rPr>
          <w:szCs w:val="20"/>
          <w:lang w:val="en-US"/>
        </w:rPr>
        <w:t>, vol.</w:t>
      </w:r>
      <w:r w:rsidRPr="00D12169">
        <w:rPr>
          <w:szCs w:val="20"/>
          <w:lang w:val="en-US"/>
        </w:rPr>
        <w:t xml:space="preserve"> 39, no. 1</w:t>
      </w:r>
      <w:r w:rsidR="00B41266" w:rsidRPr="00D12169">
        <w:rPr>
          <w:szCs w:val="20"/>
          <w:lang w:val="en-US"/>
        </w:rPr>
        <w:t>, pp.</w:t>
      </w:r>
      <w:r w:rsidRPr="00D12169">
        <w:rPr>
          <w:szCs w:val="20"/>
          <w:lang w:val="en-US"/>
        </w:rPr>
        <w:t xml:space="preserve"> 17–22. DOI: </w:t>
      </w:r>
      <w:r w:rsidRPr="00D12169">
        <w:rPr>
          <w:lang w:val="en-US"/>
        </w:rPr>
        <w:t>10.17221/146/2019-CJFS</w:t>
      </w:r>
      <w:r w:rsidRPr="00D12169">
        <w:rPr>
          <w:szCs w:val="20"/>
          <w:lang w:val="en-US"/>
        </w:rPr>
        <w:t xml:space="preserve">. </w:t>
      </w:r>
    </w:p>
    <w:p w:rsidR="00B32471" w:rsidRPr="00D12169" w:rsidRDefault="00B32471" w:rsidP="00924C22">
      <w:pPr>
        <w:pStyle w:val="1c"/>
        <w:numPr>
          <w:ilvl w:val="0"/>
          <w:numId w:val="31"/>
        </w:numPr>
        <w:spacing w:line="288" w:lineRule="auto"/>
        <w:ind w:left="714" w:hanging="357"/>
        <w:rPr>
          <w:szCs w:val="20"/>
          <w:lang w:val="en-US"/>
        </w:rPr>
      </w:pPr>
      <w:r w:rsidRPr="00B32471">
        <w:rPr>
          <w:szCs w:val="20"/>
          <w:lang w:val="en-US"/>
        </w:rPr>
        <w:t xml:space="preserve">Nagata N., Tanaka R., Tanaka A. </w:t>
      </w:r>
      <w:r w:rsidRPr="00D12169">
        <w:rPr>
          <w:i/>
          <w:szCs w:val="20"/>
          <w:lang w:val="en-US"/>
        </w:rPr>
        <w:t>Plant Cell Physiol</w:t>
      </w:r>
      <w:r w:rsidRPr="00B32471">
        <w:rPr>
          <w:szCs w:val="20"/>
          <w:lang w:val="en-US"/>
        </w:rPr>
        <w:t>.</w:t>
      </w:r>
      <w:r w:rsidR="00D12169">
        <w:rPr>
          <w:szCs w:val="20"/>
          <w:lang w:val="en-US"/>
        </w:rPr>
        <w:t>,</w:t>
      </w:r>
      <w:r w:rsidRPr="00B32471">
        <w:rPr>
          <w:szCs w:val="20"/>
          <w:lang w:val="en-US"/>
        </w:rPr>
        <w:t xml:space="preserve"> </w:t>
      </w:r>
      <w:r w:rsidRPr="00D12169">
        <w:rPr>
          <w:szCs w:val="20"/>
          <w:lang w:val="en-US"/>
        </w:rPr>
        <w:t>2007</w:t>
      </w:r>
      <w:r w:rsidR="00B41266" w:rsidRPr="00D12169">
        <w:rPr>
          <w:szCs w:val="20"/>
          <w:lang w:val="en-US"/>
        </w:rPr>
        <w:t>, vol.</w:t>
      </w:r>
      <w:r w:rsidRPr="00D12169">
        <w:rPr>
          <w:szCs w:val="20"/>
          <w:lang w:val="en-US"/>
        </w:rPr>
        <w:t xml:space="preserve"> 48</w:t>
      </w:r>
      <w:r w:rsidR="00B41266" w:rsidRPr="00D12169">
        <w:rPr>
          <w:szCs w:val="20"/>
          <w:lang w:val="en-US"/>
        </w:rPr>
        <w:t>, pp.</w:t>
      </w:r>
      <w:r w:rsidRPr="00D12169">
        <w:rPr>
          <w:szCs w:val="20"/>
          <w:lang w:val="en-US"/>
        </w:rPr>
        <w:t xml:space="preserve"> 1803–1808. DOI: </w:t>
      </w:r>
      <w:r w:rsidRPr="00D12169">
        <w:rPr>
          <w:lang w:val="en-US"/>
        </w:rPr>
        <w:t>10.1093/</w:t>
      </w:r>
      <w:proofErr w:type="spellStart"/>
      <w:r w:rsidRPr="00D12169">
        <w:rPr>
          <w:lang w:val="en-US"/>
        </w:rPr>
        <w:t>pcp</w:t>
      </w:r>
      <w:proofErr w:type="spellEnd"/>
      <w:r w:rsidRPr="00D12169">
        <w:rPr>
          <w:lang w:val="en-US"/>
        </w:rPr>
        <w:t>/pcm153</w:t>
      </w:r>
      <w:r w:rsidRPr="00D12169">
        <w:rPr>
          <w:szCs w:val="20"/>
          <w:lang w:val="en-US"/>
        </w:rPr>
        <w:t>.</w:t>
      </w:r>
    </w:p>
    <w:p w:rsidR="00B32471" w:rsidRPr="00D12169"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t>López-Bellido</w:t>
      </w:r>
      <w:proofErr w:type="spellEnd"/>
      <w:r w:rsidRPr="00B32471">
        <w:rPr>
          <w:szCs w:val="20"/>
          <w:lang w:val="en-US"/>
        </w:rPr>
        <w:t xml:space="preserve"> R.J., Shepherd C.E., Barraclough P.B. </w:t>
      </w:r>
      <w:r w:rsidRPr="00D12169">
        <w:rPr>
          <w:i/>
          <w:szCs w:val="20"/>
          <w:lang w:val="en-US"/>
        </w:rPr>
        <w:t>European Journal of Agronomy</w:t>
      </w:r>
      <w:r w:rsidR="00D12169">
        <w:rPr>
          <w:szCs w:val="20"/>
          <w:lang w:val="en-US"/>
        </w:rPr>
        <w:t>,</w:t>
      </w:r>
      <w:r w:rsidRPr="00B32471">
        <w:rPr>
          <w:szCs w:val="20"/>
          <w:lang w:val="en-US"/>
        </w:rPr>
        <w:t xml:space="preserve"> </w:t>
      </w:r>
      <w:r w:rsidRPr="00D12169">
        <w:rPr>
          <w:szCs w:val="20"/>
          <w:lang w:val="en-US"/>
        </w:rPr>
        <w:t>2004</w:t>
      </w:r>
      <w:r w:rsidR="00B41266" w:rsidRPr="00D12169">
        <w:rPr>
          <w:szCs w:val="20"/>
          <w:lang w:val="en-US"/>
        </w:rPr>
        <w:t>, vol.</w:t>
      </w:r>
      <w:r w:rsidRPr="00D12169">
        <w:rPr>
          <w:szCs w:val="20"/>
          <w:lang w:val="en-US"/>
        </w:rPr>
        <w:t xml:space="preserve"> 20, no 3</w:t>
      </w:r>
      <w:r w:rsidR="00B41266" w:rsidRPr="00D12169">
        <w:rPr>
          <w:szCs w:val="20"/>
          <w:lang w:val="en-US"/>
        </w:rPr>
        <w:t>, pp.</w:t>
      </w:r>
      <w:r w:rsidRPr="00D12169">
        <w:rPr>
          <w:szCs w:val="20"/>
          <w:lang w:val="en-US"/>
        </w:rPr>
        <w:t xml:space="preserve"> 313–320. DOI: </w:t>
      </w:r>
      <w:r w:rsidRPr="00D12169">
        <w:rPr>
          <w:lang w:val="en-US"/>
        </w:rPr>
        <w:t>10.1016/S1161-0301(03)00025-X</w:t>
      </w:r>
      <w:r w:rsidRPr="00D12169">
        <w:rPr>
          <w:szCs w:val="20"/>
          <w:lang w:val="en-US"/>
        </w:rPr>
        <w:t xml:space="preserve">. </w:t>
      </w:r>
    </w:p>
    <w:p w:rsidR="00B32471" w:rsidRPr="00D12169" w:rsidRDefault="00B32471" w:rsidP="00924C22">
      <w:pPr>
        <w:pStyle w:val="1c"/>
        <w:numPr>
          <w:ilvl w:val="0"/>
          <w:numId w:val="31"/>
        </w:numPr>
        <w:spacing w:line="288" w:lineRule="auto"/>
        <w:ind w:left="714" w:hanging="357"/>
        <w:rPr>
          <w:szCs w:val="20"/>
          <w:lang w:val="en-US"/>
        </w:rPr>
      </w:pPr>
      <w:r w:rsidRPr="00FD4EE0">
        <w:rPr>
          <w:szCs w:val="20"/>
          <w:lang w:val="en-US"/>
        </w:rPr>
        <w:t>Fuertes-</w:t>
      </w:r>
      <w:proofErr w:type="spellStart"/>
      <w:r w:rsidRPr="00FD4EE0">
        <w:rPr>
          <w:szCs w:val="20"/>
          <w:lang w:val="en-US"/>
        </w:rPr>
        <w:t>Mendizábal</w:t>
      </w:r>
      <w:proofErr w:type="spellEnd"/>
      <w:r w:rsidRPr="00FD4EE0">
        <w:rPr>
          <w:szCs w:val="20"/>
          <w:lang w:val="en-US"/>
        </w:rPr>
        <w:t xml:space="preserve"> T., </w:t>
      </w:r>
      <w:proofErr w:type="spellStart"/>
      <w:r w:rsidRPr="00FD4EE0">
        <w:rPr>
          <w:szCs w:val="20"/>
          <w:lang w:val="en-US"/>
        </w:rPr>
        <w:t>Estavillo</w:t>
      </w:r>
      <w:proofErr w:type="spellEnd"/>
      <w:r w:rsidRPr="00FD4EE0">
        <w:rPr>
          <w:szCs w:val="20"/>
          <w:lang w:val="en-US"/>
        </w:rPr>
        <w:t xml:space="preserve"> J.M., </w:t>
      </w:r>
      <w:proofErr w:type="spellStart"/>
      <w:r w:rsidRPr="00FD4EE0">
        <w:rPr>
          <w:szCs w:val="20"/>
          <w:lang w:val="en-US"/>
        </w:rPr>
        <w:t>Duñabeitia</w:t>
      </w:r>
      <w:proofErr w:type="spellEnd"/>
      <w:r w:rsidRPr="00FD4EE0">
        <w:rPr>
          <w:szCs w:val="20"/>
          <w:lang w:val="en-US"/>
        </w:rPr>
        <w:t xml:space="preserve"> M.K., </w:t>
      </w:r>
      <w:proofErr w:type="spellStart"/>
      <w:r w:rsidRPr="00FD4EE0">
        <w:rPr>
          <w:szCs w:val="20"/>
          <w:lang w:val="en-US"/>
        </w:rPr>
        <w:t>Huérfano</w:t>
      </w:r>
      <w:proofErr w:type="spellEnd"/>
      <w:r w:rsidRPr="00FD4EE0">
        <w:rPr>
          <w:szCs w:val="20"/>
          <w:lang w:val="en-US"/>
        </w:rPr>
        <w:t xml:space="preserve"> X., </w:t>
      </w:r>
      <w:proofErr w:type="spellStart"/>
      <w:r w:rsidRPr="00FD4EE0">
        <w:rPr>
          <w:szCs w:val="20"/>
          <w:lang w:val="en-US"/>
        </w:rPr>
        <w:t>Castellón</w:t>
      </w:r>
      <w:proofErr w:type="spellEnd"/>
      <w:r w:rsidRPr="00FD4EE0">
        <w:rPr>
          <w:szCs w:val="20"/>
          <w:lang w:val="en-US"/>
        </w:rPr>
        <w:t xml:space="preserve"> A., González-</w:t>
      </w:r>
      <w:proofErr w:type="spellStart"/>
      <w:r w:rsidRPr="00FD4EE0">
        <w:rPr>
          <w:szCs w:val="20"/>
          <w:lang w:val="en-US"/>
        </w:rPr>
        <w:t>Murua</w:t>
      </w:r>
      <w:proofErr w:type="spellEnd"/>
      <w:r w:rsidRPr="00FD4EE0">
        <w:rPr>
          <w:szCs w:val="20"/>
          <w:lang w:val="en-US"/>
        </w:rPr>
        <w:t xml:space="preserve"> C., </w:t>
      </w:r>
      <w:proofErr w:type="spellStart"/>
      <w:r w:rsidRPr="00FD4EE0">
        <w:rPr>
          <w:szCs w:val="20"/>
          <w:lang w:val="en-US"/>
        </w:rPr>
        <w:t>Aizpurua</w:t>
      </w:r>
      <w:proofErr w:type="spellEnd"/>
      <w:r>
        <w:rPr>
          <w:szCs w:val="20"/>
          <w:lang w:val="en-US"/>
        </w:rPr>
        <w:t> </w:t>
      </w:r>
      <w:r w:rsidRPr="00FD4EE0">
        <w:rPr>
          <w:szCs w:val="20"/>
          <w:lang w:val="en-US"/>
        </w:rPr>
        <w:t xml:space="preserve">A., González-Moro M.B. </w:t>
      </w:r>
      <w:r w:rsidRPr="00D12169">
        <w:rPr>
          <w:i/>
          <w:szCs w:val="20"/>
          <w:lang w:val="en-US"/>
        </w:rPr>
        <w:t>Front. Plant Sci</w:t>
      </w:r>
      <w:r w:rsidRPr="00D12169">
        <w:rPr>
          <w:szCs w:val="20"/>
          <w:lang w:val="en-US"/>
        </w:rPr>
        <w:t>.</w:t>
      </w:r>
      <w:r w:rsidR="00D12169">
        <w:rPr>
          <w:szCs w:val="20"/>
          <w:lang w:val="en-US"/>
        </w:rPr>
        <w:t>,</w:t>
      </w:r>
      <w:r w:rsidRPr="00D12169">
        <w:rPr>
          <w:szCs w:val="20"/>
          <w:lang w:val="en-US"/>
        </w:rPr>
        <w:t xml:space="preserve"> 2018</w:t>
      </w:r>
      <w:r w:rsidR="00B41266" w:rsidRPr="00D12169">
        <w:rPr>
          <w:szCs w:val="20"/>
          <w:lang w:val="en-US"/>
        </w:rPr>
        <w:t>, vol.</w:t>
      </w:r>
      <w:r w:rsidRPr="00D12169">
        <w:rPr>
          <w:szCs w:val="20"/>
          <w:lang w:val="en-US"/>
        </w:rPr>
        <w:t xml:space="preserve"> 9</w:t>
      </w:r>
      <w:r w:rsidR="00D12169">
        <w:rPr>
          <w:szCs w:val="20"/>
          <w:lang w:val="en-US"/>
        </w:rPr>
        <w:t>,</w:t>
      </w:r>
      <w:r w:rsidRPr="00D12169">
        <w:rPr>
          <w:szCs w:val="20"/>
          <w:lang w:val="en-US"/>
        </w:rPr>
        <w:t xml:space="preserve"> </w:t>
      </w:r>
      <w:r w:rsidR="00D12169">
        <w:rPr>
          <w:szCs w:val="20"/>
          <w:lang w:val="en-US"/>
        </w:rPr>
        <w:t>a</w:t>
      </w:r>
      <w:r w:rsidRPr="00D12169">
        <w:rPr>
          <w:szCs w:val="20"/>
          <w:lang w:val="en-US"/>
        </w:rPr>
        <w:t>rticle 853</w:t>
      </w:r>
      <w:r w:rsidR="00D12169">
        <w:rPr>
          <w:szCs w:val="20"/>
          <w:lang w:val="en-US"/>
        </w:rPr>
        <w:t>.</w:t>
      </w:r>
      <w:r w:rsidRPr="00D12169">
        <w:rPr>
          <w:szCs w:val="20"/>
          <w:lang w:val="en-US"/>
        </w:rPr>
        <w:t xml:space="preserve"> DOI: </w:t>
      </w:r>
      <w:r w:rsidRPr="00D12169">
        <w:rPr>
          <w:lang w:val="en-US"/>
        </w:rPr>
        <w:t>10.3389/fpls.2018.00853</w:t>
      </w:r>
      <w:r w:rsidRPr="00D12169">
        <w:rPr>
          <w:szCs w:val="20"/>
          <w:lang w:val="en-US"/>
        </w:rPr>
        <w:t xml:space="preserve">. </w:t>
      </w:r>
    </w:p>
    <w:p w:rsidR="00B32471" w:rsidRPr="00D12169"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t>Distelfeld</w:t>
      </w:r>
      <w:proofErr w:type="spellEnd"/>
      <w:r w:rsidRPr="00B32471">
        <w:rPr>
          <w:szCs w:val="20"/>
          <w:lang w:val="en-US"/>
        </w:rPr>
        <w:t xml:space="preserve"> A., </w:t>
      </w:r>
      <w:proofErr w:type="spellStart"/>
      <w:r w:rsidRPr="00B32471">
        <w:rPr>
          <w:szCs w:val="20"/>
          <w:lang w:val="en-US"/>
        </w:rPr>
        <w:t>Avni</w:t>
      </w:r>
      <w:proofErr w:type="spellEnd"/>
      <w:r w:rsidRPr="00B32471">
        <w:rPr>
          <w:szCs w:val="20"/>
          <w:lang w:val="en-US"/>
        </w:rPr>
        <w:t xml:space="preserve"> R., Fischer A.M. </w:t>
      </w:r>
      <w:r w:rsidRPr="00D12169">
        <w:rPr>
          <w:i/>
          <w:szCs w:val="20"/>
          <w:lang w:val="en-US"/>
        </w:rPr>
        <w:t>Journal of Experimental Botany</w:t>
      </w:r>
      <w:r w:rsidR="00D12169">
        <w:rPr>
          <w:szCs w:val="20"/>
          <w:lang w:val="en-US"/>
        </w:rPr>
        <w:t>,</w:t>
      </w:r>
      <w:r w:rsidRPr="00B32471">
        <w:rPr>
          <w:szCs w:val="20"/>
          <w:lang w:val="en-US"/>
        </w:rPr>
        <w:t xml:space="preserve"> </w:t>
      </w:r>
      <w:r w:rsidRPr="00D12169">
        <w:rPr>
          <w:szCs w:val="20"/>
          <w:lang w:val="en-US"/>
        </w:rPr>
        <w:t>2014</w:t>
      </w:r>
      <w:r w:rsidR="00B41266" w:rsidRPr="00D12169">
        <w:rPr>
          <w:szCs w:val="20"/>
          <w:lang w:val="en-US"/>
        </w:rPr>
        <w:t>, vol.</w:t>
      </w:r>
      <w:r w:rsidRPr="00D12169">
        <w:rPr>
          <w:szCs w:val="20"/>
          <w:lang w:val="en-US"/>
        </w:rPr>
        <w:t xml:space="preserve"> 65, no. 14</w:t>
      </w:r>
      <w:r w:rsidR="00B41266" w:rsidRPr="00D12169">
        <w:rPr>
          <w:szCs w:val="20"/>
          <w:lang w:val="en-US"/>
        </w:rPr>
        <w:t>, pp.</w:t>
      </w:r>
      <w:r w:rsidRPr="00D12169">
        <w:rPr>
          <w:szCs w:val="20"/>
          <w:lang w:val="en-US"/>
        </w:rPr>
        <w:t xml:space="preserve"> 3783–3798. </w:t>
      </w:r>
      <w:r w:rsidRPr="00D12169">
        <w:rPr>
          <w:rStyle w:val="af1"/>
          <w:color w:val="auto"/>
          <w:szCs w:val="20"/>
          <w:u w:val="none"/>
          <w:lang w:val="en-US"/>
        </w:rPr>
        <w:t xml:space="preserve">DOI: </w:t>
      </w:r>
      <w:r w:rsidRPr="00D12169">
        <w:rPr>
          <w:rStyle w:val="af1"/>
          <w:color w:val="auto"/>
          <w:u w:val="none"/>
          <w:lang w:val="en-US"/>
        </w:rPr>
        <w:t>10.1093/</w:t>
      </w:r>
      <w:proofErr w:type="spellStart"/>
      <w:r w:rsidRPr="00D12169">
        <w:rPr>
          <w:rStyle w:val="af1"/>
          <w:color w:val="auto"/>
          <w:u w:val="none"/>
          <w:lang w:val="en-US"/>
        </w:rPr>
        <w:t>jxb</w:t>
      </w:r>
      <w:proofErr w:type="spellEnd"/>
      <w:r w:rsidRPr="00D12169">
        <w:rPr>
          <w:rStyle w:val="af1"/>
          <w:color w:val="auto"/>
          <w:u w:val="none"/>
          <w:lang w:val="en-US"/>
        </w:rPr>
        <w:t>/ert477</w:t>
      </w:r>
      <w:r w:rsidRPr="00D12169">
        <w:rPr>
          <w:rStyle w:val="af1"/>
          <w:color w:val="auto"/>
          <w:szCs w:val="20"/>
          <w:u w:val="none"/>
          <w:lang w:val="en-US"/>
        </w:rPr>
        <w:t>.</w:t>
      </w:r>
    </w:p>
    <w:p w:rsidR="00B32471" w:rsidRPr="00D12169"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t>Racz</w:t>
      </w:r>
      <w:proofErr w:type="spellEnd"/>
      <w:r w:rsidRPr="00B32471">
        <w:rPr>
          <w:szCs w:val="20"/>
          <w:lang w:val="en-US"/>
        </w:rPr>
        <w:t xml:space="preserve"> I., </w:t>
      </w:r>
      <w:proofErr w:type="spellStart"/>
      <w:r w:rsidRPr="00B32471">
        <w:rPr>
          <w:szCs w:val="20"/>
          <w:lang w:val="en-US"/>
        </w:rPr>
        <w:t>Hirişcău</w:t>
      </w:r>
      <w:proofErr w:type="spellEnd"/>
      <w:r w:rsidRPr="00B32471">
        <w:rPr>
          <w:szCs w:val="20"/>
          <w:lang w:val="en-US"/>
        </w:rPr>
        <w:t xml:space="preserve"> D., </w:t>
      </w:r>
      <w:proofErr w:type="spellStart"/>
      <w:r w:rsidRPr="00B32471">
        <w:rPr>
          <w:szCs w:val="20"/>
          <w:lang w:val="en-US"/>
        </w:rPr>
        <w:t>Berindean</w:t>
      </w:r>
      <w:proofErr w:type="spellEnd"/>
      <w:r w:rsidRPr="00B32471">
        <w:rPr>
          <w:szCs w:val="20"/>
          <w:lang w:val="en-US"/>
        </w:rPr>
        <w:t xml:space="preserve"> I., Kadar R., </w:t>
      </w:r>
      <w:proofErr w:type="spellStart"/>
      <w:r w:rsidRPr="00B32471">
        <w:rPr>
          <w:szCs w:val="20"/>
          <w:lang w:val="en-US"/>
        </w:rPr>
        <w:t>Muntean</w:t>
      </w:r>
      <w:proofErr w:type="spellEnd"/>
      <w:r w:rsidRPr="00B32471">
        <w:rPr>
          <w:szCs w:val="20"/>
          <w:lang w:val="en-US"/>
        </w:rPr>
        <w:t xml:space="preserve"> E., </w:t>
      </w:r>
      <w:proofErr w:type="spellStart"/>
      <w:r w:rsidRPr="00B32471">
        <w:rPr>
          <w:szCs w:val="20"/>
          <w:lang w:val="en-US"/>
        </w:rPr>
        <w:t>Tritean</w:t>
      </w:r>
      <w:proofErr w:type="spellEnd"/>
      <w:r w:rsidRPr="00B32471">
        <w:rPr>
          <w:szCs w:val="20"/>
          <w:lang w:val="en-US"/>
        </w:rPr>
        <w:t xml:space="preserve"> N., </w:t>
      </w:r>
      <w:proofErr w:type="spellStart"/>
      <w:r w:rsidRPr="00B32471">
        <w:rPr>
          <w:szCs w:val="20"/>
          <w:lang w:val="en-US"/>
        </w:rPr>
        <w:t>Russu</w:t>
      </w:r>
      <w:proofErr w:type="spellEnd"/>
      <w:r w:rsidRPr="00B32471">
        <w:rPr>
          <w:szCs w:val="20"/>
          <w:lang w:val="en-US"/>
        </w:rPr>
        <w:t xml:space="preserve"> F., Ona A., </w:t>
      </w:r>
      <w:proofErr w:type="spellStart"/>
      <w:r w:rsidRPr="00B32471">
        <w:rPr>
          <w:szCs w:val="20"/>
          <w:lang w:val="en-US"/>
        </w:rPr>
        <w:t>Muntean</w:t>
      </w:r>
      <w:proofErr w:type="spellEnd"/>
      <w:r w:rsidRPr="00B32471">
        <w:rPr>
          <w:szCs w:val="20"/>
          <w:lang w:val="en-US"/>
        </w:rPr>
        <w:t xml:space="preserve"> L. </w:t>
      </w:r>
      <w:r w:rsidRPr="00D12169">
        <w:rPr>
          <w:i/>
          <w:szCs w:val="20"/>
          <w:lang w:val="en-US"/>
        </w:rPr>
        <w:t>Agronomy</w:t>
      </w:r>
      <w:r w:rsidR="00D12169">
        <w:rPr>
          <w:szCs w:val="20"/>
          <w:lang w:val="en-US"/>
        </w:rPr>
        <w:t>,</w:t>
      </w:r>
      <w:r w:rsidRPr="00B32471">
        <w:rPr>
          <w:szCs w:val="20"/>
          <w:lang w:val="en-US"/>
        </w:rPr>
        <w:t xml:space="preserve"> </w:t>
      </w:r>
      <w:r w:rsidRPr="00D12169">
        <w:rPr>
          <w:szCs w:val="20"/>
          <w:lang w:val="en-US"/>
        </w:rPr>
        <w:t>2022</w:t>
      </w:r>
      <w:r w:rsidR="00B41266" w:rsidRPr="00D12169">
        <w:rPr>
          <w:szCs w:val="20"/>
          <w:lang w:val="en-US"/>
        </w:rPr>
        <w:t>, vol.</w:t>
      </w:r>
      <w:r w:rsidRPr="00D12169">
        <w:rPr>
          <w:szCs w:val="20"/>
          <w:lang w:val="en-US"/>
        </w:rPr>
        <w:t xml:space="preserve"> 12, no 10</w:t>
      </w:r>
      <w:r w:rsidR="00D12169">
        <w:rPr>
          <w:szCs w:val="20"/>
          <w:lang w:val="en-US"/>
        </w:rPr>
        <w:t>,</w:t>
      </w:r>
      <w:r w:rsidRPr="00D12169">
        <w:rPr>
          <w:szCs w:val="20"/>
          <w:lang w:val="en-US"/>
        </w:rPr>
        <w:t xml:space="preserve"> </w:t>
      </w:r>
      <w:r w:rsidR="00D12169">
        <w:rPr>
          <w:szCs w:val="20"/>
          <w:lang w:val="en-US"/>
        </w:rPr>
        <w:t>a</w:t>
      </w:r>
      <w:r w:rsidRPr="00D12169">
        <w:rPr>
          <w:szCs w:val="20"/>
          <w:lang w:val="en-US"/>
        </w:rPr>
        <w:t xml:space="preserve">rticle 2545. DOI: </w:t>
      </w:r>
      <w:r w:rsidRPr="00D12169">
        <w:rPr>
          <w:lang w:val="en-US"/>
        </w:rPr>
        <w:t>10.3390/agronomy12102545</w:t>
      </w:r>
      <w:r w:rsidRPr="00D12169">
        <w:rPr>
          <w:szCs w:val="20"/>
          <w:lang w:val="en-US"/>
        </w:rPr>
        <w:t>.</w:t>
      </w:r>
    </w:p>
    <w:p w:rsidR="00B32471" w:rsidRPr="00B41266"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t>Javed</w:t>
      </w:r>
      <w:proofErr w:type="spellEnd"/>
      <w:r w:rsidRPr="00B32471">
        <w:rPr>
          <w:szCs w:val="20"/>
          <w:lang w:val="en-US"/>
        </w:rPr>
        <w:t xml:space="preserve"> A., Ahmad N., Ahmed J., Hameed A., Ashraf M.A., Zafar A.S., </w:t>
      </w:r>
      <w:proofErr w:type="spellStart"/>
      <w:r w:rsidRPr="00B32471">
        <w:rPr>
          <w:szCs w:val="20"/>
          <w:lang w:val="en-US"/>
        </w:rPr>
        <w:t>Maqbool</w:t>
      </w:r>
      <w:proofErr w:type="spellEnd"/>
      <w:r w:rsidRPr="00B32471">
        <w:rPr>
          <w:szCs w:val="20"/>
          <w:lang w:val="en-US"/>
        </w:rPr>
        <w:t xml:space="preserve"> A., Al-</w:t>
      </w:r>
      <w:proofErr w:type="spellStart"/>
      <w:r w:rsidRPr="00B32471">
        <w:rPr>
          <w:szCs w:val="20"/>
          <w:lang w:val="en-US"/>
        </w:rPr>
        <w:t>Amrah</w:t>
      </w:r>
      <w:proofErr w:type="spellEnd"/>
      <w:r w:rsidRPr="00B32471">
        <w:rPr>
          <w:szCs w:val="20"/>
          <w:lang w:val="en-US"/>
        </w:rPr>
        <w:t xml:space="preserve"> H., </w:t>
      </w:r>
      <w:proofErr w:type="spellStart"/>
      <w:r w:rsidRPr="00B32471">
        <w:rPr>
          <w:szCs w:val="20"/>
          <w:lang w:val="en-US"/>
        </w:rPr>
        <w:t>Alatawi</w:t>
      </w:r>
      <w:proofErr w:type="spellEnd"/>
      <w:r w:rsidRPr="00B32471">
        <w:rPr>
          <w:szCs w:val="20"/>
          <w:lang w:val="en-US"/>
        </w:rPr>
        <w:t xml:space="preserve"> H.A., Al-</w:t>
      </w:r>
      <w:proofErr w:type="spellStart"/>
      <w:r w:rsidRPr="00B32471">
        <w:rPr>
          <w:szCs w:val="20"/>
          <w:lang w:val="en-US"/>
        </w:rPr>
        <w:t>Harbi</w:t>
      </w:r>
      <w:proofErr w:type="spellEnd"/>
      <w:r w:rsidRPr="00B32471">
        <w:rPr>
          <w:szCs w:val="20"/>
          <w:lang w:val="en-US"/>
        </w:rPr>
        <w:t xml:space="preserve"> M.S., Ali E.F. </w:t>
      </w:r>
      <w:r w:rsidRPr="00D12169">
        <w:rPr>
          <w:i/>
          <w:szCs w:val="20"/>
          <w:lang w:val="en-US"/>
        </w:rPr>
        <w:t>J. King Saud Univ. Sci</w:t>
      </w:r>
      <w:r w:rsidRPr="00B32471">
        <w:rPr>
          <w:szCs w:val="20"/>
          <w:lang w:val="en-US"/>
        </w:rPr>
        <w:t>.</w:t>
      </w:r>
      <w:r w:rsidR="00D12169">
        <w:rPr>
          <w:szCs w:val="20"/>
          <w:lang w:val="en-US"/>
        </w:rPr>
        <w:t>,</w:t>
      </w:r>
      <w:r w:rsidRPr="00B32471">
        <w:rPr>
          <w:szCs w:val="20"/>
          <w:lang w:val="en-US"/>
        </w:rPr>
        <w:t xml:space="preserve"> 2022</w:t>
      </w:r>
      <w:r w:rsidR="00B41266">
        <w:rPr>
          <w:szCs w:val="20"/>
          <w:lang w:val="en-US"/>
        </w:rPr>
        <w:t>, vol.</w:t>
      </w:r>
      <w:r w:rsidRPr="00B41266">
        <w:rPr>
          <w:szCs w:val="20"/>
          <w:lang w:val="en-US"/>
        </w:rPr>
        <w:t xml:space="preserve"> 34, no. 7</w:t>
      </w:r>
      <w:r w:rsidR="00D12169">
        <w:rPr>
          <w:szCs w:val="20"/>
          <w:lang w:val="en-US"/>
        </w:rPr>
        <w:t>,</w:t>
      </w:r>
      <w:r w:rsidRPr="00B41266">
        <w:rPr>
          <w:szCs w:val="20"/>
          <w:lang w:val="en-US"/>
        </w:rPr>
        <w:t xml:space="preserve"> </w:t>
      </w:r>
      <w:r w:rsidR="00D12169">
        <w:rPr>
          <w:szCs w:val="20"/>
          <w:lang w:val="en-US"/>
        </w:rPr>
        <w:t>a</w:t>
      </w:r>
      <w:r w:rsidRPr="00B41266">
        <w:rPr>
          <w:szCs w:val="20"/>
          <w:lang w:val="en-US"/>
        </w:rPr>
        <w:t xml:space="preserve">rticle 102279. DOI: </w:t>
      </w:r>
      <w:r w:rsidRPr="00B41266">
        <w:rPr>
          <w:lang w:val="en-US"/>
        </w:rPr>
        <w:t>10.1016/j.jksus.2022.102279</w:t>
      </w:r>
      <w:r w:rsidRPr="00B41266">
        <w:rPr>
          <w:szCs w:val="20"/>
          <w:lang w:val="en-US"/>
        </w:rPr>
        <w:t>.</w:t>
      </w:r>
    </w:p>
    <w:p w:rsidR="00B32471" w:rsidRPr="00B41266"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lastRenderedPageBreak/>
        <w:t>Nayak</w:t>
      </w:r>
      <w:proofErr w:type="spellEnd"/>
      <w:r w:rsidRPr="00B32471">
        <w:rPr>
          <w:szCs w:val="20"/>
          <w:lang w:val="en-US"/>
        </w:rPr>
        <w:t xml:space="preserve"> D.K., </w:t>
      </w:r>
      <w:proofErr w:type="spellStart"/>
      <w:r w:rsidRPr="00B32471">
        <w:rPr>
          <w:szCs w:val="20"/>
          <w:lang w:val="en-US"/>
        </w:rPr>
        <w:t>Sahoo</w:t>
      </w:r>
      <w:proofErr w:type="spellEnd"/>
      <w:r w:rsidRPr="00B32471">
        <w:rPr>
          <w:szCs w:val="20"/>
          <w:lang w:val="en-US"/>
        </w:rPr>
        <w:t xml:space="preserve"> S., </w:t>
      </w:r>
      <w:proofErr w:type="spellStart"/>
      <w:r w:rsidRPr="00B32471">
        <w:rPr>
          <w:szCs w:val="20"/>
          <w:lang w:val="en-US"/>
        </w:rPr>
        <w:t>Barik</w:t>
      </w:r>
      <w:proofErr w:type="spellEnd"/>
      <w:r w:rsidRPr="00B32471">
        <w:rPr>
          <w:szCs w:val="20"/>
          <w:lang w:val="en-US"/>
        </w:rPr>
        <w:t xml:space="preserve"> S.R., </w:t>
      </w:r>
      <w:proofErr w:type="spellStart"/>
      <w:r w:rsidRPr="00B32471">
        <w:rPr>
          <w:szCs w:val="20"/>
          <w:lang w:val="en-US"/>
        </w:rPr>
        <w:t>Sanghamitra</w:t>
      </w:r>
      <w:proofErr w:type="spellEnd"/>
      <w:r w:rsidRPr="00B32471">
        <w:rPr>
          <w:szCs w:val="20"/>
          <w:lang w:val="en-US"/>
        </w:rPr>
        <w:t xml:space="preserve"> P., </w:t>
      </w:r>
      <w:proofErr w:type="spellStart"/>
      <w:r w:rsidRPr="00B32471">
        <w:rPr>
          <w:szCs w:val="20"/>
          <w:lang w:val="en-US"/>
        </w:rPr>
        <w:t>Sangeeta</w:t>
      </w:r>
      <w:proofErr w:type="spellEnd"/>
      <w:r w:rsidRPr="00B32471">
        <w:rPr>
          <w:szCs w:val="20"/>
          <w:lang w:val="en-US"/>
        </w:rPr>
        <w:t xml:space="preserve"> S., </w:t>
      </w:r>
      <w:proofErr w:type="spellStart"/>
      <w:r w:rsidRPr="00B32471">
        <w:rPr>
          <w:szCs w:val="20"/>
          <w:lang w:val="en-US"/>
        </w:rPr>
        <w:t>Pandit</w:t>
      </w:r>
      <w:proofErr w:type="spellEnd"/>
      <w:r w:rsidRPr="00B32471">
        <w:rPr>
          <w:szCs w:val="20"/>
          <w:lang w:val="en-US"/>
        </w:rPr>
        <w:t xml:space="preserve"> E., </w:t>
      </w:r>
      <w:proofErr w:type="spellStart"/>
      <w:r w:rsidRPr="00B32471">
        <w:rPr>
          <w:szCs w:val="20"/>
          <w:lang w:val="en-US"/>
        </w:rPr>
        <w:t>Reshmi</w:t>
      </w:r>
      <w:proofErr w:type="spellEnd"/>
      <w:r w:rsidRPr="00B32471">
        <w:rPr>
          <w:szCs w:val="20"/>
          <w:lang w:val="en-US"/>
        </w:rPr>
        <w:t xml:space="preserve"> Raj K.R., </w:t>
      </w:r>
      <w:proofErr w:type="spellStart"/>
      <w:r w:rsidRPr="00B32471">
        <w:rPr>
          <w:szCs w:val="20"/>
          <w:lang w:val="en-US"/>
        </w:rPr>
        <w:t>Basak</w:t>
      </w:r>
      <w:proofErr w:type="spellEnd"/>
      <w:r w:rsidRPr="00B32471">
        <w:rPr>
          <w:szCs w:val="20"/>
          <w:lang w:val="en-US"/>
        </w:rPr>
        <w:t xml:space="preserve"> N., Pradhan S.K. </w:t>
      </w:r>
      <w:r w:rsidRPr="00D12169">
        <w:rPr>
          <w:i/>
          <w:szCs w:val="20"/>
          <w:lang w:val="en-US"/>
        </w:rPr>
        <w:t>BMC Plant Biol</w:t>
      </w:r>
      <w:r w:rsidRPr="00B32471">
        <w:rPr>
          <w:szCs w:val="20"/>
          <w:lang w:val="en-US"/>
        </w:rPr>
        <w:t>.</w:t>
      </w:r>
      <w:r w:rsidR="00D12169">
        <w:rPr>
          <w:szCs w:val="20"/>
          <w:lang w:val="en-US"/>
        </w:rPr>
        <w:t>,</w:t>
      </w:r>
      <w:r w:rsidRPr="00B32471">
        <w:rPr>
          <w:szCs w:val="20"/>
          <w:lang w:val="en-US"/>
        </w:rPr>
        <w:t xml:space="preserve"> 2022</w:t>
      </w:r>
      <w:r w:rsidR="00B41266">
        <w:rPr>
          <w:szCs w:val="20"/>
          <w:lang w:val="en-US"/>
        </w:rPr>
        <w:t>, vol.</w:t>
      </w:r>
      <w:r w:rsidRPr="00B41266">
        <w:rPr>
          <w:szCs w:val="20"/>
          <w:lang w:val="en-US"/>
        </w:rPr>
        <w:t xml:space="preserve"> 22</w:t>
      </w:r>
      <w:r w:rsidR="00D12169">
        <w:rPr>
          <w:szCs w:val="20"/>
          <w:lang w:val="en-US"/>
        </w:rPr>
        <w:t>,</w:t>
      </w:r>
      <w:r w:rsidRPr="00B41266">
        <w:rPr>
          <w:szCs w:val="20"/>
          <w:lang w:val="en-US"/>
        </w:rPr>
        <w:t xml:space="preserve"> </w:t>
      </w:r>
      <w:r w:rsidR="00D12169">
        <w:rPr>
          <w:szCs w:val="20"/>
          <w:lang w:val="en-US"/>
        </w:rPr>
        <w:t>a</w:t>
      </w:r>
      <w:r w:rsidRPr="00B41266">
        <w:rPr>
          <w:szCs w:val="20"/>
          <w:lang w:val="en-US"/>
        </w:rPr>
        <w:t xml:space="preserve">rticle 620. DOI: </w:t>
      </w:r>
      <w:r w:rsidRPr="00B41266">
        <w:rPr>
          <w:lang w:val="en-US"/>
        </w:rPr>
        <w:t>10.1186/s12870-022-04015-8</w:t>
      </w:r>
      <w:r w:rsidRPr="00B41266">
        <w:rPr>
          <w:szCs w:val="20"/>
          <w:lang w:val="en-US"/>
        </w:rPr>
        <w:t>.</w:t>
      </w:r>
    </w:p>
    <w:p w:rsidR="00B32471" w:rsidRPr="00B41266" w:rsidRDefault="00B32471" w:rsidP="00924C22">
      <w:pPr>
        <w:pStyle w:val="1c"/>
        <w:numPr>
          <w:ilvl w:val="0"/>
          <w:numId w:val="31"/>
        </w:numPr>
        <w:spacing w:line="288" w:lineRule="auto"/>
        <w:ind w:left="714" w:hanging="357"/>
        <w:rPr>
          <w:szCs w:val="20"/>
          <w:lang w:val="en-US"/>
        </w:rPr>
      </w:pPr>
      <w:proofErr w:type="spellStart"/>
      <w:r w:rsidRPr="00B32471">
        <w:rPr>
          <w:szCs w:val="20"/>
          <w:lang w:val="en-US"/>
        </w:rPr>
        <w:t>Izquierdo</w:t>
      </w:r>
      <w:proofErr w:type="spellEnd"/>
      <w:r w:rsidRPr="00B32471">
        <w:rPr>
          <w:szCs w:val="20"/>
          <w:lang w:val="en-US"/>
        </w:rPr>
        <w:t xml:space="preserve"> N., </w:t>
      </w:r>
      <w:proofErr w:type="spellStart"/>
      <w:r w:rsidRPr="00B32471">
        <w:rPr>
          <w:szCs w:val="20"/>
          <w:lang w:val="en-US"/>
        </w:rPr>
        <w:t>Aguirrezábal</w:t>
      </w:r>
      <w:proofErr w:type="spellEnd"/>
      <w:r w:rsidRPr="00B32471">
        <w:rPr>
          <w:szCs w:val="20"/>
          <w:lang w:val="en-US"/>
        </w:rPr>
        <w:t xml:space="preserve"> L. </w:t>
      </w:r>
      <w:r w:rsidRPr="00D12169">
        <w:rPr>
          <w:i/>
          <w:szCs w:val="20"/>
          <w:lang w:val="en-US"/>
        </w:rPr>
        <w:t>Field Crop Res</w:t>
      </w:r>
      <w:r w:rsidRPr="00B32471">
        <w:rPr>
          <w:szCs w:val="20"/>
          <w:lang w:val="en-US"/>
        </w:rPr>
        <w:t>.</w:t>
      </w:r>
      <w:r w:rsidR="00D12169">
        <w:rPr>
          <w:szCs w:val="20"/>
          <w:lang w:val="en-US"/>
        </w:rPr>
        <w:t>,</w:t>
      </w:r>
      <w:r w:rsidRPr="00B32471">
        <w:rPr>
          <w:szCs w:val="20"/>
          <w:lang w:val="en-US"/>
        </w:rPr>
        <w:t xml:space="preserve"> 2008</w:t>
      </w:r>
      <w:r w:rsidR="00B41266">
        <w:rPr>
          <w:szCs w:val="20"/>
          <w:lang w:val="en-US"/>
        </w:rPr>
        <w:t>, vol.</w:t>
      </w:r>
      <w:r w:rsidRPr="00B41266">
        <w:rPr>
          <w:szCs w:val="20"/>
          <w:lang w:val="en-US"/>
        </w:rPr>
        <w:t xml:space="preserve"> 106, no. 2</w:t>
      </w:r>
      <w:r w:rsidR="00B41266" w:rsidRPr="00B41266">
        <w:rPr>
          <w:szCs w:val="20"/>
          <w:lang w:val="en-US"/>
        </w:rPr>
        <w:t>, pp.</w:t>
      </w:r>
      <w:r w:rsidRPr="00B41266">
        <w:rPr>
          <w:szCs w:val="20"/>
          <w:lang w:val="en-US"/>
        </w:rPr>
        <w:t xml:space="preserve"> 116–125. DOI: </w:t>
      </w:r>
      <w:r w:rsidRPr="00B41266">
        <w:rPr>
          <w:lang w:val="en-US"/>
        </w:rPr>
        <w:t>10.1016/j.fcr.2007.10.016</w:t>
      </w:r>
      <w:r w:rsidRPr="00B41266">
        <w:rPr>
          <w:szCs w:val="20"/>
          <w:lang w:val="en-US"/>
        </w:rPr>
        <w:t xml:space="preserve">. </w:t>
      </w:r>
    </w:p>
    <w:p w:rsidR="00B32471" w:rsidRPr="00D12169" w:rsidRDefault="00B32471" w:rsidP="00924C22">
      <w:pPr>
        <w:pStyle w:val="1c"/>
        <w:numPr>
          <w:ilvl w:val="0"/>
          <w:numId w:val="31"/>
        </w:numPr>
        <w:spacing w:line="288" w:lineRule="auto"/>
        <w:ind w:left="714" w:hanging="357"/>
        <w:rPr>
          <w:szCs w:val="20"/>
          <w:lang w:val="en-US"/>
        </w:rPr>
      </w:pPr>
      <w:r w:rsidRPr="00B32471">
        <w:rPr>
          <w:szCs w:val="20"/>
          <w:lang w:val="en-US"/>
        </w:rPr>
        <w:t xml:space="preserve">Yang P.M., Zhou X.R., Huang Q.C. </w:t>
      </w:r>
      <w:proofErr w:type="spellStart"/>
      <w:r w:rsidRPr="00D12169">
        <w:rPr>
          <w:i/>
          <w:szCs w:val="20"/>
          <w:lang w:val="en-US"/>
        </w:rPr>
        <w:t>Photosynthetica</w:t>
      </w:r>
      <w:proofErr w:type="spellEnd"/>
      <w:r w:rsidR="00D12169">
        <w:rPr>
          <w:szCs w:val="20"/>
          <w:lang w:val="en-US"/>
        </w:rPr>
        <w:t>,</w:t>
      </w:r>
      <w:r w:rsidRPr="00B32471">
        <w:rPr>
          <w:szCs w:val="20"/>
          <w:lang w:val="en-US"/>
        </w:rPr>
        <w:t xml:space="preserve"> </w:t>
      </w:r>
      <w:r w:rsidRPr="00D12169">
        <w:rPr>
          <w:szCs w:val="20"/>
          <w:lang w:val="en-US"/>
        </w:rPr>
        <w:t>2019</w:t>
      </w:r>
      <w:r w:rsidR="00B41266" w:rsidRPr="00D12169">
        <w:rPr>
          <w:szCs w:val="20"/>
          <w:lang w:val="en-US"/>
        </w:rPr>
        <w:t>, vol.</w:t>
      </w:r>
      <w:r w:rsidRPr="00D12169">
        <w:rPr>
          <w:szCs w:val="20"/>
          <w:lang w:val="en-US"/>
        </w:rPr>
        <w:t xml:space="preserve"> 57, no. 2</w:t>
      </w:r>
      <w:r w:rsidR="00B41266" w:rsidRPr="00D12169">
        <w:rPr>
          <w:szCs w:val="20"/>
          <w:lang w:val="en-US"/>
        </w:rPr>
        <w:t>, pp.</w:t>
      </w:r>
      <w:r w:rsidRPr="00D12169">
        <w:rPr>
          <w:szCs w:val="20"/>
          <w:lang w:val="en-US"/>
        </w:rPr>
        <w:t xml:space="preserve"> 680–687. DOI: </w:t>
      </w:r>
      <w:r w:rsidRPr="00D12169">
        <w:rPr>
          <w:lang w:val="en-US"/>
        </w:rPr>
        <w:t>10.32615/ps.2019.044</w:t>
      </w:r>
      <w:r w:rsidRPr="00D12169">
        <w:rPr>
          <w:szCs w:val="20"/>
          <w:lang w:val="en-US"/>
        </w:rPr>
        <w:t xml:space="preserve">. </w:t>
      </w:r>
    </w:p>
    <w:p w:rsidR="00B32471" w:rsidRDefault="00B32471" w:rsidP="00B32471">
      <w:pPr>
        <w:pStyle w:val="a9"/>
      </w:pPr>
      <w:proofErr w:type="spellStart"/>
      <w:r>
        <w:t>Received</w:t>
      </w:r>
      <w:proofErr w:type="spellEnd"/>
      <w:r>
        <w:t xml:space="preserve"> </w:t>
      </w:r>
      <w:proofErr w:type="spellStart"/>
      <w:r>
        <w:t>July</w:t>
      </w:r>
      <w:proofErr w:type="spellEnd"/>
      <w:r>
        <w:t xml:space="preserve"> 12, 2023</w:t>
      </w:r>
    </w:p>
    <w:p w:rsidR="00B32471" w:rsidRDefault="00B32471" w:rsidP="00B32471">
      <w:pPr>
        <w:pStyle w:val="a9"/>
      </w:pPr>
      <w:r>
        <w:rPr>
          <w:lang w:val="en-US"/>
        </w:rPr>
        <w:t>R</w:t>
      </w:r>
      <w:proofErr w:type="spellStart"/>
      <w:r>
        <w:t>evis</w:t>
      </w:r>
      <w:r>
        <w:rPr>
          <w:lang w:val="en-US"/>
        </w:rPr>
        <w:t>ed</w:t>
      </w:r>
      <w:proofErr w:type="spellEnd"/>
      <w:r>
        <w:t xml:space="preserve"> </w:t>
      </w:r>
      <w:proofErr w:type="spellStart"/>
      <w:r>
        <w:t>October</w:t>
      </w:r>
      <w:proofErr w:type="spellEnd"/>
      <w:r>
        <w:t xml:space="preserve"> 2, 2023</w:t>
      </w:r>
    </w:p>
    <w:p w:rsidR="00B32471" w:rsidRPr="00B32471" w:rsidRDefault="00B32471" w:rsidP="00B32471">
      <w:pPr>
        <w:pStyle w:val="a9"/>
        <w:rPr>
          <w:lang w:val="en-US"/>
        </w:rPr>
      </w:pPr>
      <w:proofErr w:type="spellStart"/>
      <w:r>
        <w:t>Accepted</w:t>
      </w:r>
      <w:proofErr w:type="spellEnd"/>
      <w:r>
        <w:t xml:space="preserve"> </w:t>
      </w:r>
      <w:proofErr w:type="spellStart"/>
      <w:r>
        <w:t>October</w:t>
      </w:r>
      <w:proofErr w:type="spellEnd"/>
      <w:r>
        <w:t xml:space="preserve"> 5, 2023</w:t>
      </w:r>
    </w:p>
    <w:p w:rsidR="008364BC" w:rsidRPr="00B32471" w:rsidRDefault="008364BC" w:rsidP="00A9278B">
      <w:pPr>
        <w:spacing w:line="360" w:lineRule="auto"/>
        <w:jc w:val="both"/>
        <w:rPr>
          <w:sz w:val="20"/>
          <w:szCs w:val="20"/>
          <w:lang w:val="en-US"/>
        </w:rPr>
      </w:pPr>
    </w:p>
    <w:p w:rsidR="00B32471" w:rsidRPr="00B32471" w:rsidRDefault="00B32471" w:rsidP="00A9278B">
      <w:pPr>
        <w:spacing w:line="360" w:lineRule="auto"/>
        <w:jc w:val="both"/>
        <w:rPr>
          <w:sz w:val="20"/>
          <w:szCs w:val="20"/>
          <w:lang w:val="en-US"/>
        </w:rPr>
      </w:pPr>
    </w:p>
    <w:p w:rsidR="007F4B66" w:rsidRPr="00B32471" w:rsidRDefault="007F4B66" w:rsidP="00A9278B">
      <w:pPr>
        <w:spacing w:line="360" w:lineRule="auto"/>
        <w:jc w:val="both"/>
        <w:rPr>
          <w:sz w:val="20"/>
          <w:szCs w:val="20"/>
          <w:lang w:val="en-US"/>
        </w:rPr>
      </w:pPr>
    </w:p>
    <w:p w:rsidR="00A9278B" w:rsidRPr="00B32471" w:rsidRDefault="00A9278B" w:rsidP="00A9278B">
      <w:pPr>
        <w:spacing w:line="360" w:lineRule="auto"/>
        <w:jc w:val="both"/>
        <w:rPr>
          <w:sz w:val="20"/>
          <w:szCs w:val="20"/>
          <w:lang w:val="en-US"/>
        </w:rPr>
      </w:pPr>
    </w:p>
    <w:tbl>
      <w:tblPr>
        <w:tblW w:w="0" w:type="auto"/>
        <w:tblLook w:val="00A0" w:firstRow="1" w:lastRow="0" w:firstColumn="1" w:lastColumn="0" w:noHBand="0" w:noVBand="0"/>
      </w:tblPr>
      <w:tblGrid>
        <w:gridCol w:w="4601"/>
        <w:gridCol w:w="4601"/>
      </w:tblGrid>
      <w:tr w:rsidR="0096169C" w:rsidRPr="00066DBC" w:rsidTr="007A3D0E">
        <w:tc>
          <w:tcPr>
            <w:tcW w:w="4672" w:type="dxa"/>
          </w:tcPr>
          <w:p w:rsidR="0096169C" w:rsidRPr="007C1F22" w:rsidRDefault="0096169C" w:rsidP="00924C22">
            <w:pPr>
              <w:pStyle w:val="41"/>
              <w:spacing w:beforeLines="20" w:before="48"/>
              <w:ind w:firstLine="0"/>
              <w:rPr>
                <w:rFonts w:cs="Courier New"/>
              </w:rPr>
            </w:pPr>
            <w:r w:rsidRPr="00284750">
              <w:rPr>
                <w:rFonts w:cs="Courier New"/>
              </w:rPr>
              <w:t>Сведения об автор</w:t>
            </w:r>
            <w:r w:rsidR="007C1F22">
              <w:rPr>
                <w:rFonts w:cs="Courier New"/>
              </w:rPr>
              <w:t>ах</w:t>
            </w:r>
          </w:p>
          <w:p w:rsidR="00234EDE" w:rsidRPr="00D12169" w:rsidRDefault="00D12169" w:rsidP="00924C22">
            <w:pPr>
              <w:pStyle w:val="-a"/>
              <w:spacing w:beforeLines="20" w:before="48"/>
            </w:pPr>
            <w:proofErr w:type="spellStart"/>
            <w:r w:rsidRPr="00D12169">
              <w:rPr>
                <w:i/>
              </w:rPr>
              <w:t>Носкова</w:t>
            </w:r>
            <w:proofErr w:type="spellEnd"/>
            <w:r w:rsidRPr="00D12169">
              <w:rPr>
                <w:i/>
              </w:rPr>
              <w:t xml:space="preserve"> Евгения Николаевна </w:t>
            </w:r>
            <w:r w:rsidR="0096169C" w:rsidRPr="00BD12EC">
              <w:t>–</w:t>
            </w:r>
            <w:r w:rsidR="000758BF">
              <w:t xml:space="preserve"> </w:t>
            </w:r>
            <w:r w:rsidRPr="00D12169">
              <w:t>кандидат сельскохозяйственных наук, старший научный сотрудник</w:t>
            </w:r>
            <w:r w:rsidR="00AA0CFE">
              <w:t xml:space="preserve">, </w:t>
            </w:r>
            <w:r w:rsidRPr="00D12169">
              <w:t>noskova_evgeniya@mail.ru</w:t>
            </w:r>
          </w:p>
          <w:p w:rsidR="0096169C" w:rsidRPr="00D12169" w:rsidRDefault="00D12169" w:rsidP="00924C22">
            <w:pPr>
              <w:pStyle w:val="-a"/>
              <w:spacing w:beforeLines="20" w:before="48"/>
            </w:pPr>
            <w:r w:rsidRPr="00D12169">
              <w:rPr>
                <w:i/>
              </w:rPr>
              <w:t xml:space="preserve">Лисицын Евгений Михайлович </w:t>
            </w:r>
            <w:r w:rsidR="00234EDE" w:rsidRPr="00BD12EC">
              <w:t>–</w:t>
            </w:r>
            <w:r w:rsidR="00AA0CFE" w:rsidRPr="00AA0CFE">
              <w:t xml:space="preserve"> </w:t>
            </w:r>
            <w:r w:rsidRPr="00D12169">
              <w:t>доктор биологических наук, ведущий научный сотрудник</w:t>
            </w:r>
            <w:r w:rsidR="00AA0CFE" w:rsidRPr="00AA0CFE">
              <w:t xml:space="preserve">, </w:t>
            </w:r>
            <w:r w:rsidRPr="00D12169">
              <w:t>edaphic@mail.ru</w:t>
            </w:r>
          </w:p>
        </w:tc>
        <w:tc>
          <w:tcPr>
            <w:tcW w:w="4673" w:type="dxa"/>
          </w:tcPr>
          <w:p w:rsidR="0096169C" w:rsidRPr="00234EDE" w:rsidRDefault="003A677C" w:rsidP="00924C22">
            <w:pPr>
              <w:pStyle w:val="41"/>
              <w:spacing w:beforeLines="20" w:before="48"/>
              <w:ind w:firstLine="0"/>
              <w:rPr>
                <w:rFonts w:cs="Courier New"/>
                <w:lang w:val="en-US"/>
              </w:rPr>
            </w:pPr>
            <w:r>
              <w:rPr>
                <w:rFonts w:cs="Courier New"/>
                <w:lang w:val="en-US"/>
              </w:rPr>
              <w:t>Information about author</w:t>
            </w:r>
            <w:r w:rsidR="007C1F22">
              <w:rPr>
                <w:rFonts w:cs="Courier New"/>
                <w:lang w:val="en-US"/>
              </w:rPr>
              <w:t>s</w:t>
            </w:r>
          </w:p>
          <w:p w:rsidR="00D12169" w:rsidRPr="00D12169" w:rsidRDefault="00D12169" w:rsidP="00924C22">
            <w:pPr>
              <w:pStyle w:val="-a"/>
              <w:spacing w:beforeLines="20" w:before="48"/>
              <w:rPr>
                <w:lang w:val="en-US"/>
              </w:rPr>
            </w:pPr>
            <w:proofErr w:type="spellStart"/>
            <w:r w:rsidRPr="00D12169">
              <w:rPr>
                <w:i/>
                <w:lang w:val="en-US"/>
              </w:rPr>
              <w:t>Noskova</w:t>
            </w:r>
            <w:proofErr w:type="spellEnd"/>
            <w:r w:rsidRPr="00D12169">
              <w:rPr>
                <w:i/>
                <w:lang w:val="en-US"/>
              </w:rPr>
              <w:t xml:space="preserve"> </w:t>
            </w:r>
            <w:proofErr w:type="spellStart"/>
            <w:r w:rsidRPr="00D12169">
              <w:rPr>
                <w:i/>
                <w:lang w:val="en-US"/>
              </w:rPr>
              <w:t>Evgeniya</w:t>
            </w:r>
            <w:proofErr w:type="spellEnd"/>
            <w:r w:rsidRPr="00D12169">
              <w:rPr>
                <w:i/>
                <w:lang w:val="en-US"/>
              </w:rPr>
              <w:t xml:space="preserve"> </w:t>
            </w:r>
            <w:proofErr w:type="spellStart"/>
            <w:r w:rsidRPr="00D12169">
              <w:rPr>
                <w:i/>
                <w:lang w:val="en-US"/>
              </w:rPr>
              <w:t>Nikolaevna</w:t>
            </w:r>
            <w:proofErr w:type="spellEnd"/>
            <w:r w:rsidRPr="00D12169">
              <w:rPr>
                <w:i/>
                <w:lang w:val="en-US"/>
              </w:rPr>
              <w:t xml:space="preserve"> – </w:t>
            </w:r>
            <w:r w:rsidRPr="00D12169">
              <w:rPr>
                <w:lang w:val="en-US"/>
              </w:rPr>
              <w:t>Candidate of Agricultural Sciences, senior researcher, noskova_evgeniya@mail.ru</w:t>
            </w:r>
          </w:p>
          <w:p w:rsidR="0096169C" w:rsidRPr="00D12169" w:rsidRDefault="00924C22" w:rsidP="00924C22">
            <w:pPr>
              <w:pStyle w:val="-a"/>
              <w:spacing w:beforeLines="20" w:before="48"/>
              <w:rPr>
                <w:i/>
                <w:lang w:val="en-US"/>
              </w:rPr>
            </w:pPr>
            <w:r>
              <w:rPr>
                <w:i/>
                <w:lang w:val="en-US"/>
              </w:rPr>
              <w:br/>
            </w:r>
            <w:proofErr w:type="spellStart"/>
            <w:r w:rsidR="00D12169" w:rsidRPr="00D12169">
              <w:rPr>
                <w:i/>
                <w:lang w:val="en-US"/>
              </w:rPr>
              <w:t>Lisitsyn</w:t>
            </w:r>
            <w:proofErr w:type="spellEnd"/>
            <w:r w:rsidR="00D12169" w:rsidRPr="00D12169">
              <w:rPr>
                <w:i/>
                <w:lang w:val="en-US"/>
              </w:rPr>
              <w:t xml:space="preserve"> Evgeniy Mikhailovich – </w:t>
            </w:r>
            <w:r w:rsidR="00D12169" w:rsidRPr="00D12169">
              <w:rPr>
                <w:lang w:val="en-US"/>
              </w:rPr>
              <w:t>Doctor of Biological Sciences, leading researcher, edaphic@mail.ru</w:t>
            </w:r>
          </w:p>
        </w:tc>
      </w:tr>
    </w:tbl>
    <w:p w:rsidR="00A9278B" w:rsidRPr="0096169C" w:rsidRDefault="00A9278B" w:rsidP="00522478">
      <w:pPr>
        <w:pStyle w:val="affffffff"/>
        <w:rPr>
          <w:lang w:val="en-US"/>
        </w:rPr>
      </w:pPr>
    </w:p>
    <w:sectPr w:rsidR="00A9278B" w:rsidRPr="0096169C" w:rsidSect="00066DBC">
      <w:headerReference w:type="even" r:id="rId7"/>
      <w:headerReference w:type="default" r:id="rId8"/>
      <w:headerReference w:type="first" r:id="rId9"/>
      <w:footnotePr>
        <w:numFmt w:val="chicago"/>
        <w:numRestart w:val="eachPage"/>
      </w:footnotePr>
      <w:type w:val="continuous"/>
      <w:pgSz w:w="11906" w:h="16838" w:code="9"/>
      <w:pgMar w:top="1304" w:right="1286" w:bottom="1134" w:left="1418" w:header="709" w:footer="709" w:gutter="0"/>
      <w:pgNumType w:start="41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58" w:rsidRDefault="00827258">
      <w:r>
        <w:separator/>
      </w:r>
    </w:p>
  </w:endnote>
  <w:endnote w:type="continuationSeparator" w:id="0">
    <w:p w:rsidR="00827258" w:rsidRDefault="0082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FreeSetC">
    <w:altName w:val="Arial"/>
    <w:panose1 w:val="00000000000000000000"/>
    <w:charset w:val="CC"/>
    <w:family w:val="swiss"/>
    <w:notTrueType/>
    <w:pitch w:val="default"/>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3" w:usb2="00000000" w:usb3="00000000" w:csb0="0000009F" w:csb1="00000000"/>
  </w:font>
  <w:font w:name="Helvetica">
    <w:panose1 w:val="020B05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OpenSymbol">
    <w:altName w:val="Arial Unicode MS"/>
    <w:panose1 w:val="00000000000000000000"/>
    <w:charset w:val="02"/>
    <w:family w:val="auto"/>
    <w:notTrueType/>
    <w:pitch w:val="default"/>
  </w:font>
  <w:font w:name="Liberation Serif">
    <w:altName w:val="Times New Roman"/>
    <w:panose1 w:val="00000000000000000000"/>
    <w:charset w:val="CC"/>
    <w:family w:val="roman"/>
    <w:notTrueType/>
    <w:pitch w:val="variable"/>
    <w:sig w:usb0="00000201" w:usb1="00000000" w:usb2="00000000" w:usb3="00000000" w:csb0="00000004" w:csb1="00000000"/>
  </w:font>
  <w:font w:name="Droid Sans Fallback">
    <w:altName w:val="Arial Unicode MS"/>
    <w:panose1 w:val="00000000000000000000"/>
    <w:charset w:val="CC"/>
    <w:family w:val="auto"/>
    <w:notTrueType/>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 w:name="Liberation Sans">
    <w:altName w:val="Arial"/>
    <w:charset w:val="CC"/>
    <w:family w:val="swiss"/>
    <w:pitch w:val="variable"/>
    <w:sig w:usb0="00000000" w:usb1="500078FF" w:usb2="00000021" w:usb3="00000000" w:csb0="000001BF" w:csb1="00000000"/>
  </w:font>
  <w:font w:name="Carlito">
    <w:altName w:val="Calibri"/>
    <w:panose1 w:val="00000000000000000000"/>
    <w:charset w:val="CC"/>
    <w:family w:val="swiss"/>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charset w:val="00"/>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20000287" w:usb1="00000001" w:usb2="00000000" w:usb3="00000000" w:csb0="0000019F" w:csb1="00000000"/>
  </w:font>
  <w:font w:name="NSimSun">
    <w:panose1 w:val="02010609030101010101"/>
    <w:charset w:val="86"/>
    <w:family w:val="modern"/>
    <w:pitch w:val="fixed"/>
    <w:sig w:usb0="00000003" w:usb1="288F0000" w:usb2="00000016" w:usb3="00000000" w:csb0="00040001" w:csb1="00000000"/>
  </w:font>
  <w:font w:name="BodoniC-Ita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URWPalladioL-Roma">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58" w:rsidRDefault="00827258">
      <w:r>
        <w:separator/>
      </w:r>
    </w:p>
  </w:footnote>
  <w:footnote w:type="continuationSeparator" w:id="0">
    <w:p w:rsidR="00827258" w:rsidRDefault="00827258">
      <w:r>
        <w:continuationSeparator/>
      </w:r>
    </w:p>
  </w:footnote>
  <w:footnote w:id="1">
    <w:p w:rsidR="00EE632A" w:rsidRDefault="00EE632A" w:rsidP="00EE632A">
      <w:pPr>
        <w:pStyle w:val="ae"/>
      </w:pPr>
      <w:r>
        <w:rPr>
          <w:rStyle w:val="af"/>
        </w:rPr>
        <w:t>*</w:t>
      </w:r>
      <w:r>
        <w:t xml:space="preserve"> Автор, с которым следует вести переписку.</w:t>
      </w:r>
    </w:p>
  </w:footnote>
  <w:footnote w:id="2">
    <w:p w:rsidR="00EE632A" w:rsidRDefault="00EE632A" w:rsidP="007C24C8">
      <w:pPr>
        <w:pStyle w:val="ae"/>
      </w:pPr>
      <w:r>
        <w:rPr>
          <w:rStyle w:val="af"/>
        </w:rPr>
        <w:t>*</w:t>
      </w:r>
      <w:r>
        <w:t xml:space="preserve"> </w:t>
      </w:r>
      <w:r>
        <w:rPr>
          <w:lang w:val="en-US"/>
        </w:rPr>
        <w:t>Corresponding</w:t>
      </w:r>
      <w:r w:rsidRPr="003E3578">
        <w:t xml:space="preserve"> </w:t>
      </w:r>
      <w:r>
        <w:rPr>
          <w:lang w:val="en-US"/>
        </w:rPr>
        <w:t>author</w:t>
      </w:r>
      <w:r w:rsidRPr="003E3578">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32A" w:rsidRDefault="00EE632A" w:rsidP="00924C22">
    <w:pPr>
      <w:pStyle w:val="a4"/>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sidR="00C24DDD">
      <w:rPr>
        <w:rStyle w:val="af3"/>
        <w:noProof/>
      </w:rPr>
      <w:t>418</w:t>
    </w:r>
    <w:r>
      <w:rPr>
        <w:rStyle w:val="af3"/>
      </w:rPr>
      <w:fldChar w:fldCharType="end"/>
    </w:r>
  </w:p>
  <w:p w:rsidR="00EE632A" w:rsidRPr="002F4D56" w:rsidRDefault="00EE632A" w:rsidP="00BB7BA8">
    <w:pPr>
      <w:pStyle w:val="afb"/>
    </w:pPr>
    <w:r w:rsidRPr="00D27FEA">
      <w:t xml:space="preserve">Е.Н. </w:t>
    </w:r>
    <w:proofErr w:type="spellStart"/>
    <w:r w:rsidRPr="00D27FEA">
      <w:t>Носкова</w:t>
    </w:r>
    <w:proofErr w:type="spellEnd"/>
    <w:r w:rsidRPr="00D27FEA">
      <w:t>, Е.М. Лисицын</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32A" w:rsidRDefault="00EE632A" w:rsidP="00CC1249">
    <w:pPr>
      <w:pStyle w:val="a4"/>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sidR="00C24DDD">
      <w:rPr>
        <w:rStyle w:val="af3"/>
        <w:noProof/>
      </w:rPr>
      <w:t>419</w:t>
    </w:r>
    <w:r>
      <w:rPr>
        <w:rStyle w:val="af3"/>
      </w:rPr>
      <w:fldChar w:fldCharType="end"/>
    </w:r>
  </w:p>
  <w:p w:rsidR="00EE632A" w:rsidRPr="00737003" w:rsidRDefault="00EE632A" w:rsidP="00BB7BA8">
    <w:pPr>
      <w:pStyle w:val="a4"/>
    </w:pPr>
    <w:r w:rsidRPr="00D27FEA">
      <w:t>Возможность прогноз</w:t>
    </w:r>
    <w:r>
      <w:t>а качества зерна ярового ячменя</w:t>
    </w:r>
    <w:r w:rsidRPr="00737003">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32A" w:rsidRPr="00D035F6" w:rsidRDefault="00EE632A" w:rsidP="00F97A71">
    <w:pPr>
      <w:pStyle w:val="11"/>
      <w:rPr>
        <w:smallCaps w:val="0"/>
        <w:sz w:val="18"/>
        <w:szCs w:val="18"/>
        <w:lang w:val="en-US"/>
      </w:rPr>
    </w:pPr>
    <w:r w:rsidRPr="00F64A10">
      <w:rPr>
        <w:sz w:val="18"/>
        <w:szCs w:val="18"/>
      </w:rPr>
      <w:t>Химия растительного сырья. 2024. №</w:t>
    </w:r>
    <w:r>
      <w:rPr>
        <w:sz w:val="18"/>
        <w:szCs w:val="18"/>
      </w:rPr>
      <w:t>2</w:t>
    </w:r>
    <w:r w:rsidRPr="00F64A10">
      <w:rPr>
        <w:sz w:val="18"/>
        <w:szCs w:val="18"/>
      </w:rPr>
      <w:t xml:space="preserve">. </w:t>
    </w:r>
    <w:r w:rsidRPr="00066DBC">
      <w:rPr>
        <w:sz w:val="18"/>
        <w:szCs w:val="18"/>
      </w:rPr>
      <w:t xml:space="preserve">С. </w:t>
    </w:r>
    <w:r w:rsidR="00066DBC" w:rsidRPr="00066DBC">
      <w:rPr>
        <w:sz w:val="18"/>
        <w:szCs w:val="18"/>
      </w:rPr>
      <w:t>410–419</w:t>
    </w:r>
    <w:r w:rsidRPr="00066DBC">
      <w:rPr>
        <w:sz w:val="18"/>
        <w:szCs w:val="18"/>
      </w:rPr>
      <w:t>.</w:t>
    </w:r>
    <w:r w:rsidRPr="00066DBC">
      <w:rPr>
        <w:sz w:val="18"/>
        <w:szCs w:val="18"/>
      </w:rPr>
      <w:br/>
    </w:r>
    <w:proofErr w:type="spellStart"/>
    <w:r w:rsidRPr="00066DBC">
      <w:rPr>
        <w:sz w:val="18"/>
        <w:szCs w:val="18"/>
        <w:lang w:val="en-US"/>
      </w:rPr>
      <w:t>Khimiya</w:t>
    </w:r>
    <w:proofErr w:type="spellEnd"/>
    <w:r w:rsidRPr="00066DBC">
      <w:rPr>
        <w:sz w:val="18"/>
        <w:szCs w:val="18"/>
        <w:lang w:val="en-US"/>
      </w:rPr>
      <w:t xml:space="preserve"> </w:t>
    </w:r>
    <w:proofErr w:type="spellStart"/>
    <w:r w:rsidRPr="00066DBC">
      <w:rPr>
        <w:sz w:val="18"/>
        <w:szCs w:val="18"/>
        <w:lang w:val="en-US"/>
      </w:rPr>
      <w:t>rastitel'nogo</w:t>
    </w:r>
    <w:proofErr w:type="spellEnd"/>
    <w:r w:rsidRPr="00066DBC">
      <w:rPr>
        <w:sz w:val="18"/>
        <w:szCs w:val="18"/>
        <w:lang w:val="en-US"/>
      </w:rPr>
      <w:t xml:space="preserve"> </w:t>
    </w:r>
    <w:proofErr w:type="spellStart"/>
    <w:r w:rsidRPr="00066DBC">
      <w:rPr>
        <w:sz w:val="18"/>
        <w:szCs w:val="18"/>
        <w:lang w:val="en-US"/>
      </w:rPr>
      <w:t>syr'ya</w:t>
    </w:r>
    <w:proofErr w:type="spellEnd"/>
    <w:r w:rsidRPr="00066DBC">
      <w:rPr>
        <w:sz w:val="18"/>
        <w:szCs w:val="18"/>
        <w:lang w:val="en-US"/>
      </w:rPr>
      <w:t xml:space="preserve">, 2024, </w:t>
    </w:r>
    <w:r w:rsidRPr="00066DBC">
      <w:rPr>
        <w:smallCaps w:val="0"/>
        <w:sz w:val="18"/>
        <w:szCs w:val="18"/>
        <w:lang w:val="en-US"/>
      </w:rPr>
      <w:t xml:space="preserve">no. </w:t>
    </w:r>
    <w:r w:rsidRPr="00066DBC">
      <w:rPr>
        <w:sz w:val="18"/>
        <w:szCs w:val="18"/>
        <w:lang w:val="en-US"/>
      </w:rPr>
      <w:t>2,</w:t>
    </w:r>
    <w:r w:rsidRPr="00066DBC">
      <w:rPr>
        <w:smallCaps w:val="0"/>
        <w:sz w:val="18"/>
        <w:szCs w:val="18"/>
        <w:lang w:val="en-US"/>
      </w:rPr>
      <w:t xml:space="preserve"> pp. </w:t>
    </w:r>
    <w:r w:rsidR="00066DBC" w:rsidRPr="00066DBC">
      <w:rPr>
        <w:smallCaps w:val="0"/>
        <w:sz w:val="18"/>
        <w:szCs w:val="18"/>
      </w:rPr>
      <w:t>410</w:t>
    </w:r>
    <w:r w:rsidRPr="00066DBC">
      <w:rPr>
        <w:smallCaps w:val="0"/>
        <w:sz w:val="18"/>
        <w:szCs w:val="18"/>
        <w:lang w:val="en-US"/>
      </w:rPr>
      <w:t>–</w:t>
    </w:r>
    <w:r w:rsidR="00066DBC" w:rsidRPr="00066DBC">
      <w:rPr>
        <w:smallCaps w:val="0"/>
        <w:sz w:val="18"/>
        <w:szCs w:val="18"/>
      </w:rPr>
      <w:t>419</w:t>
    </w:r>
    <w:r w:rsidRPr="00066DBC">
      <w:rPr>
        <w:smallCaps w:val="0"/>
        <w:sz w:val="18"/>
        <w:szCs w:val="18"/>
        <w:lang w:val="en-US"/>
      </w:rPr>
      <w:t>.</w:t>
    </w:r>
  </w:p>
  <w:p w:rsidR="00EE632A" w:rsidRPr="001D3324" w:rsidRDefault="00EE632A" w:rsidP="00BB7BA8">
    <w:pPr>
      <w:pStyle w:val="11"/>
      <w:pBdr>
        <w:bottom w:val="none" w:sz="0" w:space="0" w:color="auto"/>
        <w:between w:val="single" w:sz="4" w:space="1" w:color="auto"/>
      </w:pBdr>
      <w:rPr>
        <w:smallCaps w:val="0"/>
        <w:sz w:val="18"/>
      </w:rPr>
    </w:pPr>
    <w:r w:rsidRPr="00BB7BA8">
      <w:rPr>
        <w:smallCaps w:val="0"/>
        <w:sz w:val="18"/>
        <w:lang w:val="en-US"/>
      </w:rPr>
      <w:t>DOI</w:t>
    </w:r>
    <w:r w:rsidRPr="00A303A1">
      <w:rPr>
        <w:smallCaps w:val="0"/>
        <w:sz w:val="18"/>
      </w:rPr>
      <w:t>: 10.14258/</w:t>
    </w:r>
    <w:proofErr w:type="spellStart"/>
    <w:r w:rsidRPr="00BB7BA8">
      <w:rPr>
        <w:smallCaps w:val="0"/>
        <w:sz w:val="18"/>
        <w:lang w:val="en-US"/>
      </w:rPr>
      <w:t>jcprm</w:t>
    </w:r>
    <w:proofErr w:type="spellEnd"/>
    <w:r>
      <w:rPr>
        <w:smallCaps w:val="0"/>
        <w:sz w:val="18"/>
      </w:rPr>
      <w:t>.20</w:t>
    </w:r>
    <w:r w:rsidRPr="00EF0EFF">
      <w:rPr>
        <w:smallCaps w:val="0"/>
        <w:sz w:val="18"/>
      </w:rPr>
      <w:t>2</w:t>
    </w:r>
    <w:r>
      <w:rPr>
        <w:smallCaps w:val="0"/>
        <w:sz w:val="18"/>
        <w:lang w:val="en-US"/>
      </w:rPr>
      <w:t>4</w:t>
    </w:r>
    <w:r w:rsidRPr="00EF0EFF">
      <w:rPr>
        <w:smallCaps w:val="0"/>
        <w:sz w:val="18"/>
      </w:rPr>
      <w:t>0</w:t>
    </w:r>
    <w:r>
      <w:rPr>
        <w:smallCaps w:val="0"/>
        <w:sz w:val="18"/>
      </w:rPr>
      <w:t>2</w:t>
    </w:r>
    <w:r w:rsidRPr="00EF0EFF">
      <w:rPr>
        <w:smallCaps w:val="0"/>
        <w:sz w:val="18"/>
      </w:rPr>
      <w:t>1</w:t>
    </w:r>
    <w:r>
      <w:rPr>
        <w:smallCaps w:val="0"/>
        <w:sz w:val="18"/>
        <w:lang w:val="en-US"/>
      </w:rPr>
      <w:t>3359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F0AB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CB854B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6A6FB8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C7A8DC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792BB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FA39D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08354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C525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00000001"/>
    <w:multiLevelType w:val="multilevel"/>
    <w:tmpl w:val="00000001"/>
    <w:name w:val="RTF_Num 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0"/>
      <w:numFmt w:val="decimal"/>
      <w:lvlText w:val="%2."/>
      <w:lvlJc w:val="left"/>
      <w:pPr>
        <w:tabs>
          <w:tab w:val="num" w:pos="1440"/>
        </w:tabs>
        <w:ind w:left="1440" w:hanging="360"/>
      </w:pPr>
      <w:rPr>
        <w:rFonts w:cs="Times New Roman"/>
      </w:rPr>
    </w:lvl>
    <w:lvl w:ilvl="2">
      <w:start w:val="1"/>
      <w:numFmt w:val="lowerRoman"/>
      <w:suff w:val="nothing"/>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suff w:val="nothing"/>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suff w:val="nothing"/>
      <w:lvlText w:val="%9."/>
      <w:lvlJc w:val="right"/>
      <w:pPr>
        <w:tabs>
          <w:tab w:val="num" w:pos="6480"/>
        </w:tabs>
        <w:ind w:left="6480"/>
      </w:pPr>
      <w:rPr>
        <w:rFonts w:cs="Times New Roman"/>
      </w:rPr>
    </w:lvl>
  </w:abstractNum>
  <w:abstractNum w:abstractNumId="9" w15:restartNumberingAfterBreak="0">
    <w:nsid w:val="00000002"/>
    <w:multiLevelType w:val="singleLevel"/>
    <w:tmpl w:val="00000002"/>
    <w:name w:val="WW8Num2"/>
    <w:lvl w:ilvl="0">
      <w:start w:val="1"/>
      <w:numFmt w:val="decimal"/>
      <w:lvlText w:val="%1."/>
      <w:lvlJc w:val="left"/>
      <w:pPr>
        <w:tabs>
          <w:tab w:val="num" w:pos="360"/>
        </w:tabs>
        <w:ind w:left="720" w:hanging="360"/>
      </w:pPr>
      <w:rPr>
        <w:rFonts w:cs="Times New Roman"/>
        <w:b w:val="0"/>
        <w:sz w:val="28"/>
        <w:szCs w:val="28"/>
      </w:rPr>
    </w:lvl>
  </w:abstractNum>
  <w:abstractNum w:abstractNumId="10" w15:restartNumberingAfterBreak="0">
    <w:nsid w:val="00000003"/>
    <w:multiLevelType w:val="singleLevel"/>
    <w:tmpl w:val="00000003"/>
    <w:name w:val="WW8Num3"/>
    <w:lvl w:ilvl="0">
      <w:start w:val="1"/>
      <w:numFmt w:val="bullet"/>
      <w:lvlText w:val=""/>
      <w:lvlJc w:val="left"/>
      <w:pPr>
        <w:tabs>
          <w:tab w:val="num" w:pos="0"/>
        </w:tabs>
        <w:ind w:left="1068" w:hanging="360"/>
      </w:pPr>
      <w:rPr>
        <w:rFonts w:ascii="Symbol" w:hAnsi="Symbol"/>
        <w:sz w:val="28"/>
      </w:rPr>
    </w:lvl>
  </w:abstractNum>
  <w:abstractNum w:abstractNumId="11" w15:restartNumberingAfterBreak="0">
    <w:nsid w:val="00000004"/>
    <w:multiLevelType w:val="singleLevel"/>
    <w:tmpl w:val="00000004"/>
    <w:name w:val="WW8Num4"/>
    <w:lvl w:ilvl="0">
      <w:start w:val="1"/>
      <w:numFmt w:val="bullet"/>
      <w:lvlText w:val=""/>
      <w:lvlJc w:val="left"/>
      <w:pPr>
        <w:tabs>
          <w:tab w:val="num" w:pos="0"/>
        </w:tabs>
        <w:ind w:left="1068" w:hanging="360"/>
      </w:pPr>
      <w:rPr>
        <w:rFonts w:ascii="Symbol" w:hAnsi="Symbol"/>
        <w:sz w:val="28"/>
      </w:rPr>
    </w:lvl>
  </w:abstractNum>
  <w:abstractNum w:abstractNumId="12"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3"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14" w15:restartNumberingAfterBreak="0">
    <w:nsid w:val="00B13C3E"/>
    <w:multiLevelType w:val="hybridMultilevel"/>
    <w:tmpl w:val="B3D81228"/>
    <w:lvl w:ilvl="0" w:tplc="FFFFFFFF">
      <w:start w:val="1"/>
      <w:numFmt w:val="decimal"/>
      <w:pStyle w:val="Ref"/>
      <w:lvlText w:val="(%1)"/>
      <w:lvlJc w:val="left"/>
      <w:pPr>
        <w:tabs>
          <w:tab w:val="num" w:pos="510"/>
        </w:tabs>
        <w:ind w:left="510" w:hanging="5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84D3360"/>
    <w:multiLevelType w:val="hybridMultilevel"/>
    <w:tmpl w:val="39D89C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C81530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1E411B5"/>
    <w:multiLevelType w:val="hybridMultilevel"/>
    <w:tmpl w:val="0E52C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D88CB19"/>
    <w:multiLevelType w:val="hybridMultilevel"/>
    <w:tmpl w:val="60D8CF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F110239"/>
    <w:multiLevelType w:val="hybridMultilevel"/>
    <w:tmpl w:val="F5B0FEFA"/>
    <w:lvl w:ilvl="0" w:tplc="5DF4CE30">
      <w:start w:val="1"/>
      <w:numFmt w:val="decimal"/>
      <w:pStyle w:val="Title1"/>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273B06"/>
    <w:multiLevelType w:val="hybridMultilevel"/>
    <w:tmpl w:val="4DB451FC"/>
    <w:lvl w:ilvl="0" w:tplc="E5A69E88">
      <w:start w:val="1"/>
      <w:numFmt w:val="decimal"/>
      <w:lvlText w:val="%1."/>
      <w:lvlJc w:val="left"/>
      <w:pPr>
        <w:tabs>
          <w:tab w:val="num" w:pos="720"/>
        </w:tabs>
        <w:ind w:left="720" w:hanging="360"/>
      </w:pPr>
      <w:rPr>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7DD7BEA"/>
    <w:multiLevelType w:val="hybridMultilevel"/>
    <w:tmpl w:val="34A29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8D4A20"/>
    <w:multiLevelType w:val="multilevel"/>
    <w:tmpl w:val="B0FA13C8"/>
    <w:lvl w:ilvl="0">
      <w:start w:val="1"/>
      <w:numFmt w:val="decimal"/>
      <w:pStyle w:val="B-Title1"/>
      <w:suff w:val="space"/>
      <w:lvlText w:val="%1."/>
      <w:lvlJc w:val="left"/>
      <w:rPr>
        <w:rFonts w:cs="Times New Roman" w:hint="eastAsia"/>
      </w:rPr>
    </w:lvl>
    <w:lvl w:ilvl="1">
      <w:start w:val="1"/>
      <w:numFmt w:val="decimal"/>
      <w:pStyle w:val="B-Title2"/>
      <w:suff w:val="space"/>
      <w:lvlText w:val="%1.%2."/>
      <w:lvlJc w:val="left"/>
      <w:rPr>
        <w:rFonts w:cs="Times New Roman" w:hint="eastAsia"/>
      </w:rPr>
    </w:lvl>
    <w:lvl w:ilvl="2">
      <w:start w:val="1"/>
      <w:numFmt w:val="decimal"/>
      <w:lvlText w:val="%1.%2.%3"/>
      <w:lvlJc w:val="left"/>
      <w:rPr>
        <w:rFonts w:cs="Times New Roman" w:hint="eastAsia"/>
      </w:rPr>
    </w:lvl>
    <w:lvl w:ilvl="3">
      <w:start w:val="1"/>
      <w:numFmt w:val="decimal"/>
      <w:lvlText w:val="%1.%2.%3.%4"/>
      <w:lvlJc w:val="left"/>
      <w:rPr>
        <w:rFonts w:cs="Times New Roman" w:hint="eastAsia"/>
      </w:rPr>
    </w:lvl>
    <w:lvl w:ilvl="4">
      <w:start w:val="1"/>
      <w:numFmt w:val="decimal"/>
      <w:lvlText w:val="%1.%2.%3.%4.%5"/>
      <w:lvlJc w:val="left"/>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abstractNum w:abstractNumId="23" w15:restartNumberingAfterBreak="0">
    <w:nsid w:val="32437DCF"/>
    <w:multiLevelType w:val="hybridMultilevel"/>
    <w:tmpl w:val="EB74830E"/>
    <w:lvl w:ilvl="0" w:tplc="11FC5FC2">
      <w:start w:val="1"/>
      <w:numFmt w:val="decimal"/>
      <w:lvlText w:val="%1."/>
      <w:lvlJc w:val="left"/>
      <w:pPr>
        <w:ind w:left="720" w:hanging="360"/>
      </w:pPr>
      <w:rPr>
        <w:rFonts w:cs="Times New Roman" w:hint="default"/>
        <w:color w:val="auto"/>
      </w:rPr>
    </w:lvl>
    <w:lvl w:ilvl="1" w:tplc="04090019" w:tentative="1">
      <w:start w:val="1"/>
      <w:numFmt w:val="lowerLetter"/>
      <w:pStyle w:val="Title2"/>
      <w:lvlText w:val="%2."/>
      <w:lvlJc w:val="left"/>
      <w:pPr>
        <w:ind w:left="1440" w:hanging="360"/>
      </w:pPr>
      <w:rPr>
        <w:rFonts w:cs="Times New Roman"/>
      </w:rPr>
    </w:lvl>
    <w:lvl w:ilvl="2" w:tplc="0409001B" w:tentative="1">
      <w:start w:val="1"/>
      <w:numFmt w:val="lowerRoman"/>
      <w:pStyle w:val="Title2"/>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31B559D"/>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E1B4E04"/>
    <w:multiLevelType w:val="hybridMultilevel"/>
    <w:tmpl w:val="66F2C330"/>
    <w:lvl w:ilvl="0" w:tplc="3752CE44">
      <w:start w:val="1"/>
      <w:numFmt w:val="decimal"/>
      <w:pStyle w:val="Figure"/>
      <w:lvlText w:val="Рис. %1."/>
      <w:lvlJc w:val="left"/>
      <w:pPr>
        <w:tabs>
          <w:tab w:val="num" w:pos="1080"/>
        </w:tabs>
      </w:pPr>
      <w:rPr>
        <w:rFonts w:ascii="Times New Roman" w:hAnsi="Times New Roman" w:cs="Times New Roman" w:hint="default"/>
        <w:b/>
        <w:i w:val="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3C80E10"/>
    <w:multiLevelType w:val="hybridMultilevel"/>
    <w:tmpl w:val="77509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4F94153"/>
    <w:multiLevelType w:val="hybridMultilevel"/>
    <w:tmpl w:val="31C6D732"/>
    <w:name w:val="WW8Num22"/>
    <w:lvl w:ilvl="0" w:tplc="51E0745C">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A57A48"/>
    <w:multiLevelType w:val="hybridMultilevel"/>
    <w:tmpl w:val="FFC600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8715BD4"/>
    <w:multiLevelType w:val="hybridMultilevel"/>
    <w:tmpl w:val="C7C68E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26F3A11"/>
    <w:multiLevelType w:val="hybridMultilevel"/>
    <w:tmpl w:val="D500F102"/>
    <w:lvl w:ilvl="0" w:tplc="8880246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D71097C"/>
    <w:multiLevelType w:val="hybridMultilevel"/>
    <w:tmpl w:val="CC58E8A0"/>
    <w:lvl w:ilvl="0" w:tplc="E5A69E88">
      <w:start w:val="1"/>
      <w:numFmt w:val="decimal"/>
      <w:lvlText w:val="%1."/>
      <w:lvlJc w:val="left"/>
      <w:pPr>
        <w:tabs>
          <w:tab w:val="num" w:pos="720"/>
        </w:tabs>
        <w:ind w:left="720" w:hanging="360"/>
      </w:pPr>
      <w:rPr>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17B70F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14A6CCC"/>
    <w:multiLevelType w:val="hybridMultilevel"/>
    <w:tmpl w:val="9782EF56"/>
    <w:lvl w:ilvl="0" w:tplc="86A037B4">
      <w:start w:val="1"/>
      <w:numFmt w:val="decimal"/>
      <w:pStyle w:val="Bibliography"/>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97016EC"/>
    <w:multiLevelType w:val="multilevel"/>
    <w:tmpl w:val="C4301EDC"/>
    <w:styleLink w:val="21"/>
    <w:lvl w:ilvl="0">
      <w:start w:val="1"/>
      <w:numFmt w:val="decimal"/>
      <w:lvlText w:val="%1."/>
      <w:lvlJc w:val="left"/>
      <w:pPr>
        <w:tabs>
          <w:tab w:val="num" w:pos="720"/>
        </w:tabs>
        <w:ind w:left="720" w:hanging="360"/>
      </w:pPr>
      <w:rPr>
        <w:rFonts w:ascii="Times New Roman" w:hAnsi="Times New Roman"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3"/>
  </w:num>
  <w:num w:numId="3">
    <w:abstractNumId w:val="22"/>
  </w:num>
  <w:num w:numId="4">
    <w:abstractNumId w:val="14"/>
  </w:num>
  <w:num w:numId="5">
    <w:abstractNumId w:val="25"/>
  </w:num>
  <w:num w:numId="6">
    <w:abstractNumId w:val="16"/>
  </w:num>
  <w:num w:numId="7">
    <w:abstractNumId w:val="3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4"/>
  </w:num>
  <w:num w:numId="17">
    <w:abstractNumId w:val="34"/>
  </w:num>
  <w:num w:numId="18">
    <w:abstractNumId w:val="33"/>
  </w:num>
  <w:num w:numId="19">
    <w:abstractNumId w:val="29"/>
  </w:num>
  <w:num w:numId="20">
    <w:abstractNumId w:val="26"/>
  </w:num>
  <w:num w:numId="21">
    <w:abstractNumId w:val="9"/>
  </w:num>
  <w:num w:numId="22">
    <w:abstractNumId w:val="10"/>
  </w:num>
  <w:num w:numId="23">
    <w:abstractNumId w:val="11"/>
  </w:num>
  <w:num w:numId="24">
    <w:abstractNumId w:val="31"/>
  </w:num>
  <w:num w:numId="25">
    <w:abstractNumId w:val="20"/>
  </w:num>
  <w:num w:numId="26">
    <w:abstractNumId w:val="18"/>
  </w:num>
  <w:num w:numId="27">
    <w:abstractNumId w:val="30"/>
  </w:num>
  <w:num w:numId="28">
    <w:abstractNumId w:val="21"/>
  </w:num>
  <w:num w:numId="29">
    <w:abstractNumId w:val="15"/>
  </w:num>
  <w:num w:numId="30">
    <w:abstractNumId w:val="17"/>
  </w:num>
  <w:num w:numId="31">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357"/>
  <w:evenAndOddHeaders/>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B5"/>
    <w:rsid w:val="00000D1A"/>
    <w:rsid w:val="00000EEE"/>
    <w:rsid w:val="000010BF"/>
    <w:rsid w:val="000011A7"/>
    <w:rsid w:val="000013C8"/>
    <w:rsid w:val="00001C11"/>
    <w:rsid w:val="00001CBE"/>
    <w:rsid w:val="000020FD"/>
    <w:rsid w:val="00002579"/>
    <w:rsid w:val="00002A5F"/>
    <w:rsid w:val="00002AFB"/>
    <w:rsid w:val="000039CB"/>
    <w:rsid w:val="00003D73"/>
    <w:rsid w:val="00004385"/>
    <w:rsid w:val="000048EB"/>
    <w:rsid w:val="000050A7"/>
    <w:rsid w:val="00005A23"/>
    <w:rsid w:val="00005F91"/>
    <w:rsid w:val="00005FCF"/>
    <w:rsid w:val="00006951"/>
    <w:rsid w:val="0000797B"/>
    <w:rsid w:val="00007ED1"/>
    <w:rsid w:val="00007F84"/>
    <w:rsid w:val="00010180"/>
    <w:rsid w:val="000101FC"/>
    <w:rsid w:val="00010658"/>
    <w:rsid w:val="00010864"/>
    <w:rsid w:val="000115D5"/>
    <w:rsid w:val="000127F8"/>
    <w:rsid w:val="0001287E"/>
    <w:rsid w:val="00012999"/>
    <w:rsid w:val="00012BFC"/>
    <w:rsid w:val="00012FA5"/>
    <w:rsid w:val="00013098"/>
    <w:rsid w:val="000130AA"/>
    <w:rsid w:val="000131AF"/>
    <w:rsid w:val="00013349"/>
    <w:rsid w:val="0001365C"/>
    <w:rsid w:val="0001382B"/>
    <w:rsid w:val="00013A65"/>
    <w:rsid w:val="00013C17"/>
    <w:rsid w:val="00014904"/>
    <w:rsid w:val="00015CE0"/>
    <w:rsid w:val="0001663A"/>
    <w:rsid w:val="000169D1"/>
    <w:rsid w:val="0001756B"/>
    <w:rsid w:val="00017AA8"/>
    <w:rsid w:val="0002017B"/>
    <w:rsid w:val="000207FA"/>
    <w:rsid w:val="00020F4F"/>
    <w:rsid w:val="00020F58"/>
    <w:rsid w:val="00021605"/>
    <w:rsid w:val="00021735"/>
    <w:rsid w:val="000218A0"/>
    <w:rsid w:val="000218D1"/>
    <w:rsid w:val="00021947"/>
    <w:rsid w:val="00022092"/>
    <w:rsid w:val="000224D8"/>
    <w:rsid w:val="00022B89"/>
    <w:rsid w:val="00023214"/>
    <w:rsid w:val="00023405"/>
    <w:rsid w:val="00023548"/>
    <w:rsid w:val="00023990"/>
    <w:rsid w:val="00023BC2"/>
    <w:rsid w:val="0002424F"/>
    <w:rsid w:val="00024BF4"/>
    <w:rsid w:val="00024E7C"/>
    <w:rsid w:val="00025410"/>
    <w:rsid w:val="0002588F"/>
    <w:rsid w:val="00025A38"/>
    <w:rsid w:val="00025D6B"/>
    <w:rsid w:val="00026299"/>
    <w:rsid w:val="000262FF"/>
    <w:rsid w:val="00026A1F"/>
    <w:rsid w:val="00026ECD"/>
    <w:rsid w:val="00027133"/>
    <w:rsid w:val="00027573"/>
    <w:rsid w:val="00027CE3"/>
    <w:rsid w:val="00031174"/>
    <w:rsid w:val="00031790"/>
    <w:rsid w:val="000317D6"/>
    <w:rsid w:val="00031D2D"/>
    <w:rsid w:val="000321DC"/>
    <w:rsid w:val="00032A5B"/>
    <w:rsid w:val="00032B74"/>
    <w:rsid w:val="000334D8"/>
    <w:rsid w:val="00033868"/>
    <w:rsid w:val="000338A1"/>
    <w:rsid w:val="00033FCA"/>
    <w:rsid w:val="000350D5"/>
    <w:rsid w:val="000351BB"/>
    <w:rsid w:val="00035225"/>
    <w:rsid w:val="000353F5"/>
    <w:rsid w:val="000354A7"/>
    <w:rsid w:val="00035D37"/>
    <w:rsid w:val="0003607D"/>
    <w:rsid w:val="000369CC"/>
    <w:rsid w:val="00036E0F"/>
    <w:rsid w:val="00037137"/>
    <w:rsid w:val="0003737F"/>
    <w:rsid w:val="000378E2"/>
    <w:rsid w:val="00037A84"/>
    <w:rsid w:val="00037B83"/>
    <w:rsid w:val="00037CFD"/>
    <w:rsid w:val="0004009C"/>
    <w:rsid w:val="00040455"/>
    <w:rsid w:val="00040472"/>
    <w:rsid w:val="0004078C"/>
    <w:rsid w:val="00040D77"/>
    <w:rsid w:val="000414B8"/>
    <w:rsid w:val="000414C9"/>
    <w:rsid w:val="0004151D"/>
    <w:rsid w:val="0004187C"/>
    <w:rsid w:val="00041DA9"/>
    <w:rsid w:val="00042185"/>
    <w:rsid w:val="00042B31"/>
    <w:rsid w:val="00043371"/>
    <w:rsid w:val="000434D4"/>
    <w:rsid w:val="0004372B"/>
    <w:rsid w:val="00043934"/>
    <w:rsid w:val="00044521"/>
    <w:rsid w:val="0004459E"/>
    <w:rsid w:val="000448CB"/>
    <w:rsid w:val="000449E1"/>
    <w:rsid w:val="00044A4C"/>
    <w:rsid w:val="00044E79"/>
    <w:rsid w:val="00045B05"/>
    <w:rsid w:val="00046E5B"/>
    <w:rsid w:val="0004704D"/>
    <w:rsid w:val="0004734B"/>
    <w:rsid w:val="000479EA"/>
    <w:rsid w:val="000506BB"/>
    <w:rsid w:val="00050A67"/>
    <w:rsid w:val="00050CC0"/>
    <w:rsid w:val="00051285"/>
    <w:rsid w:val="00051496"/>
    <w:rsid w:val="00051AA4"/>
    <w:rsid w:val="0005290F"/>
    <w:rsid w:val="00052FD2"/>
    <w:rsid w:val="00054026"/>
    <w:rsid w:val="000540A3"/>
    <w:rsid w:val="00054372"/>
    <w:rsid w:val="00054713"/>
    <w:rsid w:val="00054BB5"/>
    <w:rsid w:val="00055C90"/>
    <w:rsid w:val="000561A4"/>
    <w:rsid w:val="000572B7"/>
    <w:rsid w:val="000572F0"/>
    <w:rsid w:val="0006034C"/>
    <w:rsid w:val="000606F7"/>
    <w:rsid w:val="000608C8"/>
    <w:rsid w:val="00060A40"/>
    <w:rsid w:val="00060C67"/>
    <w:rsid w:val="00060E0D"/>
    <w:rsid w:val="00060EA8"/>
    <w:rsid w:val="000610EE"/>
    <w:rsid w:val="00061828"/>
    <w:rsid w:val="00061C6E"/>
    <w:rsid w:val="00061C71"/>
    <w:rsid w:val="00061D96"/>
    <w:rsid w:val="00061F62"/>
    <w:rsid w:val="000624D1"/>
    <w:rsid w:val="00062527"/>
    <w:rsid w:val="00062775"/>
    <w:rsid w:val="00062A08"/>
    <w:rsid w:val="00062A2D"/>
    <w:rsid w:val="00062B57"/>
    <w:rsid w:val="00062B67"/>
    <w:rsid w:val="00062BE6"/>
    <w:rsid w:val="00062C50"/>
    <w:rsid w:val="00062CF7"/>
    <w:rsid w:val="00063555"/>
    <w:rsid w:val="00063B95"/>
    <w:rsid w:val="00063C6C"/>
    <w:rsid w:val="00063E1A"/>
    <w:rsid w:val="0006462C"/>
    <w:rsid w:val="00064B2A"/>
    <w:rsid w:val="00064F9A"/>
    <w:rsid w:val="0006512D"/>
    <w:rsid w:val="0006520F"/>
    <w:rsid w:val="0006525C"/>
    <w:rsid w:val="0006544E"/>
    <w:rsid w:val="000654B4"/>
    <w:rsid w:val="000655B7"/>
    <w:rsid w:val="00066570"/>
    <w:rsid w:val="00066AE9"/>
    <w:rsid w:val="00066AF2"/>
    <w:rsid w:val="00066DBC"/>
    <w:rsid w:val="000676E0"/>
    <w:rsid w:val="00067B41"/>
    <w:rsid w:val="00067C38"/>
    <w:rsid w:val="00067F9E"/>
    <w:rsid w:val="00070399"/>
    <w:rsid w:val="00070BC7"/>
    <w:rsid w:val="00070F54"/>
    <w:rsid w:val="000720D0"/>
    <w:rsid w:val="0007221F"/>
    <w:rsid w:val="000724EF"/>
    <w:rsid w:val="0007271F"/>
    <w:rsid w:val="000727F2"/>
    <w:rsid w:val="0007286B"/>
    <w:rsid w:val="000731F8"/>
    <w:rsid w:val="0007383D"/>
    <w:rsid w:val="000743F7"/>
    <w:rsid w:val="000747B8"/>
    <w:rsid w:val="00074A2A"/>
    <w:rsid w:val="00074FB6"/>
    <w:rsid w:val="000752A3"/>
    <w:rsid w:val="000752EF"/>
    <w:rsid w:val="000758BF"/>
    <w:rsid w:val="00075A82"/>
    <w:rsid w:val="0007637D"/>
    <w:rsid w:val="00077579"/>
    <w:rsid w:val="000775EF"/>
    <w:rsid w:val="00077A39"/>
    <w:rsid w:val="00077A96"/>
    <w:rsid w:val="00077D6B"/>
    <w:rsid w:val="0008072D"/>
    <w:rsid w:val="000809CA"/>
    <w:rsid w:val="00080B33"/>
    <w:rsid w:val="000816D7"/>
    <w:rsid w:val="0008183A"/>
    <w:rsid w:val="00081A61"/>
    <w:rsid w:val="00081B59"/>
    <w:rsid w:val="00081FDA"/>
    <w:rsid w:val="00083040"/>
    <w:rsid w:val="00083AF4"/>
    <w:rsid w:val="00083BD9"/>
    <w:rsid w:val="00083C90"/>
    <w:rsid w:val="00083D1C"/>
    <w:rsid w:val="00083DB2"/>
    <w:rsid w:val="00084291"/>
    <w:rsid w:val="00084AC8"/>
    <w:rsid w:val="00084C19"/>
    <w:rsid w:val="0008594B"/>
    <w:rsid w:val="00085E43"/>
    <w:rsid w:val="00086382"/>
    <w:rsid w:val="00086B4F"/>
    <w:rsid w:val="00086BD1"/>
    <w:rsid w:val="00086D3B"/>
    <w:rsid w:val="00086DC7"/>
    <w:rsid w:val="000873DE"/>
    <w:rsid w:val="000878B1"/>
    <w:rsid w:val="000879C4"/>
    <w:rsid w:val="00087CFC"/>
    <w:rsid w:val="00090226"/>
    <w:rsid w:val="00090495"/>
    <w:rsid w:val="00090735"/>
    <w:rsid w:val="00090BF9"/>
    <w:rsid w:val="00090C52"/>
    <w:rsid w:val="00090DE9"/>
    <w:rsid w:val="00090F2D"/>
    <w:rsid w:val="000911A1"/>
    <w:rsid w:val="0009136D"/>
    <w:rsid w:val="00091B3E"/>
    <w:rsid w:val="00092249"/>
    <w:rsid w:val="00092340"/>
    <w:rsid w:val="00092398"/>
    <w:rsid w:val="00092603"/>
    <w:rsid w:val="00093BE9"/>
    <w:rsid w:val="000944C0"/>
    <w:rsid w:val="0009451D"/>
    <w:rsid w:val="00094623"/>
    <w:rsid w:val="00094811"/>
    <w:rsid w:val="000948C1"/>
    <w:rsid w:val="000949E1"/>
    <w:rsid w:val="00095004"/>
    <w:rsid w:val="00095D3A"/>
    <w:rsid w:val="000965BD"/>
    <w:rsid w:val="000970C1"/>
    <w:rsid w:val="00097584"/>
    <w:rsid w:val="000975F3"/>
    <w:rsid w:val="000A0255"/>
    <w:rsid w:val="000A03C6"/>
    <w:rsid w:val="000A0AC9"/>
    <w:rsid w:val="000A1708"/>
    <w:rsid w:val="000A1A08"/>
    <w:rsid w:val="000A2114"/>
    <w:rsid w:val="000A2276"/>
    <w:rsid w:val="000A25EF"/>
    <w:rsid w:val="000A2825"/>
    <w:rsid w:val="000A29EE"/>
    <w:rsid w:val="000A2A2E"/>
    <w:rsid w:val="000A2BB4"/>
    <w:rsid w:val="000A2D9C"/>
    <w:rsid w:val="000A3032"/>
    <w:rsid w:val="000A3E20"/>
    <w:rsid w:val="000A3E7F"/>
    <w:rsid w:val="000A4028"/>
    <w:rsid w:val="000A425D"/>
    <w:rsid w:val="000A44E7"/>
    <w:rsid w:val="000A45DD"/>
    <w:rsid w:val="000A48F7"/>
    <w:rsid w:val="000A4AF9"/>
    <w:rsid w:val="000A5020"/>
    <w:rsid w:val="000A50B1"/>
    <w:rsid w:val="000A54F5"/>
    <w:rsid w:val="000A5C25"/>
    <w:rsid w:val="000A672B"/>
    <w:rsid w:val="000A67CA"/>
    <w:rsid w:val="000A6C7F"/>
    <w:rsid w:val="000A700C"/>
    <w:rsid w:val="000A76C9"/>
    <w:rsid w:val="000A7B99"/>
    <w:rsid w:val="000A7D16"/>
    <w:rsid w:val="000A7DD8"/>
    <w:rsid w:val="000A7EE0"/>
    <w:rsid w:val="000B00CC"/>
    <w:rsid w:val="000B0E9E"/>
    <w:rsid w:val="000B12BA"/>
    <w:rsid w:val="000B1E50"/>
    <w:rsid w:val="000B21AE"/>
    <w:rsid w:val="000B21C5"/>
    <w:rsid w:val="000B25C9"/>
    <w:rsid w:val="000B2666"/>
    <w:rsid w:val="000B2902"/>
    <w:rsid w:val="000B2A07"/>
    <w:rsid w:val="000B2E2A"/>
    <w:rsid w:val="000B2FCC"/>
    <w:rsid w:val="000B3271"/>
    <w:rsid w:val="000B384B"/>
    <w:rsid w:val="000B3999"/>
    <w:rsid w:val="000B39D6"/>
    <w:rsid w:val="000B3B71"/>
    <w:rsid w:val="000B456F"/>
    <w:rsid w:val="000B4E6A"/>
    <w:rsid w:val="000B5038"/>
    <w:rsid w:val="000B5061"/>
    <w:rsid w:val="000B51F2"/>
    <w:rsid w:val="000B5403"/>
    <w:rsid w:val="000B5457"/>
    <w:rsid w:val="000B556A"/>
    <w:rsid w:val="000B55A1"/>
    <w:rsid w:val="000B57BF"/>
    <w:rsid w:val="000B6805"/>
    <w:rsid w:val="000B77F5"/>
    <w:rsid w:val="000B7848"/>
    <w:rsid w:val="000B7F1C"/>
    <w:rsid w:val="000C04E1"/>
    <w:rsid w:val="000C0959"/>
    <w:rsid w:val="000C0C5F"/>
    <w:rsid w:val="000C1280"/>
    <w:rsid w:val="000C13D5"/>
    <w:rsid w:val="000C155F"/>
    <w:rsid w:val="000C187A"/>
    <w:rsid w:val="000C250B"/>
    <w:rsid w:val="000C2527"/>
    <w:rsid w:val="000C2FC0"/>
    <w:rsid w:val="000C3233"/>
    <w:rsid w:val="000C375D"/>
    <w:rsid w:val="000C3C92"/>
    <w:rsid w:val="000C44F6"/>
    <w:rsid w:val="000C4C4F"/>
    <w:rsid w:val="000C4FA0"/>
    <w:rsid w:val="000C50D7"/>
    <w:rsid w:val="000C5243"/>
    <w:rsid w:val="000C54CF"/>
    <w:rsid w:val="000C570C"/>
    <w:rsid w:val="000C592F"/>
    <w:rsid w:val="000C6298"/>
    <w:rsid w:val="000C6772"/>
    <w:rsid w:val="000C67CE"/>
    <w:rsid w:val="000C6CA5"/>
    <w:rsid w:val="000C70BE"/>
    <w:rsid w:val="000C720E"/>
    <w:rsid w:val="000C7246"/>
    <w:rsid w:val="000C735F"/>
    <w:rsid w:val="000C75D1"/>
    <w:rsid w:val="000C7A31"/>
    <w:rsid w:val="000C7E22"/>
    <w:rsid w:val="000D01FF"/>
    <w:rsid w:val="000D0414"/>
    <w:rsid w:val="000D06BD"/>
    <w:rsid w:val="000D06CA"/>
    <w:rsid w:val="000D07CF"/>
    <w:rsid w:val="000D0A62"/>
    <w:rsid w:val="000D0AE8"/>
    <w:rsid w:val="000D1ACC"/>
    <w:rsid w:val="000D1DDE"/>
    <w:rsid w:val="000D1EDE"/>
    <w:rsid w:val="000D2675"/>
    <w:rsid w:val="000D2846"/>
    <w:rsid w:val="000D408C"/>
    <w:rsid w:val="000D48DA"/>
    <w:rsid w:val="000D497D"/>
    <w:rsid w:val="000D4A9C"/>
    <w:rsid w:val="000D5B0C"/>
    <w:rsid w:val="000D5C0E"/>
    <w:rsid w:val="000D5C74"/>
    <w:rsid w:val="000D6120"/>
    <w:rsid w:val="000D618C"/>
    <w:rsid w:val="000D6384"/>
    <w:rsid w:val="000D64F6"/>
    <w:rsid w:val="000D66F0"/>
    <w:rsid w:val="000D674B"/>
    <w:rsid w:val="000D6879"/>
    <w:rsid w:val="000D6926"/>
    <w:rsid w:val="000D737D"/>
    <w:rsid w:val="000D74E6"/>
    <w:rsid w:val="000D77E2"/>
    <w:rsid w:val="000D7F3F"/>
    <w:rsid w:val="000D7FD3"/>
    <w:rsid w:val="000E0442"/>
    <w:rsid w:val="000E0B49"/>
    <w:rsid w:val="000E0BE5"/>
    <w:rsid w:val="000E0F2B"/>
    <w:rsid w:val="000E1274"/>
    <w:rsid w:val="000E2260"/>
    <w:rsid w:val="000E26B0"/>
    <w:rsid w:val="000E2728"/>
    <w:rsid w:val="000E33A9"/>
    <w:rsid w:val="000E36D8"/>
    <w:rsid w:val="000E3768"/>
    <w:rsid w:val="000E394A"/>
    <w:rsid w:val="000E3ABA"/>
    <w:rsid w:val="000E486F"/>
    <w:rsid w:val="000E49DB"/>
    <w:rsid w:val="000E4A09"/>
    <w:rsid w:val="000E4C52"/>
    <w:rsid w:val="000E4EF0"/>
    <w:rsid w:val="000E50B4"/>
    <w:rsid w:val="000E5115"/>
    <w:rsid w:val="000E5195"/>
    <w:rsid w:val="000E5F23"/>
    <w:rsid w:val="000E6217"/>
    <w:rsid w:val="000E6E4C"/>
    <w:rsid w:val="000E71A9"/>
    <w:rsid w:val="000E7236"/>
    <w:rsid w:val="000E753E"/>
    <w:rsid w:val="000E775A"/>
    <w:rsid w:val="000E7766"/>
    <w:rsid w:val="000E7896"/>
    <w:rsid w:val="000E7B6F"/>
    <w:rsid w:val="000F0088"/>
    <w:rsid w:val="000F06F5"/>
    <w:rsid w:val="000F0B92"/>
    <w:rsid w:val="000F18DF"/>
    <w:rsid w:val="000F19A0"/>
    <w:rsid w:val="000F309E"/>
    <w:rsid w:val="000F337D"/>
    <w:rsid w:val="000F369C"/>
    <w:rsid w:val="000F3EBF"/>
    <w:rsid w:val="000F42A5"/>
    <w:rsid w:val="000F4773"/>
    <w:rsid w:val="000F530E"/>
    <w:rsid w:val="000F5DEA"/>
    <w:rsid w:val="000F64F4"/>
    <w:rsid w:val="000F66AC"/>
    <w:rsid w:val="000F68A2"/>
    <w:rsid w:val="000F6C53"/>
    <w:rsid w:val="000F6D69"/>
    <w:rsid w:val="000F709C"/>
    <w:rsid w:val="000F7323"/>
    <w:rsid w:val="000F763E"/>
    <w:rsid w:val="000F765C"/>
    <w:rsid w:val="000F78A7"/>
    <w:rsid w:val="000F7C57"/>
    <w:rsid w:val="00100AD0"/>
    <w:rsid w:val="00100D2A"/>
    <w:rsid w:val="00100DC3"/>
    <w:rsid w:val="00100FAB"/>
    <w:rsid w:val="00101562"/>
    <w:rsid w:val="00101B25"/>
    <w:rsid w:val="00102039"/>
    <w:rsid w:val="001024CB"/>
    <w:rsid w:val="00102958"/>
    <w:rsid w:val="00102DFE"/>
    <w:rsid w:val="00103093"/>
    <w:rsid w:val="00103286"/>
    <w:rsid w:val="00103627"/>
    <w:rsid w:val="00103A31"/>
    <w:rsid w:val="00103F12"/>
    <w:rsid w:val="00104529"/>
    <w:rsid w:val="00104B67"/>
    <w:rsid w:val="00104D15"/>
    <w:rsid w:val="00104EF2"/>
    <w:rsid w:val="00105BF6"/>
    <w:rsid w:val="00105EFF"/>
    <w:rsid w:val="00106101"/>
    <w:rsid w:val="001064B7"/>
    <w:rsid w:val="001064BE"/>
    <w:rsid w:val="0010716A"/>
    <w:rsid w:val="00107207"/>
    <w:rsid w:val="0010739F"/>
    <w:rsid w:val="00107F85"/>
    <w:rsid w:val="0011088F"/>
    <w:rsid w:val="0011089E"/>
    <w:rsid w:val="00110DB4"/>
    <w:rsid w:val="00110F31"/>
    <w:rsid w:val="00111363"/>
    <w:rsid w:val="001126D7"/>
    <w:rsid w:val="00112759"/>
    <w:rsid w:val="001130D0"/>
    <w:rsid w:val="001135B1"/>
    <w:rsid w:val="001139C4"/>
    <w:rsid w:val="00113C2D"/>
    <w:rsid w:val="00114724"/>
    <w:rsid w:val="00114986"/>
    <w:rsid w:val="00114BB9"/>
    <w:rsid w:val="00114D29"/>
    <w:rsid w:val="00114E48"/>
    <w:rsid w:val="00115F75"/>
    <w:rsid w:val="00116021"/>
    <w:rsid w:val="00116120"/>
    <w:rsid w:val="001165B3"/>
    <w:rsid w:val="00116BDC"/>
    <w:rsid w:val="00117564"/>
    <w:rsid w:val="00117699"/>
    <w:rsid w:val="00120CD9"/>
    <w:rsid w:val="001210AE"/>
    <w:rsid w:val="0012148F"/>
    <w:rsid w:val="001214EA"/>
    <w:rsid w:val="001214F6"/>
    <w:rsid w:val="00121EDA"/>
    <w:rsid w:val="0012214C"/>
    <w:rsid w:val="001224C1"/>
    <w:rsid w:val="001227B8"/>
    <w:rsid w:val="00123256"/>
    <w:rsid w:val="0012371C"/>
    <w:rsid w:val="0012387B"/>
    <w:rsid w:val="001238EF"/>
    <w:rsid w:val="0012391C"/>
    <w:rsid w:val="00123C97"/>
    <w:rsid w:val="00123FDC"/>
    <w:rsid w:val="001242DB"/>
    <w:rsid w:val="001242F2"/>
    <w:rsid w:val="0012439A"/>
    <w:rsid w:val="00124B08"/>
    <w:rsid w:val="00124CEF"/>
    <w:rsid w:val="00124EDF"/>
    <w:rsid w:val="001255C0"/>
    <w:rsid w:val="00125ABC"/>
    <w:rsid w:val="00126164"/>
    <w:rsid w:val="001263F9"/>
    <w:rsid w:val="001264D4"/>
    <w:rsid w:val="001266F2"/>
    <w:rsid w:val="00126B3F"/>
    <w:rsid w:val="00126C8B"/>
    <w:rsid w:val="00126ED7"/>
    <w:rsid w:val="0012703D"/>
    <w:rsid w:val="0012705E"/>
    <w:rsid w:val="00127270"/>
    <w:rsid w:val="00130544"/>
    <w:rsid w:val="00130809"/>
    <w:rsid w:val="001308B9"/>
    <w:rsid w:val="00130BB1"/>
    <w:rsid w:val="00131195"/>
    <w:rsid w:val="00131337"/>
    <w:rsid w:val="001313EC"/>
    <w:rsid w:val="00131A6A"/>
    <w:rsid w:val="00131B91"/>
    <w:rsid w:val="00132A7B"/>
    <w:rsid w:val="00132B38"/>
    <w:rsid w:val="00132B6C"/>
    <w:rsid w:val="00133182"/>
    <w:rsid w:val="001334E7"/>
    <w:rsid w:val="0013398F"/>
    <w:rsid w:val="00133E06"/>
    <w:rsid w:val="0013463C"/>
    <w:rsid w:val="00134D18"/>
    <w:rsid w:val="001352A2"/>
    <w:rsid w:val="0013553F"/>
    <w:rsid w:val="0013560D"/>
    <w:rsid w:val="00135659"/>
    <w:rsid w:val="00135C89"/>
    <w:rsid w:val="00135CE4"/>
    <w:rsid w:val="00135F90"/>
    <w:rsid w:val="001361B5"/>
    <w:rsid w:val="00137126"/>
    <w:rsid w:val="00137526"/>
    <w:rsid w:val="00140486"/>
    <w:rsid w:val="00140A79"/>
    <w:rsid w:val="00140CD3"/>
    <w:rsid w:val="001418C0"/>
    <w:rsid w:val="00141D34"/>
    <w:rsid w:val="00141D98"/>
    <w:rsid w:val="001422CA"/>
    <w:rsid w:val="001422EA"/>
    <w:rsid w:val="001428C0"/>
    <w:rsid w:val="00142956"/>
    <w:rsid w:val="00142B46"/>
    <w:rsid w:val="00142CB0"/>
    <w:rsid w:val="00143250"/>
    <w:rsid w:val="00143364"/>
    <w:rsid w:val="00143A00"/>
    <w:rsid w:val="00143ABD"/>
    <w:rsid w:val="00143D8C"/>
    <w:rsid w:val="00143D91"/>
    <w:rsid w:val="00143DEB"/>
    <w:rsid w:val="00144CF6"/>
    <w:rsid w:val="001451FB"/>
    <w:rsid w:val="00145D4F"/>
    <w:rsid w:val="00146141"/>
    <w:rsid w:val="001465B2"/>
    <w:rsid w:val="00146A68"/>
    <w:rsid w:val="00147656"/>
    <w:rsid w:val="00150672"/>
    <w:rsid w:val="001506AD"/>
    <w:rsid w:val="00150B34"/>
    <w:rsid w:val="0015107A"/>
    <w:rsid w:val="001514E7"/>
    <w:rsid w:val="00152062"/>
    <w:rsid w:val="0015259D"/>
    <w:rsid w:val="001529BC"/>
    <w:rsid w:val="00153A03"/>
    <w:rsid w:val="00153CAA"/>
    <w:rsid w:val="001541FC"/>
    <w:rsid w:val="001546F0"/>
    <w:rsid w:val="00154C60"/>
    <w:rsid w:val="00154E0C"/>
    <w:rsid w:val="00155AC3"/>
    <w:rsid w:val="00155D3D"/>
    <w:rsid w:val="0015645D"/>
    <w:rsid w:val="00157243"/>
    <w:rsid w:val="0015763C"/>
    <w:rsid w:val="00157FA1"/>
    <w:rsid w:val="00160877"/>
    <w:rsid w:val="0016087E"/>
    <w:rsid w:val="00160B97"/>
    <w:rsid w:val="0016168D"/>
    <w:rsid w:val="0016198B"/>
    <w:rsid w:val="00161ACB"/>
    <w:rsid w:val="00161B23"/>
    <w:rsid w:val="00161DBF"/>
    <w:rsid w:val="0016226D"/>
    <w:rsid w:val="00162789"/>
    <w:rsid w:val="0016280E"/>
    <w:rsid w:val="00162CAF"/>
    <w:rsid w:val="00162E80"/>
    <w:rsid w:val="001630B3"/>
    <w:rsid w:val="0016324E"/>
    <w:rsid w:val="00163D17"/>
    <w:rsid w:val="001643B4"/>
    <w:rsid w:val="0016476B"/>
    <w:rsid w:val="001648B5"/>
    <w:rsid w:val="00164DCB"/>
    <w:rsid w:val="00164E94"/>
    <w:rsid w:val="00165597"/>
    <w:rsid w:val="00165902"/>
    <w:rsid w:val="001661FA"/>
    <w:rsid w:val="00166573"/>
    <w:rsid w:val="001666BE"/>
    <w:rsid w:val="0016674B"/>
    <w:rsid w:val="00166960"/>
    <w:rsid w:val="001676C9"/>
    <w:rsid w:val="00167F2C"/>
    <w:rsid w:val="00170AC9"/>
    <w:rsid w:val="00171434"/>
    <w:rsid w:val="001714D8"/>
    <w:rsid w:val="00171A5A"/>
    <w:rsid w:val="00171E31"/>
    <w:rsid w:val="00172E90"/>
    <w:rsid w:val="001730C0"/>
    <w:rsid w:val="00173156"/>
    <w:rsid w:val="001734E4"/>
    <w:rsid w:val="00173EBA"/>
    <w:rsid w:val="001741B6"/>
    <w:rsid w:val="0017499F"/>
    <w:rsid w:val="00174AAA"/>
    <w:rsid w:val="00175493"/>
    <w:rsid w:val="001754D6"/>
    <w:rsid w:val="001755DE"/>
    <w:rsid w:val="00175617"/>
    <w:rsid w:val="0017572F"/>
    <w:rsid w:val="00175741"/>
    <w:rsid w:val="00175857"/>
    <w:rsid w:val="00175997"/>
    <w:rsid w:val="001759B5"/>
    <w:rsid w:val="001768FC"/>
    <w:rsid w:val="00176A06"/>
    <w:rsid w:val="00177B1D"/>
    <w:rsid w:val="00177FD9"/>
    <w:rsid w:val="00180740"/>
    <w:rsid w:val="001807EE"/>
    <w:rsid w:val="00181094"/>
    <w:rsid w:val="00182070"/>
    <w:rsid w:val="001822FD"/>
    <w:rsid w:val="00182613"/>
    <w:rsid w:val="001829A6"/>
    <w:rsid w:val="00182B51"/>
    <w:rsid w:val="001839EA"/>
    <w:rsid w:val="00184044"/>
    <w:rsid w:val="00184632"/>
    <w:rsid w:val="0018593D"/>
    <w:rsid w:val="00185B6C"/>
    <w:rsid w:val="00185E44"/>
    <w:rsid w:val="001863F8"/>
    <w:rsid w:val="0018647F"/>
    <w:rsid w:val="0018677B"/>
    <w:rsid w:val="00186F6F"/>
    <w:rsid w:val="00187122"/>
    <w:rsid w:val="001875CA"/>
    <w:rsid w:val="001877CC"/>
    <w:rsid w:val="00187889"/>
    <w:rsid w:val="0019013C"/>
    <w:rsid w:val="00190221"/>
    <w:rsid w:val="0019059A"/>
    <w:rsid w:val="00190883"/>
    <w:rsid w:val="00191578"/>
    <w:rsid w:val="00191A27"/>
    <w:rsid w:val="00191CCD"/>
    <w:rsid w:val="00191CE8"/>
    <w:rsid w:val="00192078"/>
    <w:rsid w:val="00192106"/>
    <w:rsid w:val="00192E65"/>
    <w:rsid w:val="00193281"/>
    <w:rsid w:val="001935FF"/>
    <w:rsid w:val="001936EF"/>
    <w:rsid w:val="001943AA"/>
    <w:rsid w:val="00194649"/>
    <w:rsid w:val="00194EFA"/>
    <w:rsid w:val="0019596C"/>
    <w:rsid w:val="001959C8"/>
    <w:rsid w:val="00195CAD"/>
    <w:rsid w:val="00195FF0"/>
    <w:rsid w:val="00196480"/>
    <w:rsid w:val="00196D05"/>
    <w:rsid w:val="00196ED9"/>
    <w:rsid w:val="0019762F"/>
    <w:rsid w:val="001978A8"/>
    <w:rsid w:val="00197E9C"/>
    <w:rsid w:val="001A003F"/>
    <w:rsid w:val="001A010D"/>
    <w:rsid w:val="001A0913"/>
    <w:rsid w:val="001A0A68"/>
    <w:rsid w:val="001A0B4A"/>
    <w:rsid w:val="001A1328"/>
    <w:rsid w:val="001A15D2"/>
    <w:rsid w:val="001A1B67"/>
    <w:rsid w:val="001A1D16"/>
    <w:rsid w:val="001A1EE5"/>
    <w:rsid w:val="001A22B6"/>
    <w:rsid w:val="001A263B"/>
    <w:rsid w:val="001A2776"/>
    <w:rsid w:val="001A2CA0"/>
    <w:rsid w:val="001A34E2"/>
    <w:rsid w:val="001A39A6"/>
    <w:rsid w:val="001A3B0F"/>
    <w:rsid w:val="001A42FD"/>
    <w:rsid w:val="001A4569"/>
    <w:rsid w:val="001A4781"/>
    <w:rsid w:val="001A4B4A"/>
    <w:rsid w:val="001A529D"/>
    <w:rsid w:val="001A5300"/>
    <w:rsid w:val="001A5484"/>
    <w:rsid w:val="001A5BFA"/>
    <w:rsid w:val="001A60A2"/>
    <w:rsid w:val="001A6404"/>
    <w:rsid w:val="001A65A7"/>
    <w:rsid w:val="001A6656"/>
    <w:rsid w:val="001A6676"/>
    <w:rsid w:val="001A689F"/>
    <w:rsid w:val="001A6B02"/>
    <w:rsid w:val="001A6B81"/>
    <w:rsid w:val="001A7147"/>
    <w:rsid w:val="001A75B8"/>
    <w:rsid w:val="001A75FC"/>
    <w:rsid w:val="001A798B"/>
    <w:rsid w:val="001A7BB6"/>
    <w:rsid w:val="001A7C62"/>
    <w:rsid w:val="001A7CD6"/>
    <w:rsid w:val="001A7E46"/>
    <w:rsid w:val="001B0225"/>
    <w:rsid w:val="001B03ED"/>
    <w:rsid w:val="001B096F"/>
    <w:rsid w:val="001B0B82"/>
    <w:rsid w:val="001B0EF4"/>
    <w:rsid w:val="001B0F28"/>
    <w:rsid w:val="001B1155"/>
    <w:rsid w:val="001B1ABC"/>
    <w:rsid w:val="001B1E42"/>
    <w:rsid w:val="001B21E0"/>
    <w:rsid w:val="001B21F1"/>
    <w:rsid w:val="001B2582"/>
    <w:rsid w:val="001B2595"/>
    <w:rsid w:val="001B2A8C"/>
    <w:rsid w:val="001B2AB0"/>
    <w:rsid w:val="001B2CB3"/>
    <w:rsid w:val="001B2EB9"/>
    <w:rsid w:val="001B3647"/>
    <w:rsid w:val="001B3813"/>
    <w:rsid w:val="001B462A"/>
    <w:rsid w:val="001B4859"/>
    <w:rsid w:val="001B501E"/>
    <w:rsid w:val="001B5F2B"/>
    <w:rsid w:val="001B6C25"/>
    <w:rsid w:val="001B73E0"/>
    <w:rsid w:val="001C03F6"/>
    <w:rsid w:val="001C05AE"/>
    <w:rsid w:val="001C05DC"/>
    <w:rsid w:val="001C0607"/>
    <w:rsid w:val="001C1154"/>
    <w:rsid w:val="001C1B7A"/>
    <w:rsid w:val="001C2256"/>
    <w:rsid w:val="001C254F"/>
    <w:rsid w:val="001C280E"/>
    <w:rsid w:val="001C2A91"/>
    <w:rsid w:val="001C2EEF"/>
    <w:rsid w:val="001C30FF"/>
    <w:rsid w:val="001C3629"/>
    <w:rsid w:val="001C3B06"/>
    <w:rsid w:val="001C417E"/>
    <w:rsid w:val="001C4361"/>
    <w:rsid w:val="001C4770"/>
    <w:rsid w:val="001C4C92"/>
    <w:rsid w:val="001C57EB"/>
    <w:rsid w:val="001C5A8A"/>
    <w:rsid w:val="001C6E48"/>
    <w:rsid w:val="001C76B9"/>
    <w:rsid w:val="001C7A2C"/>
    <w:rsid w:val="001D0171"/>
    <w:rsid w:val="001D0CF2"/>
    <w:rsid w:val="001D132C"/>
    <w:rsid w:val="001D1E23"/>
    <w:rsid w:val="001D1EE7"/>
    <w:rsid w:val="001D24D2"/>
    <w:rsid w:val="001D27AF"/>
    <w:rsid w:val="001D27C6"/>
    <w:rsid w:val="001D28A8"/>
    <w:rsid w:val="001D294A"/>
    <w:rsid w:val="001D2C4F"/>
    <w:rsid w:val="001D3324"/>
    <w:rsid w:val="001D3D7A"/>
    <w:rsid w:val="001D3E00"/>
    <w:rsid w:val="001D4BF7"/>
    <w:rsid w:val="001D4C72"/>
    <w:rsid w:val="001D5B94"/>
    <w:rsid w:val="001D5CB2"/>
    <w:rsid w:val="001D6358"/>
    <w:rsid w:val="001D6408"/>
    <w:rsid w:val="001D6B12"/>
    <w:rsid w:val="001D72A8"/>
    <w:rsid w:val="001D75FA"/>
    <w:rsid w:val="001D760C"/>
    <w:rsid w:val="001E005A"/>
    <w:rsid w:val="001E05DF"/>
    <w:rsid w:val="001E0EC2"/>
    <w:rsid w:val="001E0F35"/>
    <w:rsid w:val="001E12DE"/>
    <w:rsid w:val="001E13B3"/>
    <w:rsid w:val="001E1A40"/>
    <w:rsid w:val="001E1C6B"/>
    <w:rsid w:val="001E2099"/>
    <w:rsid w:val="001E22A2"/>
    <w:rsid w:val="001E287B"/>
    <w:rsid w:val="001E293D"/>
    <w:rsid w:val="001E2AA8"/>
    <w:rsid w:val="001E34CF"/>
    <w:rsid w:val="001E4264"/>
    <w:rsid w:val="001E487B"/>
    <w:rsid w:val="001E50FF"/>
    <w:rsid w:val="001E51FA"/>
    <w:rsid w:val="001E5C5E"/>
    <w:rsid w:val="001E653E"/>
    <w:rsid w:val="001E6734"/>
    <w:rsid w:val="001E674D"/>
    <w:rsid w:val="001E68F3"/>
    <w:rsid w:val="001E695C"/>
    <w:rsid w:val="001E6B0C"/>
    <w:rsid w:val="001E6E5A"/>
    <w:rsid w:val="001E6F9B"/>
    <w:rsid w:val="001E7840"/>
    <w:rsid w:val="001E7D43"/>
    <w:rsid w:val="001F03F6"/>
    <w:rsid w:val="001F1820"/>
    <w:rsid w:val="001F1CCB"/>
    <w:rsid w:val="001F2CFB"/>
    <w:rsid w:val="001F3776"/>
    <w:rsid w:val="001F3C72"/>
    <w:rsid w:val="001F3E98"/>
    <w:rsid w:val="001F3EDC"/>
    <w:rsid w:val="001F41CF"/>
    <w:rsid w:val="001F454F"/>
    <w:rsid w:val="001F4796"/>
    <w:rsid w:val="001F4890"/>
    <w:rsid w:val="001F4903"/>
    <w:rsid w:val="001F4C8D"/>
    <w:rsid w:val="001F4DDC"/>
    <w:rsid w:val="001F4FCD"/>
    <w:rsid w:val="001F5151"/>
    <w:rsid w:val="001F5D33"/>
    <w:rsid w:val="001F6264"/>
    <w:rsid w:val="001F6E44"/>
    <w:rsid w:val="001F75AA"/>
    <w:rsid w:val="001F7A83"/>
    <w:rsid w:val="002004B2"/>
    <w:rsid w:val="00200670"/>
    <w:rsid w:val="002006E5"/>
    <w:rsid w:val="002006EE"/>
    <w:rsid w:val="002009D0"/>
    <w:rsid w:val="00200D54"/>
    <w:rsid w:val="00200E32"/>
    <w:rsid w:val="00200E34"/>
    <w:rsid w:val="002011B6"/>
    <w:rsid w:val="002012E8"/>
    <w:rsid w:val="0020135D"/>
    <w:rsid w:val="00201981"/>
    <w:rsid w:val="00201E1A"/>
    <w:rsid w:val="002025DF"/>
    <w:rsid w:val="00202BA6"/>
    <w:rsid w:val="00202BDB"/>
    <w:rsid w:val="0020312B"/>
    <w:rsid w:val="002032FC"/>
    <w:rsid w:val="00203522"/>
    <w:rsid w:val="002038F6"/>
    <w:rsid w:val="0020409D"/>
    <w:rsid w:val="0020489E"/>
    <w:rsid w:val="00205237"/>
    <w:rsid w:val="00205328"/>
    <w:rsid w:val="00205801"/>
    <w:rsid w:val="00206A1A"/>
    <w:rsid w:val="00206E1D"/>
    <w:rsid w:val="0020740D"/>
    <w:rsid w:val="002075E1"/>
    <w:rsid w:val="00207FFC"/>
    <w:rsid w:val="00210135"/>
    <w:rsid w:val="00210689"/>
    <w:rsid w:val="00210D7D"/>
    <w:rsid w:val="00210DF2"/>
    <w:rsid w:val="00210EB6"/>
    <w:rsid w:val="002115CC"/>
    <w:rsid w:val="002115F2"/>
    <w:rsid w:val="002116D9"/>
    <w:rsid w:val="0021187C"/>
    <w:rsid w:val="00211BBB"/>
    <w:rsid w:val="00211C30"/>
    <w:rsid w:val="00212A66"/>
    <w:rsid w:val="002130F4"/>
    <w:rsid w:val="00213DB8"/>
    <w:rsid w:val="002143E8"/>
    <w:rsid w:val="002147C5"/>
    <w:rsid w:val="0021504F"/>
    <w:rsid w:val="002157A7"/>
    <w:rsid w:val="0021580B"/>
    <w:rsid w:val="00216302"/>
    <w:rsid w:val="00216972"/>
    <w:rsid w:val="00216F3E"/>
    <w:rsid w:val="00216F47"/>
    <w:rsid w:val="00217179"/>
    <w:rsid w:val="002174EA"/>
    <w:rsid w:val="0022044A"/>
    <w:rsid w:val="00220D0A"/>
    <w:rsid w:val="00221102"/>
    <w:rsid w:val="0022133F"/>
    <w:rsid w:val="00221A9C"/>
    <w:rsid w:val="0022239D"/>
    <w:rsid w:val="0022248D"/>
    <w:rsid w:val="00222737"/>
    <w:rsid w:val="00222A77"/>
    <w:rsid w:val="00222B16"/>
    <w:rsid w:val="00222C18"/>
    <w:rsid w:val="00222D40"/>
    <w:rsid w:val="002236DC"/>
    <w:rsid w:val="002238CD"/>
    <w:rsid w:val="00223E12"/>
    <w:rsid w:val="002241E3"/>
    <w:rsid w:val="00224634"/>
    <w:rsid w:val="002248B3"/>
    <w:rsid w:val="00224918"/>
    <w:rsid w:val="00224D76"/>
    <w:rsid w:val="00225814"/>
    <w:rsid w:val="00225EFB"/>
    <w:rsid w:val="002266F8"/>
    <w:rsid w:val="00226CF2"/>
    <w:rsid w:val="0022769F"/>
    <w:rsid w:val="0023011F"/>
    <w:rsid w:val="002303BB"/>
    <w:rsid w:val="00230B44"/>
    <w:rsid w:val="0023102B"/>
    <w:rsid w:val="0023176E"/>
    <w:rsid w:val="002319D7"/>
    <w:rsid w:val="00231F85"/>
    <w:rsid w:val="0023267C"/>
    <w:rsid w:val="002326AB"/>
    <w:rsid w:val="002326F7"/>
    <w:rsid w:val="00232718"/>
    <w:rsid w:val="0023286D"/>
    <w:rsid w:val="00232B0D"/>
    <w:rsid w:val="00232F0C"/>
    <w:rsid w:val="002330D5"/>
    <w:rsid w:val="00233423"/>
    <w:rsid w:val="002335C9"/>
    <w:rsid w:val="00233A79"/>
    <w:rsid w:val="00233AA1"/>
    <w:rsid w:val="00234EDE"/>
    <w:rsid w:val="00235368"/>
    <w:rsid w:val="002356C3"/>
    <w:rsid w:val="0023592B"/>
    <w:rsid w:val="00235E62"/>
    <w:rsid w:val="002366B4"/>
    <w:rsid w:val="002367B3"/>
    <w:rsid w:val="00236D53"/>
    <w:rsid w:val="00236E89"/>
    <w:rsid w:val="00237787"/>
    <w:rsid w:val="002378AF"/>
    <w:rsid w:val="00240414"/>
    <w:rsid w:val="0024085C"/>
    <w:rsid w:val="00240F2A"/>
    <w:rsid w:val="0024135E"/>
    <w:rsid w:val="00241783"/>
    <w:rsid w:val="0024186E"/>
    <w:rsid w:val="00241E22"/>
    <w:rsid w:val="0024281C"/>
    <w:rsid w:val="00242955"/>
    <w:rsid w:val="002429F6"/>
    <w:rsid w:val="00243509"/>
    <w:rsid w:val="0024366B"/>
    <w:rsid w:val="00243931"/>
    <w:rsid w:val="002439A4"/>
    <w:rsid w:val="00243C72"/>
    <w:rsid w:val="002443B4"/>
    <w:rsid w:val="00244835"/>
    <w:rsid w:val="002453A2"/>
    <w:rsid w:val="0024588E"/>
    <w:rsid w:val="002458B2"/>
    <w:rsid w:val="00245FD4"/>
    <w:rsid w:val="0024626D"/>
    <w:rsid w:val="00246C6B"/>
    <w:rsid w:val="00246ECE"/>
    <w:rsid w:val="00246FBB"/>
    <w:rsid w:val="00247022"/>
    <w:rsid w:val="002473DA"/>
    <w:rsid w:val="002477CD"/>
    <w:rsid w:val="00247D3D"/>
    <w:rsid w:val="00250199"/>
    <w:rsid w:val="00251180"/>
    <w:rsid w:val="0025322D"/>
    <w:rsid w:val="0025335D"/>
    <w:rsid w:val="002539E9"/>
    <w:rsid w:val="00254180"/>
    <w:rsid w:val="00254301"/>
    <w:rsid w:val="002544C6"/>
    <w:rsid w:val="00254F7C"/>
    <w:rsid w:val="0025505C"/>
    <w:rsid w:val="002550BA"/>
    <w:rsid w:val="00255A0D"/>
    <w:rsid w:val="00255CB6"/>
    <w:rsid w:val="00255D94"/>
    <w:rsid w:val="00255E88"/>
    <w:rsid w:val="00256064"/>
    <w:rsid w:val="00256195"/>
    <w:rsid w:val="002566B0"/>
    <w:rsid w:val="00256770"/>
    <w:rsid w:val="00256971"/>
    <w:rsid w:val="00257363"/>
    <w:rsid w:val="00257893"/>
    <w:rsid w:val="00257B5E"/>
    <w:rsid w:val="00260934"/>
    <w:rsid w:val="00260A83"/>
    <w:rsid w:val="00260D5F"/>
    <w:rsid w:val="00260DDC"/>
    <w:rsid w:val="00261408"/>
    <w:rsid w:val="00261436"/>
    <w:rsid w:val="0026159F"/>
    <w:rsid w:val="00262084"/>
    <w:rsid w:val="002620BB"/>
    <w:rsid w:val="00262B7B"/>
    <w:rsid w:val="0026319D"/>
    <w:rsid w:val="00263268"/>
    <w:rsid w:val="002632BA"/>
    <w:rsid w:val="002635E9"/>
    <w:rsid w:val="00264094"/>
    <w:rsid w:val="002642CB"/>
    <w:rsid w:val="00264A02"/>
    <w:rsid w:val="00264CFB"/>
    <w:rsid w:val="0026553B"/>
    <w:rsid w:val="00265781"/>
    <w:rsid w:val="00265A30"/>
    <w:rsid w:val="00265A65"/>
    <w:rsid w:val="00265DE1"/>
    <w:rsid w:val="002669F0"/>
    <w:rsid w:val="00266A35"/>
    <w:rsid w:val="002674B8"/>
    <w:rsid w:val="00267989"/>
    <w:rsid w:val="00267E37"/>
    <w:rsid w:val="00267F79"/>
    <w:rsid w:val="00267FAA"/>
    <w:rsid w:val="0027014C"/>
    <w:rsid w:val="00271CA9"/>
    <w:rsid w:val="0027220D"/>
    <w:rsid w:val="0027280A"/>
    <w:rsid w:val="00272901"/>
    <w:rsid w:val="00272C91"/>
    <w:rsid w:val="0027344D"/>
    <w:rsid w:val="0027369C"/>
    <w:rsid w:val="00273B88"/>
    <w:rsid w:val="002743BA"/>
    <w:rsid w:val="0027442E"/>
    <w:rsid w:val="0027454B"/>
    <w:rsid w:val="002748BA"/>
    <w:rsid w:val="00275028"/>
    <w:rsid w:val="002756D0"/>
    <w:rsid w:val="00275C41"/>
    <w:rsid w:val="00275D87"/>
    <w:rsid w:val="00276831"/>
    <w:rsid w:val="0027697F"/>
    <w:rsid w:val="00276A92"/>
    <w:rsid w:val="00276F1A"/>
    <w:rsid w:val="00277076"/>
    <w:rsid w:val="00277269"/>
    <w:rsid w:val="00277952"/>
    <w:rsid w:val="00277DAA"/>
    <w:rsid w:val="00277FBB"/>
    <w:rsid w:val="002805F3"/>
    <w:rsid w:val="00280659"/>
    <w:rsid w:val="002807A7"/>
    <w:rsid w:val="00280AFF"/>
    <w:rsid w:val="00281213"/>
    <w:rsid w:val="00281739"/>
    <w:rsid w:val="00281C94"/>
    <w:rsid w:val="00281CFA"/>
    <w:rsid w:val="00282265"/>
    <w:rsid w:val="00282267"/>
    <w:rsid w:val="00282786"/>
    <w:rsid w:val="002827D1"/>
    <w:rsid w:val="002827E9"/>
    <w:rsid w:val="002828C1"/>
    <w:rsid w:val="00282BB8"/>
    <w:rsid w:val="00282E5A"/>
    <w:rsid w:val="00283619"/>
    <w:rsid w:val="002838EE"/>
    <w:rsid w:val="00283A48"/>
    <w:rsid w:val="002844F8"/>
    <w:rsid w:val="00284F73"/>
    <w:rsid w:val="00285356"/>
    <w:rsid w:val="00285A39"/>
    <w:rsid w:val="00285C18"/>
    <w:rsid w:val="00285F0B"/>
    <w:rsid w:val="0028632F"/>
    <w:rsid w:val="0028669C"/>
    <w:rsid w:val="00286919"/>
    <w:rsid w:val="002869C5"/>
    <w:rsid w:val="002871CA"/>
    <w:rsid w:val="00287A91"/>
    <w:rsid w:val="00287AE1"/>
    <w:rsid w:val="00287F2E"/>
    <w:rsid w:val="00290070"/>
    <w:rsid w:val="002902B9"/>
    <w:rsid w:val="0029032A"/>
    <w:rsid w:val="00290D46"/>
    <w:rsid w:val="00291020"/>
    <w:rsid w:val="002912F4"/>
    <w:rsid w:val="00291920"/>
    <w:rsid w:val="00291EF5"/>
    <w:rsid w:val="00292453"/>
    <w:rsid w:val="00292630"/>
    <w:rsid w:val="002926EB"/>
    <w:rsid w:val="00292A6F"/>
    <w:rsid w:val="00292F9B"/>
    <w:rsid w:val="00293594"/>
    <w:rsid w:val="002935DE"/>
    <w:rsid w:val="00293863"/>
    <w:rsid w:val="002938FF"/>
    <w:rsid w:val="00293C37"/>
    <w:rsid w:val="00293DE0"/>
    <w:rsid w:val="00294121"/>
    <w:rsid w:val="0029425A"/>
    <w:rsid w:val="0029435E"/>
    <w:rsid w:val="0029463E"/>
    <w:rsid w:val="00294725"/>
    <w:rsid w:val="002965CC"/>
    <w:rsid w:val="00296CE3"/>
    <w:rsid w:val="00296D79"/>
    <w:rsid w:val="00296EA9"/>
    <w:rsid w:val="00296F14"/>
    <w:rsid w:val="00297E39"/>
    <w:rsid w:val="002A0239"/>
    <w:rsid w:val="002A03DD"/>
    <w:rsid w:val="002A0DBD"/>
    <w:rsid w:val="002A1BAA"/>
    <w:rsid w:val="002A1E32"/>
    <w:rsid w:val="002A2180"/>
    <w:rsid w:val="002A27B6"/>
    <w:rsid w:val="002A2A4D"/>
    <w:rsid w:val="002A2E43"/>
    <w:rsid w:val="002A33A5"/>
    <w:rsid w:val="002A3661"/>
    <w:rsid w:val="002A3D0D"/>
    <w:rsid w:val="002A404D"/>
    <w:rsid w:val="002A4C8F"/>
    <w:rsid w:val="002A4F4D"/>
    <w:rsid w:val="002A52FF"/>
    <w:rsid w:val="002A53B7"/>
    <w:rsid w:val="002A5676"/>
    <w:rsid w:val="002A5795"/>
    <w:rsid w:val="002A5B97"/>
    <w:rsid w:val="002A5F0F"/>
    <w:rsid w:val="002A5F12"/>
    <w:rsid w:val="002A5F91"/>
    <w:rsid w:val="002A62CC"/>
    <w:rsid w:val="002A74DE"/>
    <w:rsid w:val="002A7828"/>
    <w:rsid w:val="002A7CDC"/>
    <w:rsid w:val="002A7FA1"/>
    <w:rsid w:val="002B0836"/>
    <w:rsid w:val="002B123A"/>
    <w:rsid w:val="002B14EA"/>
    <w:rsid w:val="002B158C"/>
    <w:rsid w:val="002B1759"/>
    <w:rsid w:val="002B194D"/>
    <w:rsid w:val="002B291E"/>
    <w:rsid w:val="002B392F"/>
    <w:rsid w:val="002B3B70"/>
    <w:rsid w:val="002B3D6A"/>
    <w:rsid w:val="002B400E"/>
    <w:rsid w:val="002B4376"/>
    <w:rsid w:val="002B467F"/>
    <w:rsid w:val="002B4B9A"/>
    <w:rsid w:val="002B51B4"/>
    <w:rsid w:val="002B5333"/>
    <w:rsid w:val="002B579B"/>
    <w:rsid w:val="002B5C93"/>
    <w:rsid w:val="002B5E20"/>
    <w:rsid w:val="002B6016"/>
    <w:rsid w:val="002B6441"/>
    <w:rsid w:val="002B6746"/>
    <w:rsid w:val="002B74B3"/>
    <w:rsid w:val="002B79C8"/>
    <w:rsid w:val="002B7CB3"/>
    <w:rsid w:val="002B7DD4"/>
    <w:rsid w:val="002B7F26"/>
    <w:rsid w:val="002C0008"/>
    <w:rsid w:val="002C0235"/>
    <w:rsid w:val="002C0A3C"/>
    <w:rsid w:val="002C0A45"/>
    <w:rsid w:val="002C0DF7"/>
    <w:rsid w:val="002C0E41"/>
    <w:rsid w:val="002C1209"/>
    <w:rsid w:val="002C1311"/>
    <w:rsid w:val="002C18FF"/>
    <w:rsid w:val="002C197F"/>
    <w:rsid w:val="002C1BC1"/>
    <w:rsid w:val="002C1C8E"/>
    <w:rsid w:val="002C22A6"/>
    <w:rsid w:val="002C25ED"/>
    <w:rsid w:val="002C2DE5"/>
    <w:rsid w:val="002C2F3D"/>
    <w:rsid w:val="002C311A"/>
    <w:rsid w:val="002C324D"/>
    <w:rsid w:val="002C3EFE"/>
    <w:rsid w:val="002C408E"/>
    <w:rsid w:val="002C40C2"/>
    <w:rsid w:val="002C487F"/>
    <w:rsid w:val="002C4F27"/>
    <w:rsid w:val="002C577D"/>
    <w:rsid w:val="002C5C97"/>
    <w:rsid w:val="002C5E32"/>
    <w:rsid w:val="002C6422"/>
    <w:rsid w:val="002C665B"/>
    <w:rsid w:val="002C6665"/>
    <w:rsid w:val="002C6CCD"/>
    <w:rsid w:val="002C6CF7"/>
    <w:rsid w:val="002C7330"/>
    <w:rsid w:val="002C762F"/>
    <w:rsid w:val="002C7D7C"/>
    <w:rsid w:val="002D0020"/>
    <w:rsid w:val="002D0130"/>
    <w:rsid w:val="002D016D"/>
    <w:rsid w:val="002D02D1"/>
    <w:rsid w:val="002D04C3"/>
    <w:rsid w:val="002D076B"/>
    <w:rsid w:val="002D09CE"/>
    <w:rsid w:val="002D0A42"/>
    <w:rsid w:val="002D1046"/>
    <w:rsid w:val="002D183D"/>
    <w:rsid w:val="002D1CF1"/>
    <w:rsid w:val="002D1DDE"/>
    <w:rsid w:val="002D1E47"/>
    <w:rsid w:val="002D2163"/>
    <w:rsid w:val="002D3325"/>
    <w:rsid w:val="002D3360"/>
    <w:rsid w:val="002D3792"/>
    <w:rsid w:val="002D4097"/>
    <w:rsid w:val="002D419B"/>
    <w:rsid w:val="002D4345"/>
    <w:rsid w:val="002D4511"/>
    <w:rsid w:val="002D45FB"/>
    <w:rsid w:val="002D4DB4"/>
    <w:rsid w:val="002D51AA"/>
    <w:rsid w:val="002D60A3"/>
    <w:rsid w:val="002D6194"/>
    <w:rsid w:val="002D665D"/>
    <w:rsid w:val="002D6FAF"/>
    <w:rsid w:val="002D719C"/>
    <w:rsid w:val="002D722F"/>
    <w:rsid w:val="002D7910"/>
    <w:rsid w:val="002D79E7"/>
    <w:rsid w:val="002D7C76"/>
    <w:rsid w:val="002D7D68"/>
    <w:rsid w:val="002E01C9"/>
    <w:rsid w:val="002E0382"/>
    <w:rsid w:val="002E0500"/>
    <w:rsid w:val="002E107E"/>
    <w:rsid w:val="002E1348"/>
    <w:rsid w:val="002E163B"/>
    <w:rsid w:val="002E1942"/>
    <w:rsid w:val="002E1B99"/>
    <w:rsid w:val="002E1E78"/>
    <w:rsid w:val="002E1FEB"/>
    <w:rsid w:val="002E252D"/>
    <w:rsid w:val="002E2778"/>
    <w:rsid w:val="002E3595"/>
    <w:rsid w:val="002E375E"/>
    <w:rsid w:val="002E3770"/>
    <w:rsid w:val="002E39CA"/>
    <w:rsid w:val="002E4C02"/>
    <w:rsid w:val="002E4D3D"/>
    <w:rsid w:val="002E53A7"/>
    <w:rsid w:val="002E5560"/>
    <w:rsid w:val="002E56EE"/>
    <w:rsid w:val="002E5C72"/>
    <w:rsid w:val="002E60B7"/>
    <w:rsid w:val="002E61E5"/>
    <w:rsid w:val="002E64FF"/>
    <w:rsid w:val="002E673C"/>
    <w:rsid w:val="002E6907"/>
    <w:rsid w:val="002E7090"/>
    <w:rsid w:val="002E70C9"/>
    <w:rsid w:val="002E7A2F"/>
    <w:rsid w:val="002E7A8E"/>
    <w:rsid w:val="002E7FE3"/>
    <w:rsid w:val="002F0277"/>
    <w:rsid w:val="002F056F"/>
    <w:rsid w:val="002F058D"/>
    <w:rsid w:val="002F05E6"/>
    <w:rsid w:val="002F0D2F"/>
    <w:rsid w:val="002F161C"/>
    <w:rsid w:val="002F1654"/>
    <w:rsid w:val="002F197A"/>
    <w:rsid w:val="002F1F26"/>
    <w:rsid w:val="002F2B15"/>
    <w:rsid w:val="002F2D11"/>
    <w:rsid w:val="002F375D"/>
    <w:rsid w:val="002F390A"/>
    <w:rsid w:val="002F44FC"/>
    <w:rsid w:val="002F4AFE"/>
    <w:rsid w:val="002F4D56"/>
    <w:rsid w:val="002F5775"/>
    <w:rsid w:val="002F58E7"/>
    <w:rsid w:val="002F5E32"/>
    <w:rsid w:val="002F62FF"/>
    <w:rsid w:val="002F6814"/>
    <w:rsid w:val="002F6925"/>
    <w:rsid w:val="002F6C4B"/>
    <w:rsid w:val="002F6ED6"/>
    <w:rsid w:val="002F72DC"/>
    <w:rsid w:val="002F7782"/>
    <w:rsid w:val="00300DC5"/>
    <w:rsid w:val="003015D9"/>
    <w:rsid w:val="00301EE9"/>
    <w:rsid w:val="00301F3E"/>
    <w:rsid w:val="00302CEE"/>
    <w:rsid w:val="00302EA4"/>
    <w:rsid w:val="0030331B"/>
    <w:rsid w:val="0030345C"/>
    <w:rsid w:val="00303490"/>
    <w:rsid w:val="00303888"/>
    <w:rsid w:val="00303949"/>
    <w:rsid w:val="003040B6"/>
    <w:rsid w:val="00304272"/>
    <w:rsid w:val="003042DF"/>
    <w:rsid w:val="0030488D"/>
    <w:rsid w:val="00304CBE"/>
    <w:rsid w:val="00305190"/>
    <w:rsid w:val="003054D2"/>
    <w:rsid w:val="0030585D"/>
    <w:rsid w:val="00305A9F"/>
    <w:rsid w:val="0030625B"/>
    <w:rsid w:val="00306274"/>
    <w:rsid w:val="0030645B"/>
    <w:rsid w:val="00306541"/>
    <w:rsid w:val="0030656B"/>
    <w:rsid w:val="00306D73"/>
    <w:rsid w:val="00310025"/>
    <w:rsid w:val="00310032"/>
    <w:rsid w:val="00310134"/>
    <w:rsid w:val="00310576"/>
    <w:rsid w:val="00310980"/>
    <w:rsid w:val="00311116"/>
    <w:rsid w:val="003112E3"/>
    <w:rsid w:val="0031146E"/>
    <w:rsid w:val="00311508"/>
    <w:rsid w:val="00311B1A"/>
    <w:rsid w:val="0031219C"/>
    <w:rsid w:val="00312887"/>
    <w:rsid w:val="00312B1F"/>
    <w:rsid w:val="00312C68"/>
    <w:rsid w:val="003132DF"/>
    <w:rsid w:val="00313442"/>
    <w:rsid w:val="00314010"/>
    <w:rsid w:val="003140F1"/>
    <w:rsid w:val="00314394"/>
    <w:rsid w:val="00314AF3"/>
    <w:rsid w:val="00315191"/>
    <w:rsid w:val="00315BE9"/>
    <w:rsid w:val="00315C7F"/>
    <w:rsid w:val="0031607E"/>
    <w:rsid w:val="003171F3"/>
    <w:rsid w:val="00320220"/>
    <w:rsid w:val="003203D5"/>
    <w:rsid w:val="003217EA"/>
    <w:rsid w:val="00321B42"/>
    <w:rsid w:val="00321F19"/>
    <w:rsid w:val="003225DA"/>
    <w:rsid w:val="003228A2"/>
    <w:rsid w:val="00322C49"/>
    <w:rsid w:val="00322C5F"/>
    <w:rsid w:val="00322F65"/>
    <w:rsid w:val="003239C2"/>
    <w:rsid w:val="00323A4D"/>
    <w:rsid w:val="00323B52"/>
    <w:rsid w:val="00323CFF"/>
    <w:rsid w:val="00324094"/>
    <w:rsid w:val="00324B66"/>
    <w:rsid w:val="00324C42"/>
    <w:rsid w:val="0032510E"/>
    <w:rsid w:val="00325672"/>
    <w:rsid w:val="00325744"/>
    <w:rsid w:val="00325D73"/>
    <w:rsid w:val="00325EF2"/>
    <w:rsid w:val="003266CF"/>
    <w:rsid w:val="003269D0"/>
    <w:rsid w:val="00326C33"/>
    <w:rsid w:val="00326C3B"/>
    <w:rsid w:val="00326FBB"/>
    <w:rsid w:val="00327427"/>
    <w:rsid w:val="0032743C"/>
    <w:rsid w:val="00327A14"/>
    <w:rsid w:val="00327C5A"/>
    <w:rsid w:val="003302C3"/>
    <w:rsid w:val="00330948"/>
    <w:rsid w:val="00330E2E"/>
    <w:rsid w:val="00331485"/>
    <w:rsid w:val="00331D38"/>
    <w:rsid w:val="00331F58"/>
    <w:rsid w:val="003323F0"/>
    <w:rsid w:val="003324CF"/>
    <w:rsid w:val="0033288A"/>
    <w:rsid w:val="00332CE3"/>
    <w:rsid w:val="00333786"/>
    <w:rsid w:val="00333B7E"/>
    <w:rsid w:val="00333EEE"/>
    <w:rsid w:val="003340BF"/>
    <w:rsid w:val="003343D1"/>
    <w:rsid w:val="003344A7"/>
    <w:rsid w:val="0033497C"/>
    <w:rsid w:val="00334CE3"/>
    <w:rsid w:val="00334D6D"/>
    <w:rsid w:val="003353F8"/>
    <w:rsid w:val="003366F9"/>
    <w:rsid w:val="0033672E"/>
    <w:rsid w:val="003367F9"/>
    <w:rsid w:val="00336858"/>
    <w:rsid w:val="00336F0B"/>
    <w:rsid w:val="00336FC6"/>
    <w:rsid w:val="003370E3"/>
    <w:rsid w:val="003374CC"/>
    <w:rsid w:val="0033778C"/>
    <w:rsid w:val="00337ADF"/>
    <w:rsid w:val="003409EE"/>
    <w:rsid w:val="00341272"/>
    <w:rsid w:val="003415FE"/>
    <w:rsid w:val="003416F1"/>
    <w:rsid w:val="00341D12"/>
    <w:rsid w:val="00341E31"/>
    <w:rsid w:val="00342893"/>
    <w:rsid w:val="00343334"/>
    <w:rsid w:val="00343353"/>
    <w:rsid w:val="00343355"/>
    <w:rsid w:val="00343B8C"/>
    <w:rsid w:val="00343D69"/>
    <w:rsid w:val="00343FDB"/>
    <w:rsid w:val="00344A9F"/>
    <w:rsid w:val="00344B07"/>
    <w:rsid w:val="00344B20"/>
    <w:rsid w:val="00344C1A"/>
    <w:rsid w:val="00344CB2"/>
    <w:rsid w:val="00344F52"/>
    <w:rsid w:val="00345183"/>
    <w:rsid w:val="0034552A"/>
    <w:rsid w:val="003459F7"/>
    <w:rsid w:val="00345D06"/>
    <w:rsid w:val="00345D4F"/>
    <w:rsid w:val="00346FE0"/>
    <w:rsid w:val="003471FC"/>
    <w:rsid w:val="0034744F"/>
    <w:rsid w:val="0034755F"/>
    <w:rsid w:val="0034758C"/>
    <w:rsid w:val="003478BE"/>
    <w:rsid w:val="00347B5E"/>
    <w:rsid w:val="00347FB1"/>
    <w:rsid w:val="00350486"/>
    <w:rsid w:val="003504B3"/>
    <w:rsid w:val="00350FA8"/>
    <w:rsid w:val="00351273"/>
    <w:rsid w:val="00351C4C"/>
    <w:rsid w:val="00351F71"/>
    <w:rsid w:val="00352005"/>
    <w:rsid w:val="003524C7"/>
    <w:rsid w:val="00352BDD"/>
    <w:rsid w:val="00352C34"/>
    <w:rsid w:val="0035304F"/>
    <w:rsid w:val="00353ABC"/>
    <w:rsid w:val="00354023"/>
    <w:rsid w:val="00354F38"/>
    <w:rsid w:val="00355178"/>
    <w:rsid w:val="003552B7"/>
    <w:rsid w:val="00355570"/>
    <w:rsid w:val="0035606E"/>
    <w:rsid w:val="00356316"/>
    <w:rsid w:val="0035685B"/>
    <w:rsid w:val="0035699E"/>
    <w:rsid w:val="00356FDE"/>
    <w:rsid w:val="003572E8"/>
    <w:rsid w:val="00360688"/>
    <w:rsid w:val="0036113D"/>
    <w:rsid w:val="00361171"/>
    <w:rsid w:val="003618E8"/>
    <w:rsid w:val="00361923"/>
    <w:rsid w:val="00361E17"/>
    <w:rsid w:val="003625DF"/>
    <w:rsid w:val="003626B7"/>
    <w:rsid w:val="003629CC"/>
    <w:rsid w:val="0036315F"/>
    <w:rsid w:val="00363571"/>
    <w:rsid w:val="00363A68"/>
    <w:rsid w:val="00363E72"/>
    <w:rsid w:val="003640B8"/>
    <w:rsid w:val="00364C6D"/>
    <w:rsid w:val="00364EED"/>
    <w:rsid w:val="003651AF"/>
    <w:rsid w:val="003654AC"/>
    <w:rsid w:val="00365C0C"/>
    <w:rsid w:val="00365D38"/>
    <w:rsid w:val="00365F75"/>
    <w:rsid w:val="003663D2"/>
    <w:rsid w:val="0036683D"/>
    <w:rsid w:val="0036686E"/>
    <w:rsid w:val="0036687B"/>
    <w:rsid w:val="00366A2B"/>
    <w:rsid w:val="00366C73"/>
    <w:rsid w:val="00366CA1"/>
    <w:rsid w:val="00366CD9"/>
    <w:rsid w:val="00366ED2"/>
    <w:rsid w:val="00367314"/>
    <w:rsid w:val="00367420"/>
    <w:rsid w:val="0036789F"/>
    <w:rsid w:val="00367ACA"/>
    <w:rsid w:val="00367DEF"/>
    <w:rsid w:val="00370208"/>
    <w:rsid w:val="0037071E"/>
    <w:rsid w:val="003709E9"/>
    <w:rsid w:val="00370A03"/>
    <w:rsid w:val="00370A64"/>
    <w:rsid w:val="00370D08"/>
    <w:rsid w:val="00370D97"/>
    <w:rsid w:val="0037156B"/>
    <w:rsid w:val="0037156E"/>
    <w:rsid w:val="0037171B"/>
    <w:rsid w:val="00371778"/>
    <w:rsid w:val="003717D4"/>
    <w:rsid w:val="00371BBB"/>
    <w:rsid w:val="00371E43"/>
    <w:rsid w:val="00372027"/>
    <w:rsid w:val="003721D0"/>
    <w:rsid w:val="00372637"/>
    <w:rsid w:val="00372F94"/>
    <w:rsid w:val="0037324B"/>
    <w:rsid w:val="003732B7"/>
    <w:rsid w:val="003736AC"/>
    <w:rsid w:val="00373922"/>
    <w:rsid w:val="00373A6F"/>
    <w:rsid w:val="003740D2"/>
    <w:rsid w:val="00374144"/>
    <w:rsid w:val="00374583"/>
    <w:rsid w:val="003748D2"/>
    <w:rsid w:val="0037491E"/>
    <w:rsid w:val="003749A3"/>
    <w:rsid w:val="00374D6E"/>
    <w:rsid w:val="00374D94"/>
    <w:rsid w:val="0037589B"/>
    <w:rsid w:val="00375F53"/>
    <w:rsid w:val="00376168"/>
    <w:rsid w:val="0037679F"/>
    <w:rsid w:val="003767BE"/>
    <w:rsid w:val="00376AEB"/>
    <w:rsid w:val="00376B2A"/>
    <w:rsid w:val="00376BDF"/>
    <w:rsid w:val="0037755A"/>
    <w:rsid w:val="00377852"/>
    <w:rsid w:val="0037794E"/>
    <w:rsid w:val="003779AD"/>
    <w:rsid w:val="00377B5B"/>
    <w:rsid w:val="00377D03"/>
    <w:rsid w:val="00377D32"/>
    <w:rsid w:val="003809CC"/>
    <w:rsid w:val="00380AF2"/>
    <w:rsid w:val="003811A6"/>
    <w:rsid w:val="00381663"/>
    <w:rsid w:val="00381738"/>
    <w:rsid w:val="0038204E"/>
    <w:rsid w:val="003821AE"/>
    <w:rsid w:val="0038222D"/>
    <w:rsid w:val="00382CAB"/>
    <w:rsid w:val="00383B3A"/>
    <w:rsid w:val="00384245"/>
    <w:rsid w:val="00384701"/>
    <w:rsid w:val="003847D6"/>
    <w:rsid w:val="00384922"/>
    <w:rsid w:val="00384999"/>
    <w:rsid w:val="00384B61"/>
    <w:rsid w:val="0038539A"/>
    <w:rsid w:val="0038565A"/>
    <w:rsid w:val="003858B5"/>
    <w:rsid w:val="003859CC"/>
    <w:rsid w:val="00385AD3"/>
    <w:rsid w:val="00385BFC"/>
    <w:rsid w:val="00385FFE"/>
    <w:rsid w:val="003860DC"/>
    <w:rsid w:val="003862B3"/>
    <w:rsid w:val="00386359"/>
    <w:rsid w:val="00386D4C"/>
    <w:rsid w:val="003870F2"/>
    <w:rsid w:val="00387105"/>
    <w:rsid w:val="00387150"/>
    <w:rsid w:val="0038717E"/>
    <w:rsid w:val="003871DE"/>
    <w:rsid w:val="00387375"/>
    <w:rsid w:val="0038756E"/>
    <w:rsid w:val="00387672"/>
    <w:rsid w:val="00387AE3"/>
    <w:rsid w:val="00387B9E"/>
    <w:rsid w:val="00387BC6"/>
    <w:rsid w:val="00387C55"/>
    <w:rsid w:val="00387FA1"/>
    <w:rsid w:val="0039045C"/>
    <w:rsid w:val="0039066D"/>
    <w:rsid w:val="00390A69"/>
    <w:rsid w:val="00390E1C"/>
    <w:rsid w:val="00392B50"/>
    <w:rsid w:val="0039310D"/>
    <w:rsid w:val="003932A0"/>
    <w:rsid w:val="00393AE0"/>
    <w:rsid w:val="00393B37"/>
    <w:rsid w:val="00393E88"/>
    <w:rsid w:val="003944D8"/>
    <w:rsid w:val="00395460"/>
    <w:rsid w:val="0039567F"/>
    <w:rsid w:val="00395BCD"/>
    <w:rsid w:val="003963AF"/>
    <w:rsid w:val="00396784"/>
    <w:rsid w:val="0039691C"/>
    <w:rsid w:val="00396942"/>
    <w:rsid w:val="00396A52"/>
    <w:rsid w:val="00397234"/>
    <w:rsid w:val="00397535"/>
    <w:rsid w:val="0039772D"/>
    <w:rsid w:val="00397974"/>
    <w:rsid w:val="00397A7D"/>
    <w:rsid w:val="003A029D"/>
    <w:rsid w:val="003A0828"/>
    <w:rsid w:val="003A0DA4"/>
    <w:rsid w:val="003A0E2F"/>
    <w:rsid w:val="003A1318"/>
    <w:rsid w:val="003A153B"/>
    <w:rsid w:val="003A19EA"/>
    <w:rsid w:val="003A1F58"/>
    <w:rsid w:val="003A23DA"/>
    <w:rsid w:val="003A27EA"/>
    <w:rsid w:val="003A2A14"/>
    <w:rsid w:val="003A3393"/>
    <w:rsid w:val="003A3F26"/>
    <w:rsid w:val="003A42E8"/>
    <w:rsid w:val="003A4676"/>
    <w:rsid w:val="003A4D99"/>
    <w:rsid w:val="003A4E14"/>
    <w:rsid w:val="003A6707"/>
    <w:rsid w:val="003A677C"/>
    <w:rsid w:val="003A680E"/>
    <w:rsid w:val="003A6AA6"/>
    <w:rsid w:val="003A732B"/>
    <w:rsid w:val="003A737B"/>
    <w:rsid w:val="003B00BD"/>
    <w:rsid w:val="003B02CF"/>
    <w:rsid w:val="003B0A43"/>
    <w:rsid w:val="003B0CF8"/>
    <w:rsid w:val="003B0E50"/>
    <w:rsid w:val="003B127F"/>
    <w:rsid w:val="003B1342"/>
    <w:rsid w:val="003B1919"/>
    <w:rsid w:val="003B1F32"/>
    <w:rsid w:val="003B25E2"/>
    <w:rsid w:val="003B2A04"/>
    <w:rsid w:val="003B3755"/>
    <w:rsid w:val="003B3BB3"/>
    <w:rsid w:val="003B3E6F"/>
    <w:rsid w:val="003B4046"/>
    <w:rsid w:val="003B44C9"/>
    <w:rsid w:val="003B4FDB"/>
    <w:rsid w:val="003B64DB"/>
    <w:rsid w:val="003B672D"/>
    <w:rsid w:val="003B6F52"/>
    <w:rsid w:val="003B7401"/>
    <w:rsid w:val="003B7ADE"/>
    <w:rsid w:val="003B7FDC"/>
    <w:rsid w:val="003C0168"/>
    <w:rsid w:val="003C02B8"/>
    <w:rsid w:val="003C056F"/>
    <w:rsid w:val="003C0684"/>
    <w:rsid w:val="003C0E85"/>
    <w:rsid w:val="003C11D9"/>
    <w:rsid w:val="003C11E4"/>
    <w:rsid w:val="003C1C7F"/>
    <w:rsid w:val="003C33A7"/>
    <w:rsid w:val="003C3C3A"/>
    <w:rsid w:val="003C4097"/>
    <w:rsid w:val="003C4146"/>
    <w:rsid w:val="003C586A"/>
    <w:rsid w:val="003C60F4"/>
    <w:rsid w:val="003C6A83"/>
    <w:rsid w:val="003C7025"/>
    <w:rsid w:val="003C71B0"/>
    <w:rsid w:val="003C7357"/>
    <w:rsid w:val="003C79BD"/>
    <w:rsid w:val="003C7E51"/>
    <w:rsid w:val="003D03F7"/>
    <w:rsid w:val="003D0951"/>
    <w:rsid w:val="003D0C38"/>
    <w:rsid w:val="003D0D06"/>
    <w:rsid w:val="003D0D42"/>
    <w:rsid w:val="003D12D1"/>
    <w:rsid w:val="003D1449"/>
    <w:rsid w:val="003D2957"/>
    <w:rsid w:val="003D2BA1"/>
    <w:rsid w:val="003D2BBA"/>
    <w:rsid w:val="003D2CC1"/>
    <w:rsid w:val="003D2DC7"/>
    <w:rsid w:val="003D339C"/>
    <w:rsid w:val="003D33B4"/>
    <w:rsid w:val="003D3CCF"/>
    <w:rsid w:val="003D4788"/>
    <w:rsid w:val="003D5BC4"/>
    <w:rsid w:val="003D5E5D"/>
    <w:rsid w:val="003D6346"/>
    <w:rsid w:val="003D6C50"/>
    <w:rsid w:val="003D7247"/>
    <w:rsid w:val="003D75ED"/>
    <w:rsid w:val="003D78E2"/>
    <w:rsid w:val="003D7938"/>
    <w:rsid w:val="003E04BE"/>
    <w:rsid w:val="003E07E0"/>
    <w:rsid w:val="003E0BFA"/>
    <w:rsid w:val="003E0E64"/>
    <w:rsid w:val="003E216D"/>
    <w:rsid w:val="003E2BA0"/>
    <w:rsid w:val="003E3066"/>
    <w:rsid w:val="003E3480"/>
    <w:rsid w:val="003E3497"/>
    <w:rsid w:val="003E3578"/>
    <w:rsid w:val="003E3637"/>
    <w:rsid w:val="003E39D7"/>
    <w:rsid w:val="003E3DA0"/>
    <w:rsid w:val="003E4134"/>
    <w:rsid w:val="003E42DA"/>
    <w:rsid w:val="003E434D"/>
    <w:rsid w:val="003E49F1"/>
    <w:rsid w:val="003E4B24"/>
    <w:rsid w:val="003E4CA1"/>
    <w:rsid w:val="003E53CA"/>
    <w:rsid w:val="003E56C8"/>
    <w:rsid w:val="003E5B79"/>
    <w:rsid w:val="003E5E60"/>
    <w:rsid w:val="003E5F2E"/>
    <w:rsid w:val="003E610C"/>
    <w:rsid w:val="003E6A1B"/>
    <w:rsid w:val="003E6BE3"/>
    <w:rsid w:val="003E7168"/>
    <w:rsid w:val="003E7ACF"/>
    <w:rsid w:val="003E7AF3"/>
    <w:rsid w:val="003E7EA9"/>
    <w:rsid w:val="003E7F33"/>
    <w:rsid w:val="003F08EA"/>
    <w:rsid w:val="003F09D8"/>
    <w:rsid w:val="003F0E6E"/>
    <w:rsid w:val="003F0FF7"/>
    <w:rsid w:val="003F14BB"/>
    <w:rsid w:val="003F16E2"/>
    <w:rsid w:val="003F21D1"/>
    <w:rsid w:val="003F2290"/>
    <w:rsid w:val="003F252D"/>
    <w:rsid w:val="003F288D"/>
    <w:rsid w:val="003F2DC1"/>
    <w:rsid w:val="003F310F"/>
    <w:rsid w:val="003F32DB"/>
    <w:rsid w:val="003F400E"/>
    <w:rsid w:val="003F42A6"/>
    <w:rsid w:val="003F479F"/>
    <w:rsid w:val="003F48AB"/>
    <w:rsid w:val="003F4CB7"/>
    <w:rsid w:val="003F4DB4"/>
    <w:rsid w:val="003F537F"/>
    <w:rsid w:val="003F559D"/>
    <w:rsid w:val="003F5612"/>
    <w:rsid w:val="003F5D38"/>
    <w:rsid w:val="003F5E6D"/>
    <w:rsid w:val="003F647E"/>
    <w:rsid w:val="003F6BFC"/>
    <w:rsid w:val="003F6F0B"/>
    <w:rsid w:val="003F738F"/>
    <w:rsid w:val="003F76AC"/>
    <w:rsid w:val="003F7A02"/>
    <w:rsid w:val="00400151"/>
    <w:rsid w:val="00400475"/>
    <w:rsid w:val="00400656"/>
    <w:rsid w:val="00400788"/>
    <w:rsid w:val="00400944"/>
    <w:rsid w:val="00400BD6"/>
    <w:rsid w:val="0040128A"/>
    <w:rsid w:val="0040183A"/>
    <w:rsid w:val="00401842"/>
    <w:rsid w:val="00401A02"/>
    <w:rsid w:val="00401BEE"/>
    <w:rsid w:val="00401F0E"/>
    <w:rsid w:val="00402162"/>
    <w:rsid w:val="004021B4"/>
    <w:rsid w:val="00402414"/>
    <w:rsid w:val="004031CE"/>
    <w:rsid w:val="0040330A"/>
    <w:rsid w:val="004036BE"/>
    <w:rsid w:val="0040370B"/>
    <w:rsid w:val="004038A6"/>
    <w:rsid w:val="00403C2F"/>
    <w:rsid w:val="00404105"/>
    <w:rsid w:val="00404346"/>
    <w:rsid w:val="00404ABD"/>
    <w:rsid w:val="00405493"/>
    <w:rsid w:val="00405649"/>
    <w:rsid w:val="00406B7B"/>
    <w:rsid w:val="00406D9A"/>
    <w:rsid w:val="00406FA3"/>
    <w:rsid w:val="004075A3"/>
    <w:rsid w:val="00407D4C"/>
    <w:rsid w:val="0041031E"/>
    <w:rsid w:val="004104A2"/>
    <w:rsid w:val="004105D5"/>
    <w:rsid w:val="00410739"/>
    <w:rsid w:val="00410A7C"/>
    <w:rsid w:val="00410E08"/>
    <w:rsid w:val="00411FC7"/>
    <w:rsid w:val="00412264"/>
    <w:rsid w:val="004124A2"/>
    <w:rsid w:val="004127F6"/>
    <w:rsid w:val="004129C8"/>
    <w:rsid w:val="0041307E"/>
    <w:rsid w:val="0041369D"/>
    <w:rsid w:val="00413FC5"/>
    <w:rsid w:val="00414037"/>
    <w:rsid w:val="004142B4"/>
    <w:rsid w:val="00414845"/>
    <w:rsid w:val="00414AF4"/>
    <w:rsid w:val="00414E7F"/>
    <w:rsid w:val="00415108"/>
    <w:rsid w:val="00415319"/>
    <w:rsid w:val="00415E05"/>
    <w:rsid w:val="00416851"/>
    <w:rsid w:val="00416884"/>
    <w:rsid w:val="00416BD3"/>
    <w:rsid w:val="004201C9"/>
    <w:rsid w:val="00420597"/>
    <w:rsid w:val="004205CE"/>
    <w:rsid w:val="00420E2B"/>
    <w:rsid w:val="004214B0"/>
    <w:rsid w:val="00421512"/>
    <w:rsid w:val="004218CD"/>
    <w:rsid w:val="00421B8D"/>
    <w:rsid w:val="00421D47"/>
    <w:rsid w:val="00421F82"/>
    <w:rsid w:val="00422408"/>
    <w:rsid w:val="00422A0A"/>
    <w:rsid w:val="0042311B"/>
    <w:rsid w:val="004231D3"/>
    <w:rsid w:val="004239D3"/>
    <w:rsid w:val="00423D0D"/>
    <w:rsid w:val="004250AA"/>
    <w:rsid w:val="00425D24"/>
    <w:rsid w:val="00425FC2"/>
    <w:rsid w:val="0042612B"/>
    <w:rsid w:val="0042617F"/>
    <w:rsid w:val="004264F4"/>
    <w:rsid w:val="00426A6E"/>
    <w:rsid w:val="00426AAD"/>
    <w:rsid w:val="00427228"/>
    <w:rsid w:val="0042754E"/>
    <w:rsid w:val="004277CD"/>
    <w:rsid w:val="00427809"/>
    <w:rsid w:val="00427AD1"/>
    <w:rsid w:val="00427C29"/>
    <w:rsid w:val="004301A0"/>
    <w:rsid w:val="004308B2"/>
    <w:rsid w:val="00430ADC"/>
    <w:rsid w:val="004311F9"/>
    <w:rsid w:val="00431C1F"/>
    <w:rsid w:val="00432006"/>
    <w:rsid w:val="0043223A"/>
    <w:rsid w:val="0043230A"/>
    <w:rsid w:val="004323B6"/>
    <w:rsid w:val="00432587"/>
    <w:rsid w:val="0043294F"/>
    <w:rsid w:val="00432AD0"/>
    <w:rsid w:val="00432C44"/>
    <w:rsid w:val="00432D14"/>
    <w:rsid w:val="004330B2"/>
    <w:rsid w:val="00433431"/>
    <w:rsid w:val="004335D2"/>
    <w:rsid w:val="004339D7"/>
    <w:rsid w:val="004343E3"/>
    <w:rsid w:val="004347D2"/>
    <w:rsid w:val="00434A06"/>
    <w:rsid w:val="00435093"/>
    <w:rsid w:val="00435C2F"/>
    <w:rsid w:val="00435CBF"/>
    <w:rsid w:val="00436AB2"/>
    <w:rsid w:val="00437041"/>
    <w:rsid w:val="004373B9"/>
    <w:rsid w:val="00437990"/>
    <w:rsid w:val="0044017A"/>
    <w:rsid w:val="004402B1"/>
    <w:rsid w:val="0044030A"/>
    <w:rsid w:val="00440792"/>
    <w:rsid w:val="00440983"/>
    <w:rsid w:val="00440BC4"/>
    <w:rsid w:val="00440E17"/>
    <w:rsid w:val="00440E6A"/>
    <w:rsid w:val="00440F75"/>
    <w:rsid w:val="004411F0"/>
    <w:rsid w:val="004413C8"/>
    <w:rsid w:val="00441B40"/>
    <w:rsid w:val="00442320"/>
    <w:rsid w:val="00442F0F"/>
    <w:rsid w:val="00443246"/>
    <w:rsid w:val="00443B0E"/>
    <w:rsid w:val="00443D4A"/>
    <w:rsid w:val="00443D64"/>
    <w:rsid w:val="0044440A"/>
    <w:rsid w:val="00444902"/>
    <w:rsid w:val="00444D00"/>
    <w:rsid w:val="00444D0D"/>
    <w:rsid w:val="00444FCB"/>
    <w:rsid w:val="004452C1"/>
    <w:rsid w:val="004455E9"/>
    <w:rsid w:val="004456C1"/>
    <w:rsid w:val="00445909"/>
    <w:rsid w:val="0044610A"/>
    <w:rsid w:val="00446466"/>
    <w:rsid w:val="00446BCA"/>
    <w:rsid w:val="00446FE1"/>
    <w:rsid w:val="0044715C"/>
    <w:rsid w:val="00447903"/>
    <w:rsid w:val="00447B32"/>
    <w:rsid w:val="004500A1"/>
    <w:rsid w:val="0045034D"/>
    <w:rsid w:val="00450827"/>
    <w:rsid w:val="004508E3"/>
    <w:rsid w:val="0045099C"/>
    <w:rsid w:val="00450E51"/>
    <w:rsid w:val="00450F17"/>
    <w:rsid w:val="0045107F"/>
    <w:rsid w:val="0045115B"/>
    <w:rsid w:val="00451378"/>
    <w:rsid w:val="00451A07"/>
    <w:rsid w:val="00451BAF"/>
    <w:rsid w:val="00451F47"/>
    <w:rsid w:val="0045227F"/>
    <w:rsid w:val="004524C0"/>
    <w:rsid w:val="00452E86"/>
    <w:rsid w:val="00453128"/>
    <w:rsid w:val="0045327E"/>
    <w:rsid w:val="004532CD"/>
    <w:rsid w:val="00453B2B"/>
    <w:rsid w:val="00453E17"/>
    <w:rsid w:val="00453E25"/>
    <w:rsid w:val="004545CC"/>
    <w:rsid w:val="0045476C"/>
    <w:rsid w:val="004550F1"/>
    <w:rsid w:val="00455143"/>
    <w:rsid w:val="004553B4"/>
    <w:rsid w:val="00455467"/>
    <w:rsid w:val="00455AD6"/>
    <w:rsid w:val="00455C4B"/>
    <w:rsid w:val="00455F7D"/>
    <w:rsid w:val="004569F9"/>
    <w:rsid w:val="00456AE7"/>
    <w:rsid w:val="00456F17"/>
    <w:rsid w:val="00457524"/>
    <w:rsid w:val="004576A0"/>
    <w:rsid w:val="004577B5"/>
    <w:rsid w:val="00457FB0"/>
    <w:rsid w:val="0046079B"/>
    <w:rsid w:val="00460A39"/>
    <w:rsid w:val="00460BC8"/>
    <w:rsid w:val="00460C44"/>
    <w:rsid w:val="0046112E"/>
    <w:rsid w:val="00461C4C"/>
    <w:rsid w:val="00461E05"/>
    <w:rsid w:val="00461E08"/>
    <w:rsid w:val="00461FD7"/>
    <w:rsid w:val="00462A40"/>
    <w:rsid w:val="004632D8"/>
    <w:rsid w:val="00463C5D"/>
    <w:rsid w:val="00463EC6"/>
    <w:rsid w:val="004645FE"/>
    <w:rsid w:val="004648F7"/>
    <w:rsid w:val="0046515D"/>
    <w:rsid w:val="00465304"/>
    <w:rsid w:val="004656AB"/>
    <w:rsid w:val="0046592B"/>
    <w:rsid w:val="00465FC3"/>
    <w:rsid w:val="00466263"/>
    <w:rsid w:val="00466986"/>
    <w:rsid w:val="00466D90"/>
    <w:rsid w:val="004674F9"/>
    <w:rsid w:val="00467AAF"/>
    <w:rsid w:val="00467B19"/>
    <w:rsid w:val="0047013A"/>
    <w:rsid w:val="00470D9F"/>
    <w:rsid w:val="00471424"/>
    <w:rsid w:val="00471E03"/>
    <w:rsid w:val="0047207A"/>
    <w:rsid w:val="0047238E"/>
    <w:rsid w:val="0047255E"/>
    <w:rsid w:val="0047267D"/>
    <w:rsid w:val="00472D04"/>
    <w:rsid w:val="00473B83"/>
    <w:rsid w:val="00473CAF"/>
    <w:rsid w:val="00473FB8"/>
    <w:rsid w:val="004741E8"/>
    <w:rsid w:val="00474205"/>
    <w:rsid w:val="00475227"/>
    <w:rsid w:val="0047558F"/>
    <w:rsid w:val="00475AA0"/>
    <w:rsid w:val="00475B04"/>
    <w:rsid w:val="004767B3"/>
    <w:rsid w:val="00476A80"/>
    <w:rsid w:val="00476C56"/>
    <w:rsid w:val="00476ECB"/>
    <w:rsid w:val="004773D7"/>
    <w:rsid w:val="0047741E"/>
    <w:rsid w:val="004774CB"/>
    <w:rsid w:val="004775E3"/>
    <w:rsid w:val="0047764F"/>
    <w:rsid w:val="00477C30"/>
    <w:rsid w:val="00477DD3"/>
    <w:rsid w:val="0048053F"/>
    <w:rsid w:val="004805A2"/>
    <w:rsid w:val="00480723"/>
    <w:rsid w:val="00480842"/>
    <w:rsid w:val="004809C3"/>
    <w:rsid w:val="00480C0A"/>
    <w:rsid w:val="004818E0"/>
    <w:rsid w:val="00481FE4"/>
    <w:rsid w:val="00482086"/>
    <w:rsid w:val="0048237D"/>
    <w:rsid w:val="00482654"/>
    <w:rsid w:val="00483B4E"/>
    <w:rsid w:val="00483D73"/>
    <w:rsid w:val="00484079"/>
    <w:rsid w:val="004846BD"/>
    <w:rsid w:val="00485729"/>
    <w:rsid w:val="00485D81"/>
    <w:rsid w:val="00485E6A"/>
    <w:rsid w:val="0048613C"/>
    <w:rsid w:val="004866B0"/>
    <w:rsid w:val="00486826"/>
    <w:rsid w:val="004868F0"/>
    <w:rsid w:val="00486BCE"/>
    <w:rsid w:val="00487B62"/>
    <w:rsid w:val="00487C71"/>
    <w:rsid w:val="0049015E"/>
    <w:rsid w:val="00490544"/>
    <w:rsid w:val="00490A3F"/>
    <w:rsid w:val="0049141A"/>
    <w:rsid w:val="00491543"/>
    <w:rsid w:val="00491D93"/>
    <w:rsid w:val="004921A7"/>
    <w:rsid w:val="004926E2"/>
    <w:rsid w:val="00493253"/>
    <w:rsid w:val="0049363B"/>
    <w:rsid w:val="00493685"/>
    <w:rsid w:val="004937D5"/>
    <w:rsid w:val="004939A7"/>
    <w:rsid w:val="00493ABF"/>
    <w:rsid w:val="0049483E"/>
    <w:rsid w:val="00494DC2"/>
    <w:rsid w:val="00494E17"/>
    <w:rsid w:val="00494F4F"/>
    <w:rsid w:val="004950C1"/>
    <w:rsid w:val="0049512D"/>
    <w:rsid w:val="00495D86"/>
    <w:rsid w:val="004964CB"/>
    <w:rsid w:val="00496562"/>
    <w:rsid w:val="00496B8D"/>
    <w:rsid w:val="00496FF1"/>
    <w:rsid w:val="00497A25"/>
    <w:rsid w:val="00497DB9"/>
    <w:rsid w:val="004A0543"/>
    <w:rsid w:val="004A063E"/>
    <w:rsid w:val="004A0854"/>
    <w:rsid w:val="004A0B3D"/>
    <w:rsid w:val="004A10F4"/>
    <w:rsid w:val="004A166E"/>
    <w:rsid w:val="004A1897"/>
    <w:rsid w:val="004A1977"/>
    <w:rsid w:val="004A2A1D"/>
    <w:rsid w:val="004A2D0B"/>
    <w:rsid w:val="004A30CE"/>
    <w:rsid w:val="004A3400"/>
    <w:rsid w:val="004A34B7"/>
    <w:rsid w:val="004A389A"/>
    <w:rsid w:val="004A3E03"/>
    <w:rsid w:val="004A45C0"/>
    <w:rsid w:val="004A468E"/>
    <w:rsid w:val="004A479E"/>
    <w:rsid w:val="004A5034"/>
    <w:rsid w:val="004A535A"/>
    <w:rsid w:val="004A56CA"/>
    <w:rsid w:val="004A57A8"/>
    <w:rsid w:val="004A5F07"/>
    <w:rsid w:val="004A68B0"/>
    <w:rsid w:val="004A7173"/>
    <w:rsid w:val="004A7371"/>
    <w:rsid w:val="004A75FF"/>
    <w:rsid w:val="004A7D81"/>
    <w:rsid w:val="004A7DD6"/>
    <w:rsid w:val="004B00AF"/>
    <w:rsid w:val="004B050C"/>
    <w:rsid w:val="004B0695"/>
    <w:rsid w:val="004B0754"/>
    <w:rsid w:val="004B0FAD"/>
    <w:rsid w:val="004B1276"/>
    <w:rsid w:val="004B1E9F"/>
    <w:rsid w:val="004B25DD"/>
    <w:rsid w:val="004B2801"/>
    <w:rsid w:val="004B28A1"/>
    <w:rsid w:val="004B2D95"/>
    <w:rsid w:val="004B2FEE"/>
    <w:rsid w:val="004B3011"/>
    <w:rsid w:val="004B38F7"/>
    <w:rsid w:val="004B39DF"/>
    <w:rsid w:val="004B432F"/>
    <w:rsid w:val="004B437B"/>
    <w:rsid w:val="004B449D"/>
    <w:rsid w:val="004B47FE"/>
    <w:rsid w:val="004B4962"/>
    <w:rsid w:val="004B4A34"/>
    <w:rsid w:val="004B52A5"/>
    <w:rsid w:val="004B54BF"/>
    <w:rsid w:val="004B5583"/>
    <w:rsid w:val="004B6298"/>
    <w:rsid w:val="004B67A2"/>
    <w:rsid w:val="004B699F"/>
    <w:rsid w:val="004B6F33"/>
    <w:rsid w:val="004B76E2"/>
    <w:rsid w:val="004B77E5"/>
    <w:rsid w:val="004B7B79"/>
    <w:rsid w:val="004B7E7D"/>
    <w:rsid w:val="004C01AA"/>
    <w:rsid w:val="004C0B8E"/>
    <w:rsid w:val="004C0B95"/>
    <w:rsid w:val="004C11B7"/>
    <w:rsid w:val="004C149B"/>
    <w:rsid w:val="004C1921"/>
    <w:rsid w:val="004C194D"/>
    <w:rsid w:val="004C1DE0"/>
    <w:rsid w:val="004C1F17"/>
    <w:rsid w:val="004C20D3"/>
    <w:rsid w:val="004C2383"/>
    <w:rsid w:val="004C2756"/>
    <w:rsid w:val="004C289C"/>
    <w:rsid w:val="004C2992"/>
    <w:rsid w:val="004C33E9"/>
    <w:rsid w:val="004C3442"/>
    <w:rsid w:val="004C3673"/>
    <w:rsid w:val="004C3AAC"/>
    <w:rsid w:val="004C3B00"/>
    <w:rsid w:val="004C4098"/>
    <w:rsid w:val="004C4432"/>
    <w:rsid w:val="004C4ADA"/>
    <w:rsid w:val="004C519E"/>
    <w:rsid w:val="004C5371"/>
    <w:rsid w:val="004C54F8"/>
    <w:rsid w:val="004C576E"/>
    <w:rsid w:val="004C5BA5"/>
    <w:rsid w:val="004C6237"/>
    <w:rsid w:val="004C6992"/>
    <w:rsid w:val="004C6D89"/>
    <w:rsid w:val="004C6E6C"/>
    <w:rsid w:val="004C73E7"/>
    <w:rsid w:val="004C7945"/>
    <w:rsid w:val="004C7993"/>
    <w:rsid w:val="004C7E89"/>
    <w:rsid w:val="004D0040"/>
    <w:rsid w:val="004D0FEE"/>
    <w:rsid w:val="004D1E71"/>
    <w:rsid w:val="004D2359"/>
    <w:rsid w:val="004D2552"/>
    <w:rsid w:val="004D2C7E"/>
    <w:rsid w:val="004D2DAF"/>
    <w:rsid w:val="004D2E3C"/>
    <w:rsid w:val="004D2FD8"/>
    <w:rsid w:val="004D3192"/>
    <w:rsid w:val="004D329C"/>
    <w:rsid w:val="004D3BF7"/>
    <w:rsid w:val="004D3C5E"/>
    <w:rsid w:val="004D3E26"/>
    <w:rsid w:val="004D44F9"/>
    <w:rsid w:val="004D480A"/>
    <w:rsid w:val="004D5279"/>
    <w:rsid w:val="004D58ED"/>
    <w:rsid w:val="004D5A7A"/>
    <w:rsid w:val="004D5BE5"/>
    <w:rsid w:val="004D63CA"/>
    <w:rsid w:val="004D69F2"/>
    <w:rsid w:val="004D6E5D"/>
    <w:rsid w:val="004D72BF"/>
    <w:rsid w:val="004D73FC"/>
    <w:rsid w:val="004D7588"/>
    <w:rsid w:val="004D75B6"/>
    <w:rsid w:val="004E0169"/>
    <w:rsid w:val="004E082F"/>
    <w:rsid w:val="004E09C5"/>
    <w:rsid w:val="004E0A8D"/>
    <w:rsid w:val="004E0DF2"/>
    <w:rsid w:val="004E1098"/>
    <w:rsid w:val="004E12EA"/>
    <w:rsid w:val="004E13C5"/>
    <w:rsid w:val="004E1D90"/>
    <w:rsid w:val="004E252D"/>
    <w:rsid w:val="004E28A3"/>
    <w:rsid w:val="004E2A5F"/>
    <w:rsid w:val="004E2E6F"/>
    <w:rsid w:val="004E30AC"/>
    <w:rsid w:val="004E38D5"/>
    <w:rsid w:val="004E41F8"/>
    <w:rsid w:val="004E4A13"/>
    <w:rsid w:val="004E541A"/>
    <w:rsid w:val="004E5749"/>
    <w:rsid w:val="004E5E0F"/>
    <w:rsid w:val="004E617D"/>
    <w:rsid w:val="004E6A3A"/>
    <w:rsid w:val="004E6FA7"/>
    <w:rsid w:val="004E76CC"/>
    <w:rsid w:val="004E7778"/>
    <w:rsid w:val="004E77E8"/>
    <w:rsid w:val="004E7854"/>
    <w:rsid w:val="004E78A6"/>
    <w:rsid w:val="004E7E53"/>
    <w:rsid w:val="004F03EC"/>
    <w:rsid w:val="004F06F2"/>
    <w:rsid w:val="004F08C2"/>
    <w:rsid w:val="004F11D8"/>
    <w:rsid w:val="004F1B8C"/>
    <w:rsid w:val="004F1D57"/>
    <w:rsid w:val="004F21EA"/>
    <w:rsid w:val="004F25F4"/>
    <w:rsid w:val="004F338C"/>
    <w:rsid w:val="004F387E"/>
    <w:rsid w:val="004F38AF"/>
    <w:rsid w:val="004F4618"/>
    <w:rsid w:val="004F468D"/>
    <w:rsid w:val="004F4794"/>
    <w:rsid w:val="004F49CE"/>
    <w:rsid w:val="004F50F6"/>
    <w:rsid w:val="004F5852"/>
    <w:rsid w:val="004F5A93"/>
    <w:rsid w:val="004F5D07"/>
    <w:rsid w:val="004F63C0"/>
    <w:rsid w:val="004F6544"/>
    <w:rsid w:val="004F6BA9"/>
    <w:rsid w:val="004F721C"/>
    <w:rsid w:val="004F7AF7"/>
    <w:rsid w:val="004F7D5E"/>
    <w:rsid w:val="00500FCE"/>
    <w:rsid w:val="005014A8"/>
    <w:rsid w:val="00501573"/>
    <w:rsid w:val="0050172F"/>
    <w:rsid w:val="00501ED5"/>
    <w:rsid w:val="00502053"/>
    <w:rsid w:val="005021BD"/>
    <w:rsid w:val="005021F0"/>
    <w:rsid w:val="00502CF8"/>
    <w:rsid w:val="0050303B"/>
    <w:rsid w:val="00504303"/>
    <w:rsid w:val="00504736"/>
    <w:rsid w:val="00504CC8"/>
    <w:rsid w:val="00504FCE"/>
    <w:rsid w:val="005053C5"/>
    <w:rsid w:val="0050587B"/>
    <w:rsid w:val="00505CDE"/>
    <w:rsid w:val="00506B44"/>
    <w:rsid w:val="00506C1B"/>
    <w:rsid w:val="00506E5E"/>
    <w:rsid w:val="0050752D"/>
    <w:rsid w:val="005075ED"/>
    <w:rsid w:val="00507796"/>
    <w:rsid w:val="00507C9F"/>
    <w:rsid w:val="00510085"/>
    <w:rsid w:val="00510241"/>
    <w:rsid w:val="00510456"/>
    <w:rsid w:val="00510A73"/>
    <w:rsid w:val="00510DCF"/>
    <w:rsid w:val="00510E05"/>
    <w:rsid w:val="0051113F"/>
    <w:rsid w:val="005118E6"/>
    <w:rsid w:val="00512BDC"/>
    <w:rsid w:val="00512D2F"/>
    <w:rsid w:val="0051336B"/>
    <w:rsid w:val="005134D1"/>
    <w:rsid w:val="0051352F"/>
    <w:rsid w:val="00514B37"/>
    <w:rsid w:val="00514B43"/>
    <w:rsid w:val="005153C5"/>
    <w:rsid w:val="005153F3"/>
    <w:rsid w:val="00515639"/>
    <w:rsid w:val="00515AAF"/>
    <w:rsid w:val="00515B82"/>
    <w:rsid w:val="00515E6B"/>
    <w:rsid w:val="00515EC3"/>
    <w:rsid w:val="00515F10"/>
    <w:rsid w:val="005167D8"/>
    <w:rsid w:val="00516B65"/>
    <w:rsid w:val="00516D3D"/>
    <w:rsid w:val="00516D46"/>
    <w:rsid w:val="00517C95"/>
    <w:rsid w:val="0052032A"/>
    <w:rsid w:val="00520D0A"/>
    <w:rsid w:val="00520F9C"/>
    <w:rsid w:val="00521089"/>
    <w:rsid w:val="0052114A"/>
    <w:rsid w:val="00521241"/>
    <w:rsid w:val="0052131A"/>
    <w:rsid w:val="00522478"/>
    <w:rsid w:val="005227D4"/>
    <w:rsid w:val="00522EE2"/>
    <w:rsid w:val="0052320E"/>
    <w:rsid w:val="005232D2"/>
    <w:rsid w:val="005239D6"/>
    <w:rsid w:val="00523CD1"/>
    <w:rsid w:val="00523E47"/>
    <w:rsid w:val="00524255"/>
    <w:rsid w:val="005244E3"/>
    <w:rsid w:val="00524F72"/>
    <w:rsid w:val="00525D18"/>
    <w:rsid w:val="00526272"/>
    <w:rsid w:val="00526409"/>
    <w:rsid w:val="00526808"/>
    <w:rsid w:val="005268F2"/>
    <w:rsid w:val="0052755F"/>
    <w:rsid w:val="00527DAC"/>
    <w:rsid w:val="00530B77"/>
    <w:rsid w:val="005310E1"/>
    <w:rsid w:val="005316AA"/>
    <w:rsid w:val="005317F7"/>
    <w:rsid w:val="00531AF3"/>
    <w:rsid w:val="00531BCF"/>
    <w:rsid w:val="00531D97"/>
    <w:rsid w:val="00532117"/>
    <w:rsid w:val="00532A3C"/>
    <w:rsid w:val="00532EB8"/>
    <w:rsid w:val="00532FC6"/>
    <w:rsid w:val="0053330A"/>
    <w:rsid w:val="00533484"/>
    <w:rsid w:val="00533517"/>
    <w:rsid w:val="00533CC1"/>
    <w:rsid w:val="00533D40"/>
    <w:rsid w:val="005341D7"/>
    <w:rsid w:val="00534886"/>
    <w:rsid w:val="00534922"/>
    <w:rsid w:val="00534D6C"/>
    <w:rsid w:val="00534E20"/>
    <w:rsid w:val="0053502C"/>
    <w:rsid w:val="00535888"/>
    <w:rsid w:val="00535B19"/>
    <w:rsid w:val="00535C91"/>
    <w:rsid w:val="0053612F"/>
    <w:rsid w:val="00536262"/>
    <w:rsid w:val="005363CC"/>
    <w:rsid w:val="0053680F"/>
    <w:rsid w:val="00536BDB"/>
    <w:rsid w:val="00536BF0"/>
    <w:rsid w:val="00536FD9"/>
    <w:rsid w:val="005378A6"/>
    <w:rsid w:val="00537E22"/>
    <w:rsid w:val="00540907"/>
    <w:rsid w:val="00540BAF"/>
    <w:rsid w:val="00540E03"/>
    <w:rsid w:val="005411BD"/>
    <w:rsid w:val="0054163E"/>
    <w:rsid w:val="0054175C"/>
    <w:rsid w:val="005418AA"/>
    <w:rsid w:val="00541D77"/>
    <w:rsid w:val="00542025"/>
    <w:rsid w:val="00542516"/>
    <w:rsid w:val="00542C21"/>
    <w:rsid w:val="005433C7"/>
    <w:rsid w:val="005433F0"/>
    <w:rsid w:val="00543959"/>
    <w:rsid w:val="00543FB9"/>
    <w:rsid w:val="005444E9"/>
    <w:rsid w:val="005446BF"/>
    <w:rsid w:val="00544887"/>
    <w:rsid w:val="00544DEC"/>
    <w:rsid w:val="00545124"/>
    <w:rsid w:val="00545281"/>
    <w:rsid w:val="005460E1"/>
    <w:rsid w:val="00546D80"/>
    <w:rsid w:val="00546EEF"/>
    <w:rsid w:val="00547044"/>
    <w:rsid w:val="00547544"/>
    <w:rsid w:val="005477BF"/>
    <w:rsid w:val="0054799D"/>
    <w:rsid w:val="00547BA3"/>
    <w:rsid w:val="00550201"/>
    <w:rsid w:val="0055108E"/>
    <w:rsid w:val="00551B71"/>
    <w:rsid w:val="0055224D"/>
    <w:rsid w:val="00552503"/>
    <w:rsid w:val="00552978"/>
    <w:rsid w:val="005529E0"/>
    <w:rsid w:val="0055329A"/>
    <w:rsid w:val="005532A9"/>
    <w:rsid w:val="005536F8"/>
    <w:rsid w:val="00553A1B"/>
    <w:rsid w:val="00553A34"/>
    <w:rsid w:val="005545B8"/>
    <w:rsid w:val="00554614"/>
    <w:rsid w:val="00554D5B"/>
    <w:rsid w:val="005550C4"/>
    <w:rsid w:val="0055520D"/>
    <w:rsid w:val="005553C4"/>
    <w:rsid w:val="005558B4"/>
    <w:rsid w:val="00555D25"/>
    <w:rsid w:val="00555E60"/>
    <w:rsid w:val="005566F0"/>
    <w:rsid w:val="00556CF8"/>
    <w:rsid w:val="00556D70"/>
    <w:rsid w:val="0055717B"/>
    <w:rsid w:val="00560896"/>
    <w:rsid w:val="005609E8"/>
    <w:rsid w:val="00560E37"/>
    <w:rsid w:val="00560FBE"/>
    <w:rsid w:val="00560FD2"/>
    <w:rsid w:val="005610C9"/>
    <w:rsid w:val="00561A19"/>
    <w:rsid w:val="00561A27"/>
    <w:rsid w:val="00561C84"/>
    <w:rsid w:val="00562459"/>
    <w:rsid w:val="00562AD7"/>
    <w:rsid w:val="00562C0E"/>
    <w:rsid w:val="00562EC5"/>
    <w:rsid w:val="00563D16"/>
    <w:rsid w:val="00564389"/>
    <w:rsid w:val="005645DB"/>
    <w:rsid w:val="005645FD"/>
    <w:rsid w:val="00565036"/>
    <w:rsid w:val="0056546F"/>
    <w:rsid w:val="0056590E"/>
    <w:rsid w:val="00565E5D"/>
    <w:rsid w:val="00566029"/>
    <w:rsid w:val="005661DC"/>
    <w:rsid w:val="005665DB"/>
    <w:rsid w:val="00566B0D"/>
    <w:rsid w:val="00566E17"/>
    <w:rsid w:val="00567039"/>
    <w:rsid w:val="00567177"/>
    <w:rsid w:val="005671AA"/>
    <w:rsid w:val="00567664"/>
    <w:rsid w:val="00567D43"/>
    <w:rsid w:val="00567F4F"/>
    <w:rsid w:val="0057014E"/>
    <w:rsid w:val="005701F2"/>
    <w:rsid w:val="00570793"/>
    <w:rsid w:val="00570E82"/>
    <w:rsid w:val="00570F93"/>
    <w:rsid w:val="00571338"/>
    <w:rsid w:val="00571DC4"/>
    <w:rsid w:val="00571F4A"/>
    <w:rsid w:val="0057212C"/>
    <w:rsid w:val="0057279C"/>
    <w:rsid w:val="00572A03"/>
    <w:rsid w:val="00572A55"/>
    <w:rsid w:val="00572F9E"/>
    <w:rsid w:val="00572FD9"/>
    <w:rsid w:val="00573490"/>
    <w:rsid w:val="00573499"/>
    <w:rsid w:val="00573523"/>
    <w:rsid w:val="005736AA"/>
    <w:rsid w:val="0057394B"/>
    <w:rsid w:val="00573C6A"/>
    <w:rsid w:val="00573DEB"/>
    <w:rsid w:val="0057434F"/>
    <w:rsid w:val="005744F8"/>
    <w:rsid w:val="0057490B"/>
    <w:rsid w:val="00574D84"/>
    <w:rsid w:val="00574F2C"/>
    <w:rsid w:val="0057520B"/>
    <w:rsid w:val="0057549C"/>
    <w:rsid w:val="00575BC2"/>
    <w:rsid w:val="00575ED8"/>
    <w:rsid w:val="005770FF"/>
    <w:rsid w:val="0057746A"/>
    <w:rsid w:val="0057764D"/>
    <w:rsid w:val="0057776E"/>
    <w:rsid w:val="0057780D"/>
    <w:rsid w:val="0057785D"/>
    <w:rsid w:val="005803CD"/>
    <w:rsid w:val="00581AB4"/>
    <w:rsid w:val="00581B39"/>
    <w:rsid w:val="00581BFC"/>
    <w:rsid w:val="00581D33"/>
    <w:rsid w:val="00582252"/>
    <w:rsid w:val="0058237B"/>
    <w:rsid w:val="00582997"/>
    <w:rsid w:val="00582A04"/>
    <w:rsid w:val="005834A2"/>
    <w:rsid w:val="00583684"/>
    <w:rsid w:val="005837E1"/>
    <w:rsid w:val="00583863"/>
    <w:rsid w:val="00583BCB"/>
    <w:rsid w:val="00583DCC"/>
    <w:rsid w:val="00584015"/>
    <w:rsid w:val="005849C3"/>
    <w:rsid w:val="00585106"/>
    <w:rsid w:val="00585140"/>
    <w:rsid w:val="00585521"/>
    <w:rsid w:val="00585965"/>
    <w:rsid w:val="00586163"/>
    <w:rsid w:val="00586484"/>
    <w:rsid w:val="005865A6"/>
    <w:rsid w:val="005866D8"/>
    <w:rsid w:val="00586AFC"/>
    <w:rsid w:val="00587098"/>
    <w:rsid w:val="00587D91"/>
    <w:rsid w:val="00590082"/>
    <w:rsid w:val="00590830"/>
    <w:rsid w:val="00590A7E"/>
    <w:rsid w:val="00590E5F"/>
    <w:rsid w:val="005913F9"/>
    <w:rsid w:val="00591481"/>
    <w:rsid w:val="0059177E"/>
    <w:rsid w:val="005918F8"/>
    <w:rsid w:val="00591D8E"/>
    <w:rsid w:val="00591FA9"/>
    <w:rsid w:val="00592268"/>
    <w:rsid w:val="005924A2"/>
    <w:rsid w:val="0059268E"/>
    <w:rsid w:val="00592ABF"/>
    <w:rsid w:val="00593894"/>
    <w:rsid w:val="005938E6"/>
    <w:rsid w:val="00594792"/>
    <w:rsid w:val="00594854"/>
    <w:rsid w:val="00595A82"/>
    <w:rsid w:val="00595A9E"/>
    <w:rsid w:val="0059609B"/>
    <w:rsid w:val="00597FD0"/>
    <w:rsid w:val="005A0110"/>
    <w:rsid w:val="005A04D9"/>
    <w:rsid w:val="005A04F3"/>
    <w:rsid w:val="005A0934"/>
    <w:rsid w:val="005A0B50"/>
    <w:rsid w:val="005A179F"/>
    <w:rsid w:val="005A182C"/>
    <w:rsid w:val="005A19E2"/>
    <w:rsid w:val="005A1BFF"/>
    <w:rsid w:val="005A1CCA"/>
    <w:rsid w:val="005A1D4B"/>
    <w:rsid w:val="005A1E0B"/>
    <w:rsid w:val="005A1F5A"/>
    <w:rsid w:val="005A1F8B"/>
    <w:rsid w:val="005A1FB5"/>
    <w:rsid w:val="005A212A"/>
    <w:rsid w:val="005A2466"/>
    <w:rsid w:val="005A32C5"/>
    <w:rsid w:val="005A333C"/>
    <w:rsid w:val="005A36A1"/>
    <w:rsid w:val="005A4AB1"/>
    <w:rsid w:val="005A4DD4"/>
    <w:rsid w:val="005A4E83"/>
    <w:rsid w:val="005A54EF"/>
    <w:rsid w:val="005A5C25"/>
    <w:rsid w:val="005A5C7B"/>
    <w:rsid w:val="005A66E4"/>
    <w:rsid w:val="005A6846"/>
    <w:rsid w:val="005A6FB7"/>
    <w:rsid w:val="005A77EA"/>
    <w:rsid w:val="005A7E74"/>
    <w:rsid w:val="005B00E6"/>
    <w:rsid w:val="005B0115"/>
    <w:rsid w:val="005B015E"/>
    <w:rsid w:val="005B14A9"/>
    <w:rsid w:val="005B18CB"/>
    <w:rsid w:val="005B1A44"/>
    <w:rsid w:val="005B1B7C"/>
    <w:rsid w:val="005B29E2"/>
    <w:rsid w:val="005B2AA7"/>
    <w:rsid w:val="005B2B21"/>
    <w:rsid w:val="005B2D29"/>
    <w:rsid w:val="005B314C"/>
    <w:rsid w:val="005B33ED"/>
    <w:rsid w:val="005B3E67"/>
    <w:rsid w:val="005B47BC"/>
    <w:rsid w:val="005B48C5"/>
    <w:rsid w:val="005B4E69"/>
    <w:rsid w:val="005B53F8"/>
    <w:rsid w:val="005B55F4"/>
    <w:rsid w:val="005B5DD2"/>
    <w:rsid w:val="005B63F0"/>
    <w:rsid w:val="005B655C"/>
    <w:rsid w:val="005B661D"/>
    <w:rsid w:val="005B6A51"/>
    <w:rsid w:val="005B6F35"/>
    <w:rsid w:val="005B70EF"/>
    <w:rsid w:val="005B741E"/>
    <w:rsid w:val="005B7700"/>
    <w:rsid w:val="005B7BD6"/>
    <w:rsid w:val="005B7CCA"/>
    <w:rsid w:val="005C0277"/>
    <w:rsid w:val="005C08BF"/>
    <w:rsid w:val="005C158E"/>
    <w:rsid w:val="005C2144"/>
    <w:rsid w:val="005C2761"/>
    <w:rsid w:val="005C307C"/>
    <w:rsid w:val="005C35FA"/>
    <w:rsid w:val="005C3778"/>
    <w:rsid w:val="005C3A49"/>
    <w:rsid w:val="005C3D47"/>
    <w:rsid w:val="005C3E93"/>
    <w:rsid w:val="005C491D"/>
    <w:rsid w:val="005C4DD6"/>
    <w:rsid w:val="005C4F44"/>
    <w:rsid w:val="005C5098"/>
    <w:rsid w:val="005C532F"/>
    <w:rsid w:val="005C609A"/>
    <w:rsid w:val="005C61CB"/>
    <w:rsid w:val="005C6520"/>
    <w:rsid w:val="005C6677"/>
    <w:rsid w:val="005C6796"/>
    <w:rsid w:val="005C6BE7"/>
    <w:rsid w:val="005C6EB9"/>
    <w:rsid w:val="005C7279"/>
    <w:rsid w:val="005C741C"/>
    <w:rsid w:val="005C7627"/>
    <w:rsid w:val="005C7878"/>
    <w:rsid w:val="005C79B6"/>
    <w:rsid w:val="005C7BE3"/>
    <w:rsid w:val="005C7E73"/>
    <w:rsid w:val="005C7F46"/>
    <w:rsid w:val="005C7FA2"/>
    <w:rsid w:val="005D01D0"/>
    <w:rsid w:val="005D0729"/>
    <w:rsid w:val="005D0B4A"/>
    <w:rsid w:val="005D0BC3"/>
    <w:rsid w:val="005D1473"/>
    <w:rsid w:val="005D14FC"/>
    <w:rsid w:val="005D15BF"/>
    <w:rsid w:val="005D1843"/>
    <w:rsid w:val="005D1873"/>
    <w:rsid w:val="005D2061"/>
    <w:rsid w:val="005D2589"/>
    <w:rsid w:val="005D2EA8"/>
    <w:rsid w:val="005D2F50"/>
    <w:rsid w:val="005D3035"/>
    <w:rsid w:val="005D30FD"/>
    <w:rsid w:val="005D31BC"/>
    <w:rsid w:val="005D31C8"/>
    <w:rsid w:val="005D34CB"/>
    <w:rsid w:val="005D34DA"/>
    <w:rsid w:val="005D3CA1"/>
    <w:rsid w:val="005D3E90"/>
    <w:rsid w:val="005D3EB1"/>
    <w:rsid w:val="005D45CC"/>
    <w:rsid w:val="005D45E0"/>
    <w:rsid w:val="005D4671"/>
    <w:rsid w:val="005D46E4"/>
    <w:rsid w:val="005D4828"/>
    <w:rsid w:val="005D4ADD"/>
    <w:rsid w:val="005D4E45"/>
    <w:rsid w:val="005D5008"/>
    <w:rsid w:val="005D5BA5"/>
    <w:rsid w:val="005D5D77"/>
    <w:rsid w:val="005D6863"/>
    <w:rsid w:val="005D6901"/>
    <w:rsid w:val="005D6EDA"/>
    <w:rsid w:val="005D7584"/>
    <w:rsid w:val="005D7589"/>
    <w:rsid w:val="005D760E"/>
    <w:rsid w:val="005D77E2"/>
    <w:rsid w:val="005D7BEA"/>
    <w:rsid w:val="005E01FB"/>
    <w:rsid w:val="005E15CA"/>
    <w:rsid w:val="005E1898"/>
    <w:rsid w:val="005E1CC8"/>
    <w:rsid w:val="005E227D"/>
    <w:rsid w:val="005E236B"/>
    <w:rsid w:val="005E2758"/>
    <w:rsid w:val="005E29B7"/>
    <w:rsid w:val="005E2FE7"/>
    <w:rsid w:val="005E3452"/>
    <w:rsid w:val="005E39FE"/>
    <w:rsid w:val="005E3CD9"/>
    <w:rsid w:val="005E3D11"/>
    <w:rsid w:val="005E4214"/>
    <w:rsid w:val="005E44E5"/>
    <w:rsid w:val="005E4865"/>
    <w:rsid w:val="005E491C"/>
    <w:rsid w:val="005E5370"/>
    <w:rsid w:val="005E5751"/>
    <w:rsid w:val="005E5A3D"/>
    <w:rsid w:val="005E5C10"/>
    <w:rsid w:val="005E5C99"/>
    <w:rsid w:val="005E5D5F"/>
    <w:rsid w:val="005E5EB6"/>
    <w:rsid w:val="005E6075"/>
    <w:rsid w:val="005E6544"/>
    <w:rsid w:val="005E7036"/>
    <w:rsid w:val="005E71F4"/>
    <w:rsid w:val="005E739A"/>
    <w:rsid w:val="005E7453"/>
    <w:rsid w:val="005E7492"/>
    <w:rsid w:val="005E781B"/>
    <w:rsid w:val="005E788B"/>
    <w:rsid w:val="005E7EFB"/>
    <w:rsid w:val="005F0385"/>
    <w:rsid w:val="005F0386"/>
    <w:rsid w:val="005F06DC"/>
    <w:rsid w:val="005F081D"/>
    <w:rsid w:val="005F0999"/>
    <w:rsid w:val="005F0DA8"/>
    <w:rsid w:val="005F0EBB"/>
    <w:rsid w:val="005F137B"/>
    <w:rsid w:val="005F1A84"/>
    <w:rsid w:val="005F1CBF"/>
    <w:rsid w:val="005F1F27"/>
    <w:rsid w:val="005F208B"/>
    <w:rsid w:val="005F2EA9"/>
    <w:rsid w:val="005F3218"/>
    <w:rsid w:val="005F3481"/>
    <w:rsid w:val="005F380B"/>
    <w:rsid w:val="005F3BD6"/>
    <w:rsid w:val="005F4740"/>
    <w:rsid w:val="005F49CC"/>
    <w:rsid w:val="005F4D26"/>
    <w:rsid w:val="005F4E45"/>
    <w:rsid w:val="005F504C"/>
    <w:rsid w:val="005F55E0"/>
    <w:rsid w:val="005F586E"/>
    <w:rsid w:val="005F5914"/>
    <w:rsid w:val="005F5F3A"/>
    <w:rsid w:val="005F5FEE"/>
    <w:rsid w:val="005F61E6"/>
    <w:rsid w:val="005F667B"/>
    <w:rsid w:val="005F66CC"/>
    <w:rsid w:val="005F6772"/>
    <w:rsid w:val="005F68D8"/>
    <w:rsid w:val="005F70CB"/>
    <w:rsid w:val="005F72D5"/>
    <w:rsid w:val="005F756A"/>
    <w:rsid w:val="005F795D"/>
    <w:rsid w:val="00600272"/>
    <w:rsid w:val="006003C2"/>
    <w:rsid w:val="00600BE7"/>
    <w:rsid w:val="00600F68"/>
    <w:rsid w:val="00601F57"/>
    <w:rsid w:val="006021BC"/>
    <w:rsid w:val="00602350"/>
    <w:rsid w:val="00602EF1"/>
    <w:rsid w:val="00603576"/>
    <w:rsid w:val="00603BDB"/>
    <w:rsid w:val="006044E5"/>
    <w:rsid w:val="00605222"/>
    <w:rsid w:val="00605452"/>
    <w:rsid w:val="0060616A"/>
    <w:rsid w:val="006063EF"/>
    <w:rsid w:val="00607323"/>
    <w:rsid w:val="00607422"/>
    <w:rsid w:val="00607CA6"/>
    <w:rsid w:val="00607D54"/>
    <w:rsid w:val="006100B0"/>
    <w:rsid w:val="00610712"/>
    <w:rsid w:val="006108DD"/>
    <w:rsid w:val="006109E5"/>
    <w:rsid w:val="00610B0F"/>
    <w:rsid w:val="0061108C"/>
    <w:rsid w:val="00611E01"/>
    <w:rsid w:val="006121E9"/>
    <w:rsid w:val="00612C40"/>
    <w:rsid w:val="00613172"/>
    <w:rsid w:val="00613183"/>
    <w:rsid w:val="00613297"/>
    <w:rsid w:val="00613477"/>
    <w:rsid w:val="00613928"/>
    <w:rsid w:val="00613B41"/>
    <w:rsid w:val="00613E25"/>
    <w:rsid w:val="00613F4D"/>
    <w:rsid w:val="00613F9F"/>
    <w:rsid w:val="0061421D"/>
    <w:rsid w:val="0061439A"/>
    <w:rsid w:val="00614504"/>
    <w:rsid w:val="0061450C"/>
    <w:rsid w:val="006146A3"/>
    <w:rsid w:val="00615D48"/>
    <w:rsid w:val="00615E8E"/>
    <w:rsid w:val="00615FC5"/>
    <w:rsid w:val="006164DC"/>
    <w:rsid w:val="00616671"/>
    <w:rsid w:val="00616DDD"/>
    <w:rsid w:val="00617234"/>
    <w:rsid w:val="006172AF"/>
    <w:rsid w:val="006175B9"/>
    <w:rsid w:val="00617A9A"/>
    <w:rsid w:val="00617F51"/>
    <w:rsid w:val="00620755"/>
    <w:rsid w:val="00620B06"/>
    <w:rsid w:val="006214B9"/>
    <w:rsid w:val="00621AC7"/>
    <w:rsid w:val="00622041"/>
    <w:rsid w:val="00623C06"/>
    <w:rsid w:val="00623F7E"/>
    <w:rsid w:val="006244E0"/>
    <w:rsid w:val="0062451E"/>
    <w:rsid w:val="006247D7"/>
    <w:rsid w:val="00624BED"/>
    <w:rsid w:val="00624D65"/>
    <w:rsid w:val="0062504F"/>
    <w:rsid w:val="00625180"/>
    <w:rsid w:val="006256A7"/>
    <w:rsid w:val="0062610C"/>
    <w:rsid w:val="006261F4"/>
    <w:rsid w:val="00626341"/>
    <w:rsid w:val="00626765"/>
    <w:rsid w:val="00626A98"/>
    <w:rsid w:val="00626C04"/>
    <w:rsid w:val="00626D1C"/>
    <w:rsid w:val="0062750F"/>
    <w:rsid w:val="006276E5"/>
    <w:rsid w:val="00627ABA"/>
    <w:rsid w:val="00627CD8"/>
    <w:rsid w:val="006308AB"/>
    <w:rsid w:val="00630F0B"/>
    <w:rsid w:val="00632099"/>
    <w:rsid w:val="00632342"/>
    <w:rsid w:val="006326A3"/>
    <w:rsid w:val="0063285D"/>
    <w:rsid w:val="00632AF9"/>
    <w:rsid w:val="006333E2"/>
    <w:rsid w:val="00633E8E"/>
    <w:rsid w:val="00634338"/>
    <w:rsid w:val="00635355"/>
    <w:rsid w:val="006360CC"/>
    <w:rsid w:val="0063621D"/>
    <w:rsid w:val="00636429"/>
    <w:rsid w:val="006366B0"/>
    <w:rsid w:val="006366E0"/>
    <w:rsid w:val="006369F9"/>
    <w:rsid w:val="00636F40"/>
    <w:rsid w:val="00637155"/>
    <w:rsid w:val="006372A0"/>
    <w:rsid w:val="006372FF"/>
    <w:rsid w:val="00637480"/>
    <w:rsid w:val="00637733"/>
    <w:rsid w:val="0063777B"/>
    <w:rsid w:val="00637811"/>
    <w:rsid w:val="00637A5F"/>
    <w:rsid w:val="00637F23"/>
    <w:rsid w:val="00640095"/>
    <w:rsid w:val="00640F4E"/>
    <w:rsid w:val="00641738"/>
    <w:rsid w:val="00641A78"/>
    <w:rsid w:val="00641DA6"/>
    <w:rsid w:val="00642289"/>
    <w:rsid w:val="00642C2A"/>
    <w:rsid w:val="00642FC6"/>
    <w:rsid w:val="006431D3"/>
    <w:rsid w:val="00643753"/>
    <w:rsid w:val="00643787"/>
    <w:rsid w:val="006443F1"/>
    <w:rsid w:val="006449AE"/>
    <w:rsid w:val="00644FAE"/>
    <w:rsid w:val="00645103"/>
    <w:rsid w:val="0064541D"/>
    <w:rsid w:val="006454CD"/>
    <w:rsid w:val="00645A46"/>
    <w:rsid w:val="00645B07"/>
    <w:rsid w:val="00645CF3"/>
    <w:rsid w:val="00645DB5"/>
    <w:rsid w:val="00646992"/>
    <w:rsid w:val="00646D4E"/>
    <w:rsid w:val="006500BE"/>
    <w:rsid w:val="006501F9"/>
    <w:rsid w:val="00650962"/>
    <w:rsid w:val="00650C59"/>
    <w:rsid w:val="00650D20"/>
    <w:rsid w:val="006512B5"/>
    <w:rsid w:val="00651CA9"/>
    <w:rsid w:val="006522DD"/>
    <w:rsid w:val="006523AB"/>
    <w:rsid w:val="0065247C"/>
    <w:rsid w:val="0065282A"/>
    <w:rsid w:val="00652851"/>
    <w:rsid w:val="006528F1"/>
    <w:rsid w:val="00653833"/>
    <w:rsid w:val="00654014"/>
    <w:rsid w:val="006545E0"/>
    <w:rsid w:val="00654CDE"/>
    <w:rsid w:val="00654F12"/>
    <w:rsid w:val="00655181"/>
    <w:rsid w:val="006555E9"/>
    <w:rsid w:val="006556CE"/>
    <w:rsid w:val="00655CE8"/>
    <w:rsid w:val="00655CEF"/>
    <w:rsid w:val="00655D95"/>
    <w:rsid w:val="00655DD6"/>
    <w:rsid w:val="006561A1"/>
    <w:rsid w:val="006561CB"/>
    <w:rsid w:val="0065671D"/>
    <w:rsid w:val="00656BC9"/>
    <w:rsid w:val="00656D33"/>
    <w:rsid w:val="00656E58"/>
    <w:rsid w:val="00657049"/>
    <w:rsid w:val="006571DC"/>
    <w:rsid w:val="00657234"/>
    <w:rsid w:val="0065730C"/>
    <w:rsid w:val="006575FE"/>
    <w:rsid w:val="006576E0"/>
    <w:rsid w:val="00657878"/>
    <w:rsid w:val="00657E15"/>
    <w:rsid w:val="006600EE"/>
    <w:rsid w:val="00661857"/>
    <w:rsid w:val="00662012"/>
    <w:rsid w:val="00662106"/>
    <w:rsid w:val="006626F6"/>
    <w:rsid w:val="00662A32"/>
    <w:rsid w:val="00662DC4"/>
    <w:rsid w:val="006632FC"/>
    <w:rsid w:val="00663B8A"/>
    <w:rsid w:val="00663C45"/>
    <w:rsid w:val="00663E4C"/>
    <w:rsid w:val="0066419F"/>
    <w:rsid w:val="00664204"/>
    <w:rsid w:val="006645DA"/>
    <w:rsid w:val="0066463F"/>
    <w:rsid w:val="00664A48"/>
    <w:rsid w:val="00664AB7"/>
    <w:rsid w:val="006653C4"/>
    <w:rsid w:val="00665734"/>
    <w:rsid w:val="00665E0C"/>
    <w:rsid w:val="00665F14"/>
    <w:rsid w:val="00665F8C"/>
    <w:rsid w:val="006662C8"/>
    <w:rsid w:val="006666D4"/>
    <w:rsid w:val="006701D3"/>
    <w:rsid w:val="0067068D"/>
    <w:rsid w:val="00670CCB"/>
    <w:rsid w:val="00670F13"/>
    <w:rsid w:val="006715DD"/>
    <w:rsid w:val="00671B99"/>
    <w:rsid w:val="006720C4"/>
    <w:rsid w:val="00672453"/>
    <w:rsid w:val="006724B9"/>
    <w:rsid w:val="00672B19"/>
    <w:rsid w:val="00672DF9"/>
    <w:rsid w:val="00672E10"/>
    <w:rsid w:val="00673263"/>
    <w:rsid w:val="006734B9"/>
    <w:rsid w:val="00673A11"/>
    <w:rsid w:val="0067400E"/>
    <w:rsid w:val="006741F1"/>
    <w:rsid w:val="006743CB"/>
    <w:rsid w:val="00674646"/>
    <w:rsid w:val="0067465C"/>
    <w:rsid w:val="00674980"/>
    <w:rsid w:val="00674A4E"/>
    <w:rsid w:val="00675060"/>
    <w:rsid w:val="0067522F"/>
    <w:rsid w:val="006754E1"/>
    <w:rsid w:val="00675817"/>
    <w:rsid w:val="00675B1E"/>
    <w:rsid w:val="006769DA"/>
    <w:rsid w:val="00677966"/>
    <w:rsid w:val="00677BCC"/>
    <w:rsid w:val="00677BF9"/>
    <w:rsid w:val="00677C68"/>
    <w:rsid w:val="00680144"/>
    <w:rsid w:val="006802B2"/>
    <w:rsid w:val="006807BA"/>
    <w:rsid w:val="00680DC5"/>
    <w:rsid w:val="0068130A"/>
    <w:rsid w:val="0068295A"/>
    <w:rsid w:val="00682E01"/>
    <w:rsid w:val="00682F00"/>
    <w:rsid w:val="0068304E"/>
    <w:rsid w:val="006833DD"/>
    <w:rsid w:val="006834B4"/>
    <w:rsid w:val="006836D1"/>
    <w:rsid w:val="00683BC9"/>
    <w:rsid w:val="00684780"/>
    <w:rsid w:val="00684AC6"/>
    <w:rsid w:val="00684CD8"/>
    <w:rsid w:val="006853AA"/>
    <w:rsid w:val="00685665"/>
    <w:rsid w:val="0068569E"/>
    <w:rsid w:val="00685A74"/>
    <w:rsid w:val="006865C9"/>
    <w:rsid w:val="00686B51"/>
    <w:rsid w:val="00687183"/>
    <w:rsid w:val="006875BA"/>
    <w:rsid w:val="00687AFD"/>
    <w:rsid w:val="00690DEB"/>
    <w:rsid w:val="006914E9"/>
    <w:rsid w:val="00691DC0"/>
    <w:rsid w:val="006920FB"/>
    <w:rsid w:val="006923F2"/>
    <w:rsid w:val="00692646"/>
    <w:rsid w:val="006927B4"/>
    <w:rsid w:val="00692AEE"/>
    <w:rsid w:val="00692C6C"/>
    <w:rsid w:val="00693545"/>
    <w:rsid w:val="00693F2C"/>
    <w:rsid w:val="0069405C"/>
    <w:rsid w:val="00694369"/>
    <w:rsid w:val="006946EC"/>
    <w:rsid w:val="00694935"/>
    <w:rsid w:val="00694E90"/>
    <w:rsid w:val="006951EF"/>
    <w:rsid w:val="0069531F"/>
    <w:rsid w:val="0069556D"/>
    <w:rsid w:val="006955A9"/>
    <w:rsid w:val="00695B24"/>
    <w:rsid w:val="00695D22"/>
    <w:rsid w:val="006964CF"/>
    <w:rsid w:val="00696590"/>
    <w:rsid w:val="00696B4C"/>
    <w:rsid w:val="00696F5F"/>
    <w:rsid w:val="006970B3"/>
    <w:rsid w:val="006970DC"/>
    <w:rsid w:val="00697AF3"/>
    <w:rsid w:val="00697D33"/>
    <w:rsid w:val="006A0591"/>
    <w:rsid w:val="006A0594"/>
    <w:rsid w:val="006A06B2"/>
    <w:rsid w:val="006A074A"/>
    <w:rsid w:val="006A0A9F"/>
    <w:rsid w:val="006A10EB"/>
    <w:rsid w:val="006A1497"/>
    <w:rsid w:val="006A1FF1"/>
    <w:rsid w:val="006A212F"/>
    <w:rsid w:val="006A2431"/>
    <w:rsid w:val="006A3555"/>
    <w:rsid w:val="006A37A2"/>
    <w:rsid w:val="006A3864"/>
    <w:rsid w:val="006A3D9E"/>
    <w:rsid w:val="006A43E7"/>
    <w:rsid w:val="006A4D0E"/>
    <w:rsid w:val="006A4E32"/>
    <w:rsid w:val="006A533A"/>
    <w:rsid w:val="006A54DA"/>
    <w:rsid w:val="006A5DFA"/>
    <w:rsid w:val="006A6393"/>
    <w:rsid w:val="006A6533"/>
    <w:rsid w:val="006A6A4E"/>
    <w:rsid w:val="006A7562"/>
    <w:rsid w:val="006A75E9"/>
    <w:rsid w:val="006A7813"/>
    <w:rsid w:val="006A7B98"/>
    <w:rsid w:val="006B0680"/>
    <w:rsid w:val="006B09C3"/>
    <w:rsid w:val="006B153C"/>
    <w:rsid w:val="006B1554"/>
    <w:rsid w:val="006B1E9E"/>
    <w:rsid w:val="006B2280"/>
    <w:rsid w:val="006B22B5"/>
    <w:rsid w:val="006B2596"/>
    <w:rsid w:val="006B2BB3"/>
    <w:rsid w:val="006B2F8C"/>
    <w:rsid w:val="006B34BD"/>
    <w:rsid w:val="006B3A7D"/>
    <w:rsid w:val="006B3AEA"/>
    <w:rsid w:val="006B3AFC"/>
    <w:rsid w:val="006B4010"/>
    <w:rsid w:val="006B4086"/>
    <w:rsid w:val="006B42AF"/>
    <w:rsid w:val="006B4E71"/>
    <w:rsid w:val="006B51B5"/>
    <w:rsid w:val="006B55E7"/>
    <w:rsid w:val="006B67B6"/>
    <w:rsid w:val="006B6805"/>
    <w:rsid w:val="006B6808"/>
    <w:rsid w:val="006B683D"/>
    <w:rsid w:val="006B6978"/>
    <w:rsid w:val="006B6B8C"/>
    <w:rsid w:val="006B7D18"/>
    <w:rsid w:val="006C01D9"/>
    <w:rsid w:val="006C0D4C"/>
    <w:rsid w:val="006C12CD"/>
    <w:rsid w:val="006C15B8"/>
    <w:rsid w:val="006C1648"/>
    <w:rsid w:val="006C229A"/>
    <w:rsid w:val="006C254C"/>
    <w:rsid w:val="006C2E74"/>
    <w:rsid w:val="006C3395"/>
    <w:rsid w:val="006C3AD5"/>
    <w:rsid w:val="006C4154"/>
    <w:rsid w:val="006C4E49"/>
    <w:rsid w:val="006C5196"/>
    <w:rsid w:val="006C5706"/>
    <w:rsid w:val="006C5915"/>
    <w:rsid w:val="006C593B"/>
    <w:rsid w:val="006C5E78"/>
    <w:rsid w:val="006C608D"/>
    <w:rsid w:val="006C6105"/>
    <w:rsid w:val="006C615E"/>
    <w:rsid w:val="006C704A"/>
    <w:rsid w:val="006C73BB"/>
    <w:rsid w:val="006C7CB0"/>
    <w:rsid w:val="006D04E0"/>
    <w:rsid w:val="006D074C"/>
    <w:rsid w:val="006D0C3E"/>
    <w:rsid w:val="006D10B0"/>
    <w:rsid w:val="006D160A"/>
    <w:rsid w:val="006D1734"/>
    <w:rsid w:val="006D181C"/>
    <w:rsid w:val="006D19C9"/>
    <w:rsid w:val="006D21AA"/>
    <w:rsid w:val="006D22CF"/>
    <w:rsid w:val="006D2301"/>
    <w:rsid w:val="006D24E7"/>
    <w:rsid w:val="006D2EBE"/>
    <w:rsid w:val="006D3A27"/>
    <w:rsid w:val="006D409A"/>
    <w:rsid w:val="006D40E5"/>
    <w:rsid w:val="006D4763"/>
    <w:rsid w:val="006D4854"/>
    <w:rsid w:val="006D4899"/>
    <w:rsid w:val="006D4CCF"/>
    <w:rsid w:val="006D5E89"/>
    <w:rsid w:val="006D6306"/>
    <w:rsid w:val="006D6A3F"/>
    <w:rsid w:val="006D77F4"/>
    <w:rsid w:val="006E03DE"/>
    <w:rsid w:val="006E09A9"/>
    <w:rsid w:val="006E0C8E"/>
    <w:rsid w:val="006E0E4F"/>
    <w:rsid w:val="006E1153"/>
    <w:rsid w:val="006E123D"/>
    <w:rsid w:val="006E159A"/>
    <w:rsid w:val="006E1E6F"/>
    <w:rsid w:val="006E1FF3"/>
    <w:rsid w:val="006E2195"/>
    <w:rsid w:val="006E21D3"/>
    <w:rsid w:val="006E238A"/>
    <w:rsid w:val="006E29A0"/>
    <w:rsid w:val="006E3B25"/>
    <w:rsid w:val="006E3FC5"/>
    <w:rsid w:val="006E4E5C"/>
    <w:rsid w:val="006E53E9"/>
    <w:rsid w:val="006E5BB7"/>
    <w:rsid w:val="006E6FA2"/>
    <w:rsid w:val="006E6FF7"/>
    <w:rsid w:val="006E7448"/>
    <w:rsid w:val="006E7D77"/>
    <w:rsid w:val="006F029F"/>
    <w:rsid w:val="006F0563"/>
    <w:rsid w:val="006F0E29"/>
    <w:rsid w:val="006F14DC"/>
    <w:rsid w:val="006F17EA"/>
    <w:rsid w:val="006F1D5C"/>
    <w:rsid w:val="006F2116"/>
    <w:rsid w:val="006F2649"/>
    <w:rsid w:val="006F28EF"/>
    <w:rsid w:val="006F2BA1"/>
    <w:rsid w:val="006F2D25"/>
    <w:rsid w:val="006F2F16"/>
    <w:rsid w:val="006F3354"/>
    <w:rsid w:val="006F3ABA"/>
    <w:rsid w:val="006F479D"/>
    <w:rsid w:val="006F4829"/>
    <w:rsid w:val="006F4E2A"/>
    <w:rsid w:val="006F51A3"/>
    <w:rsid w:val="006F522E"/>
    <w:rsid w:val="006F5268"/>
    <w:rsid w:val="006F5776"/>
    <w:rsid w:val="006F5843"/>
    <w:rsid w:val="006F5C8C"/>
    <w:rsid w:val="006F61BC"/>
    <w:rsid w:val="006F61FE"/>
    <w:rsid w:val="006F64B8"/>
    <w:rsid w:val="006F6C56"/>
    <w:rsid w:val="006F75B5"/>
    <w:rsid w:val="006F7A79"/>
    <w:rsid w:val="007004A6"/>
    <w:rsid w:val="007007A9"/>
    <w:rsid w:val="00700AAA"/>
    <w:rsid w:val="007011DC"/>
    <w:rsid w:val="007014D6"/>
    <w:rsid w:val="007014DE"/>
    <w:rsid w:val="00701634"/>
    <w:rsid w:val="00701735"/>
    <w:rsid w:val="00702369"/>
    <w:rsid w:val="00703066"/>
    <w:rsid w:val="00703500"/>
    <w:rsid w:val="007036CE"/>
    <w:rsid w:val="00703DBB"/>
    <w:rsid w:val="007040D8"/>
    <w:rsid w:val="007043B2"/>
    <w:rsid w:val="0070453A"/>
    <w:rsid w:val="00704662"/>
    <w:rsid w:val="007046C9"/>
    <w:rsid w:val="00704ABC"/>
    <w:rsid w:val="00705250"/>
    <w:rsid w:val="00705378"/>
    <w:rsid w:val="0070538A"/>
    <w:rsid w:val="00705818"/>
    <w:rsid w:val="007059C8"/>
    <w:rsid w:val="00705D22"/>
    <w:rsid w:val="00705DB4"/>
    <w:rsid w:val="007067E8"/>
    <w:rsid w:val="00706ED6"/>
    <w:rsid w:val="00706EDE"/>
    <w:rsid w:val="00707743"/>
    <w:rsid w:val="00707A7F"/>
    <w:rsid w:val="00710DC5"/>
    <w:rsid w:val="00711404"/>
    <w:rsid w:val="0071393B"/>
    <w:rsid w:val="00713B32"/>
    <w:rsid w:val="007142D0"/>
    <w:rsid w:val="0071433F"/>
    <w:rsid w:val="00714F0D"/>
    <w:rsid w:val="0071525B"/>
    <w:rsid w:val="00715480"/>
    <w:rsid w:val="00715744"/>
    <w:rsid w:val="00715C37"/>
    <w:rsid w:val="007162AE"/>
    <w:rsid w:val="0071636E"/>
    <w:rsid w:val="007167E1"/>
    <w:rsid w:val="00717057"/>
    <w:rsid w:val="00717514"/>
    <w:rsid w:val="00717B50"/>
    <w:rsid w:val="00717FCC"/>
    <w:rsid w:val="007201EB"/>
    <w:rsid w:val="007212D0"/>
    <w:rsid w:val="007216CD"/>
    <w:rsid w:val="00721FA8"/>
    <w:rsid w:val="007225A4"/>
    <w:rsid w:val="00722EB5"/>
    <w:rsid w:val="00723ED1"/>
    <w:rsid w:val="0072446D"/>
    <w:rsid w:val="00724C91"/>
    <w:rsid w:val="0072530E"/>
    <w:rsid w:val="00725D2F"/>
    <w:rsid w:val="00725D9C"/>
    <w:rsid w:val="0072601C"/>
    <w:rsid w:val="00726507"/>
    <w:rsid w:val="00726CF3"/>
    <w:rsid w:val="0072725E"/>
    <w:rsid w:val="00727DC6"/>
    <w:rsid w:val="007308E1"/>
    <w:rsid w:val="00731079"/>
    <w:rsid w:val="0073116C"/>
    <w:rsid w:val="00731502"/>
    <w:rsid w:val="00731555"/>
    <w:rsid w:val="007319DE"/>
    <w:rsid w:val="00731E01"/>
    <w:rsid w:val="0073303C"/>
    <w:rsid w:val="00733A17"/>
    <w:rsid w:val="00733B4E"/>
    <w:rsid w:val="00733EC7"/>
    <w:rsid w:val="00733F62"/>
    <w:rsid w:val="00734130"/>
    <w:rsid w:val="00734436"/>
    <w:rsid w:val="00734D1A"/>
    <w:rsid w:val="00734DDE"/>
    <w:rsid w:val="0073574C"/>
    <w:rsid w:val="007358D1"/>
    <w:rsid w:val="00735B7D"/>
    <w:rsid w:val="00735ED8"/>
    <w:rsid w:val="00735FB2"/>
    <w:rsid w:val="00736090"/>
    <w:rsid w:val="00736150"/>
    <w:rsid w:val="00736B0A"/>
    <w:rsid w:val="00736B54"/>
    <w:rsid w:val="00736CCE"/>
    <w:rsid w:val="00736E7E"/>
    <w:rsid w:val="00736FC8"/>
    <w:rsid w:val="00737003"/>
    <w:rsid w:val="007370E8"/>
    <w:rsid w:val="0073712E"/>
    <w:rsid w:val="007377E1"/>
    <w:rsid w:val="00737A0C"/>
    <w:rsid w:val="007400C0"/>
    <w:rsid w:val="00740371"/>
    <w:rsid w:val="0074071E"/>
    <w:rsid w:val="00740726"/>
    <w:rsid w:val="00740841"/>
    <w:rsid w:val="007414B4"/>
    <w:rsid w:val="0074174A"/>
    <w:rsid w:val="00741A00"/>
    <w:rsid w:val="00741AB8"/>
    <w:rsid w:val="0074211C"/>
    <w:rsid w:val="00742768"/>
    <w:rsid w:val="00742DB7"/>
    <w:rsid w:val="007432D9"/>
    <w:rsid w:val="00743B46"/>
    <w:rsid w:val="0074409B"/>
    <w:rsid w:val="00744B3B"/>
    <w:rsid w:val="00744EE3"/>
    <w:rsid w:val="00745050"/>
    <w:rsid w:val="007452F4"/>
    <w:rsid w:val="00745349"/>
    <w:rsid w:val="00745732"/>
    <w:rsid w:val="00745945"/>
    <w:rsid w:val="00746140"/>
    <w:rsid w:val="00746B5B"/>
    <w:rsid w:val="007471D6"/>
    <w:rsid w:val="00747441"/>
    <w:rsid w:val="0074789B"/>
    <w:rsid w:val="007504DB"/>
    <w:rsid w:val="0075093E"/>
    <w:rsid w:val="00750B47"/>
    <w:rsid w:val="00750D22"/>
    <w:rsid w:val="00751293"/>
    <w:rsid w:val="0075153A"/>
    <w:rsid w:val="00751707"/>
    <w:rsid w:val="0075170A"/>
    <w:rsid w:val="00751731"/>
    <w:rsid w:val="007517DA"/>
    <w:rsid w:val="0075192B"/>
    <w:rsid w:val="007520F2"/>
    <w:rsid w:val="00752690"/>
    <w:rsid w:val="0075289F"/>
    <w:rsid w:val="00752FA5"/>
    <w:rsid w:val="00752FDC"/>
    <w:rsid w:val="0075311C"/>
    <w:rsid w:val="00753215"/>
    <w:rsid w:val="007535CB"/>
    <w:rsid w:val="007536F0"/>
    <w:rsid w:val="00753758"/>
    <w:rsid w:val="00754EC3"/>
    <w:rsid w:val="00755608"/>
    <w:rsid w:val="00755767"/>
    <w:rsid w:val="00755803"/>
    <w:rsid w:val="0075696C"/>
    <w:rsid w:val="00756FED"/>
    <w:rsid w:val="007570A5"/>
    <w:rsid w:val="00757D1D"/>
    <w:rsid w:val="00757EBF"/>
    <w:rsid w:val="00757F03"/>
    <w:rsid w:val="00757F78"/>
    <w:rsid w:val="00760719"/>
    <w:rsid w:val="0076077B"/>
    <w:rsid w:val="00760889"/>
    <w:rsid w:val="00760B59"/>
    <w:rsid w:val="00761169"/>
    <w:rsid w:val="00761C60"/>
    <w:rsid w:val="00762F7D"/>
    <w:rsid w:val="0076306E"/>
    <w:rsid w:val="007632C7"/>
    <w:rsid w:val="007634CB"/>
    <w:rsid w:val="00763C2D"/>
    <w:rsid w:val="00763FAA"/>
    <w:rsid w:val="007640BA"/>
    <w:rsid w:val="0076413B"/>
    <w:rsid w:val="007648BF"/>
    <w:rsid w:val="007649F2"/>
    <w:rsid w:val="007649FF"/>
    <w:rsid w:val="00764AD1"/>
    <w:rsid w:val="00764DD0"/>
    <w:rsid w:val="00765419"/>
    <w:rsid w:val="00765504"/>
    <w:rsid w:val="00766001"/>
    <w:rsid w:val="0076654C"/>
    <w:rsid w:val="00766939"/>
    <w:rsid w:val="00767209"/>
    <w:rsid w:val="007672C0"/>
    <w:rsid w:val="00767705"/>
    <w:rsid w:val="00767732"/>
    <w:rsid w:val="00767B26"/>
    <w:rsid w:val="0077073F"/>
    <w:rsid w:val="00770EB2"/>
    <w:rsid w:val="0077102D"/>
    <w:rsid w:val="007718E5"/>
    <w:rsid w:val="00771E07"/>
    <w:rsid w:val="00771EDF"/>
    <w:rsid w:val="007720A0"/>
    <w:rsid w:val="00772283"/>
    <w:rsid w:val="0077231B"/>
    <w:rsid w:val="0077288C"/>
    <w:rsid w:val="00772EF5"/>
    <w:rsid w:val="00772F18"/>
    <w:rsid w:val="007737D4"/>
    <w:rsid w:val="00773891"/>
    <w:rsid w:val="00773BE6"/>
    <w:rsid w:val="00773CD3"/>
    <w:rsid w:val="007742EA"/>
    <w:rsid w:val="00774E37"/>
    <w:rsid w:val="0077526F"/>
    <w:rsid w:val="007754DE"/>
    <w:rsid w:val="00775A37"/>
    <w:rsid w:val="00775F00"/>
    <w:rsid w:val="00776884"/>
    <w:rsid w:val="00776885"/>
    <w:rsid w:val="00776BA4"/>
    <w:rsid w:val="00777E29"/>
    <w:rsid w:val="00780270"/>
    <w:rsid w:val="00780591"/>
    <w:rsid w:val="007814DC"/>
    <w:rsid w:val="00781839"/>
    <w:rsid w:val="00781EFA"/>
    <w:rsid w:val="0078308E"/>
    <w:rsid w:val="007831F6"/>
    <w:rsid w:val="00783401"/>
    <w:rsid w:val="00783DCE"/>
    <w:rsid w:val="007845C5"/>
    <w:rsid w:val="00784E60"/>
    <w:rsid w:val="00784FBC"/>
    <w:rsid w:val="00785257"/>
    <w:rsid w:val="00785BF2"/>
    <w:rsid w:val="00785FA2"/>
    <w:rsid w:val="0078681E"/>
    <w:rsid w:val="00786BD5"/>
    <w:rsid w:val="00786D5E"/>
    <w:rsid w:val="007871F2"/>
    <w:rsid w:val="00787C30"/>
    <w:rsid w:val="00787CA3"/>
    <w:rsid w:val="00787D70"/>
    <w:rsid w:val="00787EBF"/>
    <w:rsid w:val="00787F7C"/>
    <w:rsid w:val="007903F4"/>
    <w:rsid w:val="0079070A"/>
    <w:rsid w:val="00790B7E"/>
    <w:rsid w:val="00790BFB"/>
    <w:rsid w:val="00790DD6"/>
    <w:rsid w:val="00790F34"/>
    <w:rsid w:val="00791243"/>
    <w:rsid w:val="00791B01"/>
    <w:rsid w:val="00791E2A"/>
    <w:rsid w:val="007920CF"/>
    <w:rsid w:val="00792B21"/>
    <w:rsid w:val="00792E12"/>
    <w:rsid w:val="00792E5F"/>
    <w:rsid w:val="007930FD"/>
    <w:rsid w:val="00793171"/>
    <w:rsid w:val="007931B7"/>
    <w:rsid w:val="00793A7A"/>
    <w:rsid w:val="00793EC2"/>
    <w:rsid w:val="00793EDC"/>
    <w:rsid w:val="00793FB9"/>
    <w:rsid w:val="00794155"/>
    <w:rsid w:val="0079423C"/>
    <w:rsid w:val="00794937"/>
    <w:rsid w:val="0079498C"/>
    <w:rsid w:val="00794AA3"/>
    <w:rsid w:val="00794E88"/>
    <w:rsid w:val="00794F1E"/>
    <w:rsid w:val="007951A6"/>
    <w:rsid w:val="00795842"/>
    <w:rsid w:val="0079585F"/>
    <w:rsid w:val="007961B5"/>
    <w:rsid w:val="007964BA"/>
    <w:rsid w:val="0079701E"/>
    <w:rsid w:val="007970AF"/>
    <w:rsid w:val="00797F25"/>
    <w:rsid w:val="007A01C0"/>
    <w:rsid w:val="007A0286"/>
    <w:rsid w:val="007A02E7"/>
    <w:rsid w:val="007A05E1"/>
    <w:rsid w:val="007A06C3"/>
    <w:rsid w:val="007A07B1"/>
    <w:rsid w:val="007A086E"/>
    <w:rsid w:val="007A0DDA"/>
    <w:rsid w:val="007A11B7"/>
    <w:rsid w:val="007A1574"/>
    <w:rsid w:val="007A1C09"/>
    <w:rsid w:val="007A2745"/>
    <w:rsid w:val="007A2874"/>
    <w:rsid w:val="007A293D"/>
    <w:rsid w:val="007A395E"/>
    <w:rsid w:val="007A3BB7"/>
    <w:rsid w:val="007A3D0E"/>
    <w:rsid w:val="007A470B"/>
    <w:rsid w:val="007A4C44"/>
    <w:rsid w:val="007A4D9C"/>
    <w:rsid w:val="007A4F36"/>
    <w:rsid w:val="007A521F"/>
    <w:rsid w:val="007A578A"/>
    <w:rsid w:val="007A5AF8"/>
    <w:rsid w:val="007A621D"/>
    <w:rsid w:val="007A6548"/>
    <w:rsid w:val="007A6926"/>
    <w:rsid w:val="007A6DBD"/>
    <w:rsid w:val="007A7EDB"/>
    <w:rsid w:val="007B0929"/>
    <w:rsid w:val="007B0963"/>
    <w:rsid w:val="007B13FE"/>
    <w:rsid w:val="007B1843"/>
    <w:rsid w:val="007B1A99"/>
    <w:rsid w:val="007B1BE3"/>
    <w:rsid w:val="007B1E35"/>
    <w:rsid w:val="007B1EAE"/>
    <w:rsid w:val="007B25F1"/>
    <w:rsid w:val="007B2838"/>
    <w:rsid w:val="007B2A9D"/>
    <w:rsid w:val="007B3C54"/>
    <w:rsid w:val="007B4151"/>
    <w:rsid w:val="007B4324"/>
    <w:rsid w:val="007B4692"/>
    <w:rsid w:val="007B4A93"/>
    <w:rsid w:val="007B6673"/>
    <w:rsid w:val="007B6733"/>
    <w:rsid w:val="007B67F4"/>
    <w:rsid w:val="007B67FA"/>
    <w:rsid w:val="007B6950"/>
    <w:rsid w:val="007B6D12"/>
    <w:rsid w:val="007B6D7A"/>
    <w:rsid w:val="007B71C7"/>
    <w:rsid w:val="007C0027"/>
    <w:rsid w:val="007C009E"/>
    <w:rsid w:val="007C10C0"/>
    <w:rsid w:val="007C1115"/>
    <w:rsid w:val="007C1F22"/>
    <w:rsid w:val="007C24C8"/>
    <w:rsid w:val="007C27C5"/>
    <w:rsid w:val="007C2B76"/>
    <w:rsid w:val="007C36E8"/>
    <w:rsid w:val="007C38F1"/>
    <w:rsid w:val="007C3E41"/>
    <w:rsid w:val="007C41E4"/>
    <w:rsid w:val="007C53FB"/>
    <w:rsid w:val="007C5F2E"/>
    <w:rsid w:val="007C5FA9"/>
    <w:rsid w:val="007C5FCD"/>
    <w:rsid w:val="007C6048"/>
    <w:rsid w:val="007C6086"/>
    <w:rsid w:val="007C63F0"/>
    <w:rsid w:val="007C6479"/>
    <w:rsid w:val="007C7954"/>
    <w:rsid w:val="007D0402"/>
    <w:rsid w:val="007D067A"/>
    <w:rsid w:val="007D0778"/>
    <w:rsid w:val="007D0C42"/>
    <w:rsid w:val="007D0CFE"/>
    <w:rsid w:val="007D1138"/>
    <w:rsid w:val="007D11C7"/>
    <w:rsid w:val="007D1B63"/>
    <w:rsid w:val="007D1E1A"/>
    <w:rsid w:val="007D2385"/>
    <w:rsid w:val="007D2553"/>
    <w:rsid w:val="007D2FFE"/>
    <w:rsid w:val="007D30CE"/>
    <w:rsid w:val="007D31C5"/>
    <w:rsid w:val="007D364E"/>
    <w:rsid w:val="007D38C9"/>
    <w:rsid w:val="007D39A2"/>
    <w:rsid w:val="007D4D45"/>
    <w:rsid w:val="007D4E79"/>
    <w:rsid w:val="007D4FC1"/>
    <w:rsid w:val="007D51ED"/>
    <w:rsid w:val="007D5998"/>
    <w:rsid w:val="007D6030"/>
    <w:rsid w:val="007D61F3"/>
    <w:rsid w:val="007D6C2D"/>
    <w:rsid w:val="007E02E0"/>
    <w:rsid w:val="007E0B84"/>
    <w:rsid w:val="007E115C"/>
    <w:rsid w:val="007E1765"/>
    <w:rsid w:val="007E1780"/>
    <w:rsid w:val="007E18FF"/>
    <w:rsid w:val="007E1BAD"/>
    <w:rsid w:val="007E1BBE"/>
    <w:rsid w:val="007E23B2"/>
    <w:rsid w:val="007E280F"/>
    <w:rsid w:val="007E2892"/>
    <w:rsid w:val="007E2E8E"/>
    <w:rsid w:val="007E2FD0"/>
    <w:rsid w:val="007E30E4"/>
    <w:rsid w:val="007E3A83"/>
    <w:rsid w:val="007E3AC8"/>
    <w:rsid w:val="007E3FD6"/>
    <w:rsid w:val="007E48B8"/>
    <w:rsid w:val="007E4BF6"/>
    <w:rsid w:val="007E57EE"/>
    <w:rsid w:val="007E636A"/>
    <w:rsid w:val="007E6672"/>
    <w:rsid w:val="007E67F4"/>
    <w:rsid w:val="007E69B3"/>
    <w:rsid w:val="007E6C48"/>
    <w:rsid w:val="007E6D20"/>
    <w:rsid w:val="007E6F41"/>
    <w:rsid w:val="007E7024"/>
    <w:rsid w:val="007E7A4B"/>
    <w:rsid w:val="007F081A"/>
    <w:rsid w:val="007F0898"/>
    <w:rsid w:val="007F0C71"/>
    <w:rsid w:val="007F0CB0"/>
    <w:rsid w:val="007F1095"/>
    <w:rsid w:val="007F116D"/>
    <w:rsid w:val="007F146B"/>
    <w:rsid w:val="007F1B27"/>
    <w:rsid w:val="007F1D31"/>
    <w:rsid w:val="007F1FA7"/>
    <w:rsid w:val="007F2777"/>
    <w:rsid w:val="007F27D5"/>
    <w:rsid w:val="007F29FB"/>
    <w:rsid w:val="007F2B43"/>
    <w:rsid w:val="007F2DF4"/>
    <w:rsid w:val="007F3515"/>
    <w:rsid w:val="007F3783"/>
    <w:rsid w:val="007F39E1"/>
    <w:rsid w:val="007F3DF5"/>
    <w:rsid w:val="007F442F"/>
    <w:rsid w:val="007F4766"/>
    <w:rsid w:val="007F4AB7"/>
    <w:rsid w:val="007F4B66"/>
    <w:rsid w:val="007F4E4E"/>
    <w:rsid w:val="007F4EA5"/>
    <w:rsid w:val="007F5762"/>
    <w:rsid w:val="007F59C6"/>
    <w:rsid w:val="007F6305"/>
    <w:rsid w:val="007F64AC"/>
    <w:rsid w:val="007F6C6C"/>
    <w:rsid w:val="007F7D2C"/>
    <w:rsid w:val="00801086"/>
    <w:rsid w:val="008014D2"/>
    <w:rsid w:val="008019D7"/>
    <w:rsid w:val="00801E6E"/>
    <w:rsid w:val="00802326"/>
    <w:rsid w:val="00802A98"/>
    <w:rsid w:val="0080394D"/>
    <w:rsid w:val="00803C9E"/>
    <w:rsid w:val="00803D68"/>
    <w:rsid w:val="00803FC0"/>
    <w:rsid w:val="00804064"/>
    <w:rsid w:val="008042C0"/>
    <w:rsid w:val="00804366"/>
    <w:rsid w:val="00804417"/>
    <w:rsid w:val="008049E8"/>
    <w:rsid w:val="00805702"/>
    <w:rsid w:val="0080599E"/>
    <w:rsid w:val="00805C3D"/>
    <w:rsid w:val="00805CAE"/>
    <w:rsid w:val="00806168"/>
    <w:rsid w:val="00806302"/>
    <w:rsid w:val="00806899"/>
    <w:rsid w:val="00806A38"/>
    <w:rsid w:val="00806DE3"/>
    <w:rsid w:val="00807172"/>
    <w:rsid w:val="008072A4"/>
    <w:rsid w:val="0080732D"/>
    <w:rsid w:val="0080732F"/>
    <w:rsid w:val="008073D2"/>
    <w:rsid w:val="0080789D"/>
    <w:rsid w:val="008102B6"/>
    <w:rsid w:val="0081036C"/>
    <w:rsid w:val="008105EC"/>
    <w:rsid w:val="0081077F"/>
    <w:rsid w:val="00810A91"/>
    <w:rsid w:val="00810A95"/>
    <w:rsid w:val="00810C23"/>
    <w:rsid w:val="00811275"/>
    <w:rsid w:val="008117D9"/>
    <w:rsid w:val="00811D60"/>
    <w:rsid w:val="0081242E"/>
    <w:rsid w:val="008128DF"/>
    <w:rsid w:val="008129D0"/>
    <w:rsid w:val="00812C70"/>
    <w:rsid w:val="00813AA2"/>
    <w:rsid w:val="00813E62"/>
    <w:rsid w:val="0081427D"/>
    <w:rsid w:val="008146A2"/>
    <w:rsid w:val="0081479D"/>
    <w:rsid w:val="00814C7B"/>
    <w:rsid w:val="00814E2E"/>
    <w:rsid w:val="00814F6B"/>
    <w:rsid w:val="00815215"/>
    <w:rsid w:val="0081572E"/>
    <w:rsid w:val="00815827"/>
    <w:rsid w:val="008159BD"/>
    <w:rsid w:val="00815C1D"/>
    <w:rsid w:val="008161D8"/>
    <w:rsid w:val="00816407"/>
    <w:rsid w:val="00816C14"/>
    <w:rsid w:val="0081772D"/>
    <w:rsid w:val="00820135"/>
    <w:rsid w:val="008201E3"/>
    <w:rsid w:val="008201ED"/>
    <w:rsid w:val="0082052D"/>
    <w:rsid w:val="0082055D"/>
    <w:rsid w:val="00820567"/>
    <w:rsid w:val="008205E6"/>
    <w:rsid w:val="00820DAB"/>
    <w:rsid w:val="0082105D"/>
    <w:rsid w:val="00821139"/>
    <w:rsid w:val="0082129E"/>
    <w:rsid w:val="0082165D"/>
    <w:rsid w:val="00821C44"/>
    <w:rsid w:val="008221ED"/>
    <w:rsid w:val="008224D8"/>
    <w:rsid w:val="00822E5E"/>
    <w:rsid w:val="0082308D"/>
    <w:rsid w:val="00823615"/>
    <w:rsid w:val="00823B8A"/>
    <w:rsid w:val="0082429B"/>
    <w:rsid w:val="00824581"/>
    <w:rsid w:val="008247B0"/>
    <w:rsid w:val="008247FD"/>
    <w:rsid w:val="00824BB9"/>
    <w:rsid w:val="0082506A"/>
    <w:rsid w:val="00825607"/>
    <w:rsid w:val="00825777"/>
    <w:rsid w:val="00825C1D"/>
    <w:rsid w:val="00826087"/>
    <w:rsid w:val="0082611A"/>
    <w:rsid w:val="00826465"/>
    <w:rsid w:val="00826607"/>
    <w:rsid w:val="00826B0A"/>
    <w:rsid w:val="008270F1"/>
    <w:rsid w:val="00827258"/>
    <w:rsid w:val="00827656"/>
    <w:rsid w:val="00827A20"/>
    <w:rsid w:val="00827CCD"/>
    <w:rsid w:val="0083012E"/>
    <w:rsid w:val="0083059A"/>
    <w:rsid w:val="00830824"/>
    <w:rsid w:val="008317FE"/>
    <w:rsid w:val="00831A44"/>
    <w:rsid w:val="00832125"/>
    <w:rsid w:val="008323E2"/>
    <w:rsid w:val="0083254D"/>
    <w:rsid w:val="00832848"/>
    <w:rsid w:val="00832F32"/>
    <w:rsid w:val="00833115"/>
    <w:rsid w:val="0083386A"/>
    <w:rsid w:val="00833FB9"/>
    <w:rsid w:val="00834790"/>
    <w:rsid w:val="008349E6"/>
    <w:rsid w:val="0083547A"/>
    <w:rsid w:val="00835ADF"/>
    <w:rsid w:val="008364BC"/>
    <w:rsid w:val="0083666A"/>
    <w:rsid w:val="00836923"/>
    <w:rsid w:val="00836A93"/>
    <w:rsid w:val="00836D48"/>
    <w:rsid w:val="00837238"/>
    <w:rsid w:val="00837259"/>
    <w:rsid w:val="00837816"/>
    <w:rsid w:val="00837DA3"/>
    <w:rsid w:val="008401CD"/>
    <w:rsid w:val="00840516"/>
    <w:rsid w:val="008408B8"/>
    <w:rsid w:val="0084212F"/>
    <w:rsid w:val="008426BB"/>
    <w:rsid w:val="00842733"/>
    <w:rsid w:val="00843088"/>
    <w:rsid w:val="00843500"/>
    <w:rsid w:val="008437DA"/>
    <w:rsid w:val="00843AC1"/>
    <w:rsid w:val="00843B5C"/>
    <w:rsid w:val="00843BA7"/>
    <w:rsid w:val="00843C7D"/>
    <w:rsid w:val="0084452C"/>
    <w:rsid w:val="008445B1"/>
    <w:rsid w:val="00844B94"/>
    <w:rsid w:val="00844D6C"/>
    <w:rsid w:val="00844E9E"/>
    <w:rsid w:val="0084607A"/>
    <w:rsid w:val="00846478"/>
    <w:rsid w:val="008466DD"/>
    <w:rsid w:val="008468E0"/>
    <w:rsid w:val="00846947"/>
    <w:rsid w:val="00847667"/>
    <w:rsid w:val="00847982"/>
    <w:rsid w:val="00847A43"/>
    <w:rsid w:val="008505E7"/>
    <w:rsid w:val="00850E4D"/>
    <w:rsid w:val="00851065"/>
    <w:rsid w:val="00851151"/>
    <w:rsid w:val="00851251"/>
    <w:rsid w:val="0085154F"/>
    <w:rsid w:val="008516F4"/>
    <w:rsid w:val="008521DF"/>
    <w:rsid w:val="00852C2C"/>
    <w:rsid w:val="00852D1F"/>
    <w:rsid w:val="00853307"/>
    <w:rsid w:val="0085398A"/>
    <w:rsid w:val="008539B4"/>
    <w:rsid w:val="00854C06"/>
    <w:rsid w:val="00854F81"/>
    <w:rsid w:val="00855979"/>
    <w:rsid w:val="00855C2A"/>
    <w:rsid w:val="00855DB9"/>
    <w:rsid w:val="00855EF9"/>
    <w:rsid w:val="00856E54"/>
    <w:rsid w:val="00856E59"/>
    <w:rsid w:val="00857464"/>
    <w:rsid w:val="008578F0"/>
    <w:rsid w:val="00857F66"/>
    <w:rsid w:val="00857FE7"/>
    <w:rsid w:val="008601A8"/>
    <w:rsid w:val="0086097E"/>
    <w:rsid w:val="008618B6"/>
    <w:rsid w:val="00861A03"/>
    <w:rsid w:val="00861B1E"/>
    <w:rsid w:val="00862433"/>
    <w:rsid w:val="00862512"/>
    <w:rsid w:val="00862B0B"/>
    <w:rsid w:val="00863707"/>
    <w:rsid w:val="008638A7"/>
    <w:rsid w:val="00864784"/>
    <w:rsid w:val="00865219"/>
    <w:rsid w:val="00865372"/>
    <w:rsid w:val="008653BD"/>
    <w:rsid w:val="008655A8"/>
    <w:rsid w:val="0086567D"/>
    <w:rsid w:val="00865691"/>
    <w:rsid w:val="00865734"/>
    <w:rsid w:val="00866A32"/>
    <w:rsid w:val="00866D56"/>
    <w:rsid w:val="00867607"/>
    <w:rsid w:val="0086791C"/>
    <w:rsid w:val="00867FFE"/>
    <w:rsid w:val="0087050A"/>
    <w:rsid w:val="008707D2"/>
    <w:rsid w:val="008713C6"/>
    <w:rsid w:val="00872107"/>
    <w:rsid w:val="00872241"/>
    <w:rsid w:val="00872728"/>
    <w:rsid w:val="00873B43"/>
    <w:rsid w:val="00873C04"/>
    <w:rsid w:val="0087407E"/>
    <w:rsid w:val="0087420D"/>
    <w:rsid w:val="008746B9"/>
    <w:rsid w:val="00875064"/>
    <w:rsid w:val="008754B7"/>
    <w:rsid w:val="0087583D"/>
    <w:rsid w:val="008766A8"/>
    <w:rsid w:val="008766E4"/>
    <w:rsid w:val="0087693A"/>
    <w:rsid w:val="00876B51"/>
    <w:rsid w:val="00877B4E"/>
    <w:rsid w:val="00880993"/>
    <w:rsid w:val="00880B06"/>
    <w:rsid w:val="00881561"/>
    <w:rsid w:val="008816BF"/>
    <w:rsid w:val="0088185B"/>
    <w:rsid w:val="00881A0F"/>
    <w:rsid w:val="00881AF5"/>
    <w:rsid w:val="00881C85"/>
    <w:rsid w:val="00881F3C"/>
    <w:rsid w:val="00882644"/>
    <w:rsid w:val="00882B0E"/>
    <w:rsid w:val="0088332C"/>
    <w:rsid w:val="008834CC"/>
    <w:rsid w:val="00884222"/>
    <w:rsid w:val="008843E0"/>
    <w:rsid w:val="0088545E"/>
    <w:rsid w:val="00885AB2"/>
    <w:rsid w:val="00885B91"/>
    <w:rsid w:val="00885F8A"/>
    <w:rsid w:val="00886008"/>
    <w:rsid w:val="0088639B"/>
    <w:rsid w:val="00886C59"/>
    <w:rsid w:val="00886F90"/>
    <w:rsid w:val="00886FFD"/>
    <w:rsid w:val="00887708"/>
    <w:rsid w:val="008900D9"/>
    <w:rsid w:val="00890CBB"/>
    <w:rsid w:val="008914E9"/>
    <w:rsid w:val="00891685"/>
    <w:rsid w:val="00891C79"/>
    <w:rsid w:val="0089285C"/>
    <w:rsid w:val="00892FA9"/>
    <w:rsid w:val="00893154"/>
    <w:rsid w:val="008937A0"/>
    <w:rsid w:val="00894156"/>
    <w:rsid w:val="008944F2"/>
    <w:rsid w:val="0089571F"/>
    <w:rsid w:val="00895C6C"/>
    <w:rsid w:val="008965E6"/>
    <w:rsid w:val="008969D1"/>
    <w:rsid w:val="00897575"/>
    <w:rsid w:val="00897681"/>
    <w:rsid w:val="008A0139"/>
    <w:rsid w:val="008A044A"/>
    <w:rsid w:val="008A1110"/>
    <w:rsid w:val="008A2039"/>
    <w:rsid w:val="008A20B3"/>
    <w:rsid w:val="008A35AC"/>
    <w:rsid w:val="008A3792"/>
    <w:rsid w:val="008A4299"/>
    <w:rsid w:val="008A4739"/>
    <w:rsid w:val="008A477D"/>
    <w:rsid w:val="008A4FF5"/>
    <w:rsid w:val="008A53CA"/>
    <w:rsid w:val="008A60C1"/>
    <w:rsid w:val="008A66A0"/>
    <w:rsid w:val="008A7230"/>
    <w:rsid w:val="008A742B"/>
    <w:rsid w:val="008A7492"/>
    <w:rsid w:val="008A7D0A"/>
    <w:rsid w:val="008A7E47"/>
    <w:rsid w:val="008B0032"/>
    <w:rsid w:val="008B00DF"/>
    <w:rsid w:val="008B0414"/>
    <w:rsid w:val="008B0F21"/>
    <w:rsid w:val="008B1126"/>
    <w:rsid w:val="008B1939"/>
    <w:rsid w:val="008B1F2A"/>
    <w:rsid w:val="008B2528"/>
    <w:rsid w:val="008B25C9"/>
    <w:rsid w:val="008B2763"/>
    <w:rsid w:val="008B2D5F"/>
    <w:rsid w:val="008B315F"/>
    <w:rsid w:val="008B36AC"/>
    <w:rsid w:val="008B3806"/>
    <w:rsid w:val="008B3AD7"/>
    <w:rsid w:val="008B3B58"/>
    <w:rsid w:val="008B4118"/>
    <w:rsid w:val="008B41A3"/>
    <w:rsid w:val="008B41EE"/>
    <w:rsid w:val="008B4526"/>
    <w:rsid w:val="008B4650"/>
    <w:rsid w:val="008B4E55"/>
    <w:rsid w:val="008B5288"/>
    <w:rsid w:val="008B54D9"/>
    <w:rsid w:val="008B5713"/>
    <w:rsid w:val="008B581F"/>
    <w:rsid w:val="008B5B0B"/>
    <w:rsid w:val="008B5D87"/>
    <w:rsid w:val="008B5E34"/>
    <w:rsid w:val="008B6626"/>
    <w:rsid w:val="008B7064"/>
    <w:rsid w:val="008B744B"/>
    <w:rsid w:val="008B7B10"/>
    <w:rsid w:val="008C0C4A"/>
    <w:rsid w:val="008C1068"/>
    <w:rsid w:val="008C13A8"/>
    <w:rsid w:val="008C14B2"/>
    <w:rsid w:val="008C158D"/>
    <w:rsid w:val="008C2102"/>
    <w:rsid w:val="008C2641"/>
    <w:rsid w:val="008C2719"/>
    <w:rsid w:val="008C2837"/>
    <w:rsid w:val="008C2C9E"/>
    <w:rsid w:val="008C2E69"/>
    <w:rsid w:val="008C32BD"/>
    <w:rsid w:val="008C3414"/>
    <w:rsid w:val="008C39F5"/>
    <w:rsid w:val="008C3A95"/>
    <w:rsid w:val="008C450F"/>
    <w:rsid w:val="008C48E2"/>
    <w:rsid w:val="008C537F"/>
    <w:rsid w:val="008C5A8B"/>
    <w:rsid w:val="008C5C61"/>
    <w:rsid w:val="008C6693"/>
    <w:rsid w:val="008C671A"/>
    <w:rsid w:val="008C6960"/>
    <w:rsid w:val="008C6A54"/>
    <w:rsid w:val="008C6E32"/>
    <w:rsid w:val="008C6E5D"/>
    <w:rsid w:val="008C7236"/>
    <w:rsid w:val="008C7249"/>
    <w:rsid w:val="008C7263"/>
    <w:rsid w:val="008C7376"/>
    <w:rsid w:val="008C7B09"/>
    <w:rsid w:val="008D0107"/>
    <w:rsid w:val="008D044E"/>
    <w:rsid w:val="008D0905"/>
    <w:rsid w:val="008D0B3A"/>
    <w:rsid w:val="008D0D71"/>
    <w:rsid w:val="008D1770"/>
    <w:rsid w:val="008D17D5"/>
    <w:rsid w:val="008D1D01"/>
    <w:rsid w:val="008D2087"/>
    <w:rsid w:val="008D2266"/>
    <w:rsid w:val="008D271C"/>
    <w:rsid w:val="008D2B4F"/>
    <w:rsid w:val="008D2E9C"/>
    <w:rsid w:val="008D333F"/>
    <w:rsid w:val="008D3567"/>
    <w:rsid w:val="008D400A"/>
    <w:rsid w:val="008D47BD"/>
    <w:rsid w:val="008D4EDC"/>
    <w:rsid w:val="008D5460"/>
    <w:rsid w:val="008D5535"/>
    <w:rsid w:val="008D55EF"/>
    <w:rsid w:val="008D5649"/>
    <w:rsid w:val="008D5E21"/>
    <w:rsid w:val="008D6201"/>
    <w:rsid w:val="008D6F8F"/>
    <w:rsid w:val="008D7184"/>
    <w:rsid w:val="008D7AF8"/>
    <w:rsid w:val="008D7D93"/>
    <w:rsid w:val="008D7F2B"/>
    <w:rsid w:val="008E0299"/>
    <w:rsid w:val="008E0893"/>
    <w:rsid w:val="008E1589"/>
    <w:rsid w:val="008E1ADB"/>
    <w:rsid w:val="008E2031"/>
    <w:rsid w:val="008E29C0"/>
    <w:rsid w:val="008E2B3F"/>
    <w:rsid w:val="008E31B0"/>
    <w:rsid w:val="008E324C"/>
    <w:rsid w:val="008E4286"/>
    <w:rsid w:val="008E459F"/>
    <w:rsid w:val="008E4BDA"/>
    <w:rsid w:val="008E4C2D"/>
    <w:rsid w:val="008E515A"/>
    <w:rsid w:val="008E58CF"/>
    <w:rsid w:val="008E5CA1"/>
    <w:rsid w:val="008E6AA6"/>
    <w:rsid w:val="008E6E9B"/>
    <w:rsid w:val="008E72DD"/>
    <w:rsid w:val="008E730D"/>
    <w:rsid w:val="008E7D42"/>
    <w:rsid w:val="008F068C"/>
    <w:rsid w:val="008F0A53"/>
    <w:rsid w:val="008F0DAF"/>
    <w:rsid w:val="008F12C8"/>
    <w:rsid w:val="008F12DB"/>
    <w:rsid w:val="008F12FF"/>
    <w:rsid w:val="008F1590"/>
    <w:rsid w:val="008F1D77"/>
    <w:rsid w:val="008F1D9C"/>
    <w:rsid w:val="008F2061"/>
    <w:rsid w:val="008F2076"/>
    <w:rsid w:val="008F20CD"/>
    <w:rsid w:val="008F2195"/>
    <w:rsid w:val="008F24D2"/>
    <w:rsid w:val="008F2AE6"/>
    <w:rsid w:val="008F2C98"/>
    <w:rsid w:val="008F315C"/>
    <w:rsid w:val="008F34A7"/>
    <w:rsid w:val="008F37A5"/>
    <w:rsid w:val="008F448C"/>
    <w:rsid w:val="008F49F9"/>
    <w:rsid w:val="008F4C56"/>
    <w:rsid w:val="008F4D53"/>
    <w:rsid w:val="008F50CF"/>
    <w:rsid w:val="008F59FA"/>
    <w:rsid w:val="008F5D09"/>
    <w:rsid w:val="008F6208"/>
    <w:rsid w:val="008F66AE"/>
    <w:rsid w:val="008F683F"/>
    <w:rsid w:val="008F70E9"/>
    <w:rsid w:val="008F769C"/>
    <w:rsid w:val="008F7731"/>
    <w:rsid w:val="008F784B"/>
    <w:rsid w:val="008F7C39"/>
    <w:rsid w:val="00900248"/>
    <w:rsid w:val="009002D5"/>
    <w:rsid w:val="0090046C"/>
    <w:rsid w:val="0090049D"/>
    <w:rsid w:val="009004FD"/>
    <w:rsid w:val="009006A7"/>
    <w:rsid w:val="009006ED"/>
    <w:rsid w:val="00901963"/>
    <w:rsid w:val="00901B6E"/>
    <w:rsid w:val="00901E27"/>
    <w:rsid w:val="009027E3"/>
    <w:rsid w:val="00902AC2"/>
    <w:rsid w:val="00903518"/>
    <w:rsid w:val="009036C2"/>
    <w:rsid w:val="00903802"/>
    <w:rsid w:val="00903C5A"/>
    <w:rsid w:val="0090402A"/>
    <w:rsid w:val="009048E9"/>
    <w:rsid w:val="00905225"/>
    <w:rsid w:val="00906547"/>
    <w:rsid w:val="00906E2F"/>
    <w:rsid w:val="00906F5E"/>
    <w:rsid w:val="0090728D"/>
    <w:rsid w:val="00907835"/>
    <w:rsid w:val="00907A1F"/>
    <w:rsid w:val="00907EAE"/>
    <w:rsid w:val="00907FE3"/>
    <w:rsid w:val="00910031"/>
    <w:rsid w:val="0091011C"/>
    <w:rsid w:val="0091021E"/>
    <w:rsid w:val="00910825"/>
    <w:rsid w:val="009108F7"/>
    <w:rsid w:val="00910BD4"/>
    <w:rsid w:val="00910FD5"/>
    <w:rsid w:val="00911007"/>
    <w:rsid w:val="00911188"/>
    <w:rsid w:val="009112B0"/>
    <w:rsid w:val="009117FF"/>
    <w:rsid w:val="00911E5D"/>
    <w:rsid w:val="009125B5"/>
    <w:rsid w:val="009128E8"/>
    <w:rsid w:val="00912B5A"/>
    <w:rsid w:val="00912D18"/>
    <w:rsid w:val="00913044"/>
    <w:rsid w:val="0091322B"/>
    <w:rsid w:val="009133CF"/>
    <w:rsid w:val="00913766"/>
    <w:rsid w:val="00913798"/>
    <w:rsid w:val="00913CE4"/>
    <w:rsid w:val="00913F70"/>
    <w:rsid w:val="009141BE"/>
    <w:rsid w:val="00914B07"/>
    <w:rsid w:val="00914E7E"/>
    <w:rsid w:val="00915134"/>
    <w:rsid w:val="009157A8"/>
    <w:rsid w:val="009157B6"/>
    <w:rsid w:val="009160F6"/>
    <w:rsid w:val="009161BB"/>
    <w:rsid w:val="009162F6"/>
    <w:rsid w:val="00916304"/>
    <w:rsid w:val="009164A9"/>
    <w:rsid w:val="009166C4"/>
    <w:rsid w:val="00917D44"/>
    <w:rsid w:val="00920127"/>
    <w:rsid w:val="009203CE"/>
    <w:rsid w:val="0092047A"/>
    <w:rsid w:val="00920987"/>
    <w:rsid w:val="00920E61"/>
    <w:rsid w:val="009212B8"/>
    <w:rsid w:val="00921F3C"/>
    <w:rsid w:val="00921F87"/>
    <w:rsid w:val="00921FE9"/>
    <w:rsid w:val="009220B8"/>
    <w:rsid w:val="0092228A"/>
    <w:rsid w:val="009224E5"/>
    <w:rsid w:val="0092325B"/>
    <w:rsid w:val="00923EDD"/>
    <w:rsid w:val="0092415C"/>
    <w:rsid w:val="00924379"/>
    <w:rsid w:val="009243E2"/>
    <w:rsid w:val="00924419"/>
    <w:rsid w:val="0092464F"/>
    <w:rsid w:val="00924C22"/>
    <w:rsid w:val="00924D95"/>
    <w:rsid w:val="009257C4"/>
    <w:rsid w:val="00925B39"/>
    <w:rsid w:val="00925C37"/>
    <w:rsid w:val="00926197"/>
    <w:rsid w:val="009261CC"/>
    <w:rsid w:val="00926548"/>
    <w:rsid w:val="009266BE"/>
    <w:rsid w:val="009270FB"/>
    <w:rsid w:val="00927B76"/>
    <w:rsid w:val="00927E4B"/>
    <w:rsid w:val="00927E8E"/>
    <w:rsid w:val="00927F97"/>
    <w:rsid w:val="0093091B"/>
    <w:rsid w:val="0093135B"/>
    <w:rsid w:val="009315D0"/>
    <w:rsid w:val="00931801"/>
    <w:rsid w:val="00932610"/>
    <w:rsid w:val="00932732"/>
    <w:rsid w:val="00932773"/>
    <w:rsid w:val="00932A16"/>
    <w:rsid w:val="00932FBC"/>
    <w:rsid w:val="0093335A"/>
    <w:rsid w:val="0093383C"/>
    <w:rsid w:val="00933EA2"/>
    <w:rsid w:val="00933FB4"/>
    <w:rsid w:val="009341DC"/>
    <w:rsid w:val="009343B7"/>
    <w:rsid w:val="009344BD"/>
    <w:rsid w:val="009346D2"/>
    <w:rsid w:val="009347AF"/>
    <w:rsid w:val="00934B33"/>
    <w:rsid w:val="0093508C"/>
    <w:rsid w:val="009350AA"/>
    <w:rsid w:val="00935607"/>
    <w:rsid w:val="009357BB"/>
    <w:rsid w:val="009357C5"/>
    <w:rsid w:val="009358CB"/>
    <w:rsid w:val="00936181"/>
    <w:rsid w:val="00936272"/>
    <w:rsid w:val="0093647F"/>
    <w:rsid w:val="00936CC8"/>
    <w:rsid w:val="00937F23"/>
    <w:rsid w:val="00940087"/>
    <w:rsid w:val="00940138"/>
    <w:rsid w:val="00940B36"/>
    <w:rsid w:val="00940EBF"/>
    <w:rsid w:val="00941420"/>
    <w:rsid w:val="009416C5"/>
    <w:rsid w:val="009419E4"/>
    <w:rsid w:val="00941A57"/>
    <w:rsid w:val="00941B46"/>
    <w:rsid w:val="00941C0B"/>
    <w:rsid w:val="00941FD7"/>
    <w:rsid w:val="0094257E"/>
    <w:rsid w:val="0094258C"/>
    <w:rsid w:val="00942A4D"/>
    <w:rsid w:val="009434CA"/>
    <w:rsid w:val="00943E83"/>
    <w:rsid w:val="0094406E"/>
    <w:rsid w:val="00944240"/>
    <w:rsid w:val="00944369"/>
    <w:rsid w:val="0094502F"/>
    <w:rsid w:val="00945680"/>
    <w:rsid w:val="009459C1"/>
    <w:rsid w:val="00945E7C"/>
    <w:rsid w:val="00945F46"/>
    <w:rsid w:val="00946452"/>
    <w:rsid w:val="009466DB"/>
    <w:rsid w:val="00946863"/>
    <w:rsid w:val="00946C92"/>
    <w:rsid w:val="0094726A"/>
    <w:rsid w:val="009519C7"/>
    <w:rsid w:val="00951CAF"/>
    <w:rsid w:val="00951D7B"/>
    <w:rsid w:val="00951EE1"/>
    <w:rsid w:val="00952098"/>
    <w:rsid w:val="00952CB3"/>
    <w:rsid w:val="00952CCC"/>
    <w:rsid w:val="00952DD5"/>
    <w:rsid w:val="00952E99"/>
    <w:rsid w:val="009531FF"/>
    <w:rsid w:val="0095360C"/>
    <w:rsid w:val="00953E69"/>
    <w:rsid w:val="00953F51"/>
    <w:rsid w:val="009546A1"/>
    <w:rsid w:val="00955485"/>
    <w:rsid w:val="009559DE"/>
    <w:rsid w:val="00955D18"/>
    <w:rsid w:val="00955F19"/>
    <w:rsid w:val="00956003"/>
    <w:rsid w:val="0095653D"/>
    <w:rsid w:val="009568E4"/>
    <w:rsid w:val="00956B2D"/>
    <w:rsid w:val="00957C42"/>
    <w:rsid w:val="00957CCD"/>
    <w:rsid w:val="00957DFA"/>
    <w:rsid w:val="00960803"/>
    <w:rsid w:val="00960959"/>
    <w:rsid w:val="00960AB5"/>
    <w:rsid w:val="0096115C"/>
    <w:rsid w:val="0096169C"/>
    <w:rsid w:val="00961AA4"/>
    <w:rsid w:val="00961B02"/>
    <w:rsid w:val="00961E05"/>
    <w:rsid w:val="00961F5E"/>
    <w:rsid w:val="009620D7"/>
    <w:rsid w:val="009635E0"/>
    <w:rsid w:val="00963AC8"/>
    <w:rsid w:val="00964130"/>
    <w:rsid w:val="009642FB"/>
    <w:rsid w:val="009644E9"/>
    <w:rsid w:val="0096489A"/>
    <w:rsid w:val="00964B7F"/>
    <w:rsid w:val="00965383"/>
    <w:rsid w:val="0096592E"/>
    <w:rsid w:val="00965D25"/>
    <w:rsid w:val="00966171"/>
    <w:rsid w:val="0096630C"/>
    <w:rsid w:val="0096664C"/>
    <w:rsid w:val="00966B5C"/>
    <w:rsid w:val="00966C44"/>
    <w:rsid w:val="00966D9A"/>
    <w:rsid w:val="00966E02"/>
    <w:rsid w:val="0096708B"/>
    <w:rsid w:val="00967247"/>
    <w:rsid w:val="009675B4"/>
    <w:rsid w:val="009677EF"/>
    <w:rsid w:val="0096793C"/>
    <w:rsid w:val="00970316"/>
    <w:rsid w:val="00970347"/>
    <w:rsid w:val="009709E0"/>
    <w:rsid w:val="009715A2"/>
    <w:rsid w:val="0097179E"/>
    <w:rsid w:val="00971AC3"/>
    <w:rsid w:val="00971F01"/>
    <w:rsid w:val="00972635"/>
    <w:rsid w:val="009732D5"/>
    <w:rsid w:val="00973719"/>
    <w:rsid w:val="009738BE"/>
    <w:rsid w:val="00973CF0"/>
    <w:rsid w:val="00973EE2"/>
    <w:rsid w:val="00973F1E"/>
    <w:rsid w:val="009740A9"/>
    <w:rsid w:val="00974AC5"/>
    <w:rsid w:val="00974ADE"/>
    <w:rsid w:val="00974AEF"/>
    <w:rsid w:val="00975400"/>
    <w:rsid w:val="009755BF"/>
    <w:rsid w:val="009759B1"/>
    <w:rsid w:val="00975A08"/>
    <w:rsid w:val="00975DCE"/>
    <w:rsid w:val="009764FF"/>
    <w:rsid w:val="00976A85"/>
    <w:rsid w:val="00976F47"/>
    <w:rsid w:val="009771D3"/>
    <w:rsid w:val="0098017C"/>
    <w:rsid w:val="00980292"/>
    <w:rsid w:val="00980CE1"/>
    <w:rsid w:val="00980D47"/>
    <w:rsid w:val="0098184F"/>
    <w:rsid w:val="0098252D"/>
    <w:rsid w:val="00982B84"/>
    <w:rsid w:val="009832D6"/>
    <w:rsid w:val="00984473"/>
    <w:rsid w:val="009844B4"/>
    <w:rsid w:val="00984B0D"/>
    <w:rsid w:val="009850D6"/>
    <w:rsid w:val="009850E6"/>
    <w:rsid w:val="009853AB"/>
    <w:rsid w:val="009857D2"/>
    <w:rsid w:val="00985905"/>
    <w:rsid w:val="00985EB5"/>
    <w:rsid w:val="00985FA7"/>
    <w:rsid w:val="00986466"/>
    <w:rsid w:val="00986998"/>
    <w:rsid w:val="00986C1B"/>
    <w:rsid w:val="00986E25"/>
    <w:rsid w:val="00987073"/>
    <w:rsid w:val="009870EC"/>
    <w:rsid w:val="0098720E"/>
    <w:rsid w:val="0098727E"/>
    <w:rsid w:val="009872C8"/>
    <w:rsid w:val="0098743B"/>
    <w:rsid w:val="00987440"/>
    <w:rsid w:val="009877AD"/>
    <w:rsid w:val="0098789E"/>
    <w:rsid w:val="00987F84"/>
    <w:rsid w:val="009901C0"/>
    <w:rsid w:val="00990566"/>
    <w:rsid w:val="00990D7E"/>
    <w:rsid w:val="0099205D"/>
    <w:rsid w:val="009920FC"/>
    <w:rsid w:val="00992567"/>
    <w:rsid w:val="00992789"/>
    <w:rsid w:val="009933A6"/>
    <w:rsid w:val="0099368C"/>
    <w:rsid w:val="00993773"/>
    <w:rsid w:val="00994119"/>
    <w:rsid w:val="00994657"/>
    <w:rsid w:val="009950C3"/>
    <w:rsid w:val="0099517A"/>
    <w:rsid w:val="00995BB8"/>
    <w:rsid w:val="00995D35"/>
    <w:rsid w:val="00996593"/>
    <w:rsid w:val="00996AEE"/>
    <w:rsid w:val="009977F6"/>
    <w:rsid w:val="00997C24"/>
    <w:rsid w:val="00997DFF"/>
    <w:rsid w:val="009A021E"/>
    <w:rsid w:val="009A0AFB"/>
    <w:rsid w:val="009A0B69"/>
    <w:rsid w:val="009A0E3A"/>
    <w:rsid w:val="009A183A"/>
    <w:rsid w:val="009A18AD"/>
    <w:rsid w:val="009A19B9"/>
    <w:rsid w:val="009A1A7B"/>
    <w:rsid w:val="009A1D10"/>
    <w:rsid w:val="009A255C"/>
    <w:rsid w:val="009A2A08"/>
    <w:rsid w:val="009A367C"/>
    <w:rsid w:val="009A3C59"/>
    <w:rsid w:val="009A3DEF"/>
    <w:rsid w:val="009A3FF7"/>
    <w:rsid w:val="009A4C9A"/>
    <w:rsid w:val="009A5073"/>
    <w:rsid w:val="009A5831"/>
    <w:rsid w:val="009A5887"/>
    <w:rsid w:val="009A6314"/>
    <w:rsid w:val="009A65AE"/>
    <w:rsid w:val="009A66AF"/>
    <w:rsid w:val="009A6F64"/>
    <w:rsid w:val="009A76EE"/>
    <w:rsid w:val="009A779C"/>
    <w:rsid w:val="009A7878"/>
    <w:rsid w:val="009B0107"/>
    <w:rsid w:val="009B09F9"/>
    <w:rsid w:val="009B1004"/>
    <w:rsid w:val="009B17DD"/>
    <w:rsid w:val="009B1D80"/>
    <w:rsid w:val="009B2564"/>
    <w:rsid w:val="009B37F6"/>
    <w:rsid w:val="009B393B"/>
    <w:rsid w:val="009B3BC6"/>
    <w:rsid w:val="009B40FD"/>
    <w:rsid w:val="009B41E3"/>
    <w:rsid w:val="009B4B59"/>
    <w:rsid w:val="009B4E65"/>
    <w:rsid w:val="009B50FD"/>
    <w:rsid w:val="009B5502"/>
    <w:rsid w:val="009B5706"/>
    <w:rsid w:val="009B63E5"/>
    <w:rsid w:val="009B71DF"/>
    <w:rsid w:val="009B7293"/>
    <w:rsid w:val="009B75EB"/>
    <w:rsid w:val="009B7652"/>
    <w:rsid w:val="009B78F1"/>
    <w:rsid w:val="009B7AB7"/>
    <w:rsid w:val="009B7B86"/>
    <w:rsid w:val="009B7C6C"/>
    <w:rsid w:val="009C0181"/>
    <w:rsid w:val="009C08D2"/>
    <w:rsid w:val="009C09A3"/>
    <w:rsid w:val="009C0D04"/>
    <w:rsid w:val="009C0EB0"/>
    <w:rsid w:val="009C139C"/>
    <w:rsid w:val="009C1891"/>
    <w:rsid w:val="009C1B5B"/>
    <w:rsid w:val="009C1C18"/>
    <w:rsid w:val="009C1E88"/>
    <w:rsid w:val="009C2062"/>
    <w:rsid w:val="009C21F6"/>
    <w:rsid w:val="009C2207"/>
    <w:rsid w:val="009C2882"/>
    <w:rsid w:val="009C2F59"/>
    <w:rsid w:val="009C3848"/>
    <w:rsid w:val="009C3A21"/>
    <w:rsid w:val="009C425B"/>
    <w:rsid w:val="009C43AF"/>
    <w:rsid w:val="009C4B18"/>
    <w:rsid w:val="009C503B"/>
    <w:rsid w:val="009C5146"/>
    <w:rsid w:val="009C54F4"/>
    <w:rsid w:val="009C55F4"/>
    <w:rsid w:val="009C57DC"/>
    <w:rsid w:val="009C59CA"/>
    <w:rsid w:val="009C5F11"/>
    <w:rsid w:val="009C6196"/>
    <w:rsid w:val="009C6656"/>
    <w:rsid w:val="009C6814"/>
    <w:rsid w:val="009C6EDD"/>
    <w:rsid w:val="009C72AC"/>
    <w:rsid w:val="009C7B4A"/>
    <w:rsid w:val="009D01DE"/>
    <w:rsid w:val="009D0257"/>
    <w:rsid w:val="009D0263"/>
    <w:rsid w:val="009D036E"/>
    <w:rsid w:val="009D06CE"/>
    <w:rsid w:val="009D090A"/>
    <w:rsid w:val="009D09BF"/>
    <w:rsid w:val="009D1126"/>
    <w:rsid w:val="009D153C"/>
    <w:rsid w:val="009D196F"/>
    <w:rsid w:val="009D1E6C"/>
    <w:rsid w:val="009D201C"/>
    <w:rsid w:val="009D30F4"/>
    <w:rsid w:val="009D3215"/>
    <w:rsid w:val="009D367D"/>
    <w:rsid w:val="009D3963"/>
    <w:rsid w:val="009D3D82"/>
    <w:rsid w:val="009D3F0C"/>
    <w:rsid w:val="009D42CC"/>
    <w:rsid w:val="009D49CC"/>
    <w:rsid w:val="009D4CFF"/>
    <w:rsid w:val="009D556C"/>
    <w:rsid w:val="009D5B85"/>
    <w:rsid w:val="009D6526"/>
    <w:rsid w:val="009D7ADC"/>
    <w:rsid w:val="009D7BFC"/>
    <w:rsid w:val="009D7F71"/>
    <w:rsid w:val="009D7F74"/>
    <w:rsid w:val="009D7FC9"/>
    <w:rsid w:val="009E06F9"/>
    <w:rsid w:val="009E09B5"/>
    <w:rsid w:val="009E0A37"/>
    <w:rsid w:val="009E0C9F"/>
    <w:rsid w:val="009E0EAF"/>
    <w:rsid w:val="009E1019"/>
    <w:rsid w:val="009E14A3"/>
    <w:rsid w:val="009E1535"/>
    <w:rsid w:val="009E1ACE"/>
    <w:rsid w:val="009E217E"/>
    <w:rsid w:val="009E23F7"/>
    <w:rsid w:val="009E2888"/>
    <w:rsid w:val="009E2C54"/>
    <w:rsid w:val="009E315E"/>
    <w:rsid w:val="009E3AEE"/>
    <w:rsid w:val="009E3F6C"/>
    <w:rsid w:val="009E41D2"/>
    <w:rsid w:val="009E4216"/>
    <w:rsid w:val="009E4679"/>
    <w:rsid w:val="009E4751"/>
    <w:rsid w:val="009E504A"/>
    <w:rsid w:val="009E5052"/>
    <w:rsid w:val="009E5768"/>
    <w:rsid w:val="009E592E"/>
    <w:rsid w:val="009E5BCB"/>
    <w:rsid w:val="009E5C2E"/>
    <w:rsid w:val="009E6960"/>
    <w:rsid w:val="009E6C84"/>
    <w:rsid w:val="009E6CE6"/>
    <w:rsid w:val="009E6F16"/>
    <w:rsid w:val="009E7884"/>
    <w:rsid w:val="009E7896"/>
    <w:rsid w:val="009E7961"/>
    <w:rsid w:val="009E7D7F"/>
    <w:rsid w:val="009F064C"/>
    <w:rsid w:val="009F088A"/>
    <w:rsid w:val="009F0E9C"/>
    <w:rsid w:val="009F1111"/>
    <w:rsid w:val="009F199E"/>
    <w:rsid w:val="009F1BF1"/>
    <w:rsid w:val="009F1F40"/>
    <w:rsid w:val="009F2683"/>
    <w:rsid w:val="009F2B0E"/>
    <w:rsid w:val="009F2B40"/>
    <w:rsid w:val="009F2EC6"/>
    <w:rsid w:val="009F3085"/>
    <w:rsid w:val="009F339F"/>
    <w:rsid w:val="009F34A3"/>
    <w:rsid w:val="009F3D3A"/>
    <w:rsid w:val="009F40D6"/>
    <w:rsid w:val="009F4804"/>
    <w:rsid w:val="009F4C94"/>
    <w:rsid w:val="009F4CBB"/>
    <w:rsid w:val="009F5293"/>
    <w:rsid w:val="009F5427"/>
    <w:rsid w:val="009F58A1"/>
    <w:rsid w:val="009F58C2"/>
    <w:rsid w:val="009F5AA7"/>
    <w:rsid w:val="009F5BDC"/>
    <w:rsid w:val="009F5C77"/>
    <w:rsid w:val="009F5F70"/>
    <w:rsid w:val="009F5FE3"/>
    <w:rsid w:val="009F61B6"/>
    <w:rsid w:val="009F751C"/>
    <w:rsid w:val="009F78EF"/>
    <w:rsid w:val="009F7D66"/>
    <w:rsid w:val="00A0011E"/>
    <w:rsid w:val="00A00558"/>
    <w:rsid w:val="00A00EAF"/>
    <w:rsid w:val="00A0130E"/>
    <w:rsid w:val="00A01DB4"/>
    <w:rsid w:val="00A02283"/>
    <w:rsid w:val="00A02294"/>
    <w:rsid w:val="00A0236F"/>
    <w:rsid w:val="00A026E3"/>
    <w:rsid w:val="00A02AB0"/>
    <w:rsid w:val="00A0309E"/>
    <w:rsid w:val="00A0383B"/>
    <w:rsid w:val="00A038E9"/>
    <w:rsid w:val="00A03D12"/>
    <w:rsid w:val="00A0453A"/>
    <w:rsid w:val="00A05383"/>
    <w:rsid w:val="00A057BA"/>
    <w:rsid w:val="00A05A46"/>
    <w:rsid w:val="00A05EED"/>
    <w:rsid w:val="00A065B7"/>
    <w:rsid w:val="00A06BFF"/>
    <w:rsid w:val="00A0741F"/>
    <w:rsid w:val="00A07637"/>
    <w:rsid w:val="00A078E6"/>
    <w:rsid w:val="00A07FB8"/>
    <w:rsid w:val="00A1018F"/>
    <w:rsid w:val="00A1061E"/>
    <w:rsid w:val="00A1118C"/>
    <w:rsid w:val="00A11947"/>
    <w:rsid w:val="00A11953"/>
    <w:rsid w:val="00A11BAE"/>
    <w:rsid w:val="00A125B3"/>
    <w:rsid w:val="00A12727"/>
    <w:rsid w:val="00A12C7F"/>
    <w:rsid w:val="00A1302E"/>
    <w:rsid w:val="00A13491"/>
    <w:rsid w:val="00A13985"/>
    <w:rsid w:val="00A13B81"/>
    <w:rsid w:val="00A14114"/>
    <w:rsid w:val="00A14470"/>
    <w:rsid w:val="00A14B77"/>
    <w:rsid w:val="00A15411"/>
    <w:rsid w:val="00A1608E"/>
    <w:rsid w:val="00A16730"/>
    <w:rsid w:val="00A168F2"/>
    <w:rsid w:val="00A16CFB"/>
    <w:rsid w:val="00A17469"/>
    <w:rsid w:val="00A17B0B"/>
    <w:rsid w:val="00A17FB4"/>
    <w:rsid w:val="00A2028D"/>
    <w:rsid w:val="00A21266"/>
    <w:rsid w:val="00A213FC"/>
    <w:rsid w:val="00A218DB"/>
    <w:rsid w:val="00A2215D"/>
    <w:rsid w:val="00A2233C"/>
    <w:rsid w:val="00A22576"/>
    <w:rsid w:val="00A2321B"/>
    <w:rsid w:val="00A236A1"/>
    <w:rsid w:val="00A24077"/>
    <w:rsid w:val="00A2436A"/>
    <w:rsid w:val="00A24435"/>
    <w:rsid w:val="00A24B31"/>
    <w:rsid w:val="00A250FE"/>
    <w:rsid w:val="00A2544B"/>
    <w:rsid w:val="00A25562"/>
    <w:rsid w:val="00A25626"/>
    <w:rsid w:val="00A25A2D"/>
    <w:rsid w:val="00A25B66"/>
    <w:rsid w:val="00A25BA6"/>
    <w:rsid w:val="00A25D1F"/>
    <w:rsid w:val="00A25FFE"/>
    <w:rsid w:val="00A26894"/>
    <w:rsid w:val="00A26A9D"/>
    <w:rsid w:val="00A26C03"/>
    <w:rsid w:val="00A2756A"/>
    <w:rsid w:val="00A30390"/>
    <w:rsid w:val="00A303A1"/>
    <w:rsid w:val="00A30900"/>
    <w:rsid w:val="00A30E60"/>
    <w:rsid w:val="00A30E8A"/>
    <w:rsid w:val="00A3120C"/>
    <w:rsid w:val="00A3191D"/>
    <w:rsid w:val="00A31AA9"/>
    <w:rsid w:val="00A31F8A"/>
    <w:rsid w:val="00A32235"/>
    <w:rsid w:val="00A32562"/>
    <w:rsid w:val="00A325BA"/>
    <w:rsid w:val="00A32F0C"/>
    <w:rsid w:val="00A33599"/>
    <w:rsid w:val="00A336D2"/>
    <w:rsid w:val="00A337A6"/>
    <w:rsid w:val="00A33A43"/>
    <w:rsid w:val="00A33E84"/>
    <w:rsid w:val="00A34102"/>
    <w:rsid w:val="00A34204"/>
    <w:rsid w:val="00A34BEC"/>
    <w:rsid w:val="00A34FD9"/>
    <w:rsid w:val="00A35146"/>
    <w:rsid w:val="00A3678D"/>
    <w:rsid w:val="00A36823"/>
    <w:rsid w:val="00A37384"/>
    <w:rsid w:val="00A37476"/>
    <w:rsid w:val="00A3782C"/>
    <w:rsid w:val="00A37891"/>
    <w:rsid w:val="00A37989"/>
    <w:rsid w:val="00A37A1B"/>
    <w:rsid w:val="00A37E65"/>
    <w:rsid w:val="00A37E97"/>
    <w:rsid w:val="00A40DAB"/>
    <w:rsid w:val="00A427E2"/>
    <w:rsid w:val="00A432F0"/>
    <w:rsid w:val="00A4388A"/>
    <w:rsid w:val="00A43CF5"/>
    <w:rsid w:val="00A4448E"/>
    <w:rsid w:val="00A44717"/>
    <w:rsid w:val="00A44908"/>
    <w:rsid w:val="00A451B7"/>
    <w:rsid w:val="00A452A2"/>
    <w:rsid w:val="00A4533B"/>
    <w:rsid w:val="00A459E9"/>
    <w:rsid w:val="00A45CC8"/>
    <w:rsid w:val="00A45FB2"/>
    <w:rsid w:val="00A461E6"/>
    <w:rsid w:val="00A465CF"/>
    <w:rsid w:val="00A4680A"/>
    <w:rsid w:val="00A4719B"/>
    <w:rsid w:val="00A474C5"/>
    <w:rsid w:val="00A476C5"/>
    <w:rsid w:val="00A47919"/>
    <w:rsid w:val="00A47BAC"/>
    <w:rsid w:val="00A47DF9"/>
    <w:rsid w:val="00A500AD"/>
    <w:rsid w:val="00A5026E"/>
    <w:rsid w:val="00A505A4"/>
    <w:rsid w:val="00A50816"/>
    <w:rsid w:val="00A50D7D"/>
    <w:rsid w:val="00A50DF9"/>
    <w:rsid w:val="00A5133F"/>
    <w:rsid w:val="00A5137C"/>
    <w:rsid w:val="00A51631"/>
    <w:rsid w:val="00A51803"/>
    <w:rsid w:val="00A52738"/>
    <w:rsid w:val="00A5282B"/>
    <w:rsid w:val="00A52DA6"/>
    <w:rsid w:val="00A53909"/>
    <w:rsid w:val="00A53A9F"/>
    <w:rsid w:val="00A53FD8"/>
    <w:rsid w:val="00A5459D"/>
    <w:rsid w:val="00A54ACE"/>
    <w:rsid w:val="00A54C0F"/>
    <w:rsid w:val="00A54DBF"/>
    <w:rsid w:val="00A54F4E"/>
    <w:rsid w:val="00A55254"/>
    <w:rsid w:val="00A55385"/>
    <w:rsid w:val="00A55663"/>
    <w:rsid w:val="00A559BE"/>
    <w:rsid w:val="00A566EC"/>
    <w:rsid w:val="00A56A4C"/>
    <w:rsid w:val="00A56DFF"/>
    <w:rsid w:val="00A56EA7"/>
    <w:rsid w:val="00A5707E"/>
    <w:rsid w:val="00A5714F"/>
    <w:rsid w:val="00A571F7"/>
    <w:rsid w:val="00A5739E"/>
    <w:rsid w:val="00A578F9"/>
    <w:rsid w:val="00A57F63"/>
    <w:rsid w:val="00A57FC0"/>
    <w:rsid w:val="00A60474"/>
    <w:rsid w:val="00A612E1"/>
    <w:rsid w:val="00A61D95"/>
    <w:rsid w:val="00A61EB0"/>
    <w:rsid w:val="00A62269"/>
    <w:rsid w:val="00A622D3"/>
    <w:rsid w:val="00A628B8"/>
    <w:rsid w:val="00A635F6"/>
    <w:rsid w:val="00A638AC"/>
    <w:rsid w:val="00A63EE0"/>
    <w:rsid w:val="00A64AEC"/>
    <w:rsid w:val="00A658EE"/>
    <w:rsid w:val="00A6638F"/>
    <w:rsid w:val="00A66F8C"/>
    <w:rsid w:val="00A67047"/>
    <w:rsid w:val="00A67254"/>
    <w:rsid w:val="00A672A3"/>
    <w:rsid w:val="00A67759"/>
    <w:rsid w:val="00A67A70"/>
    <w:rsid w:val="00A67B1E"/>
    <w:rsid w:val="00A67DCA"/>
    <w:rsid w:val="00A7024A"/>
    <w:rsid w:val="00A70266"/>
    <w:rsid w:val="00A70B8D"/>
    <w:rsid w:val="00A710A6"/>
    <w:rsid w:val="00A7117C"/>
    <w:rsid w:val="00A71364"/>
    <w:rsid w:val="00A7177B"/>
    <w:rsid w:val="00A71A88"/>
    <w:rsid w:val="00A72F6D"/>
    <w:rsid w:val="00A7304E"/>
    <w:rsid w:val="00A73534"/>
    <w:rsid w:val="00A7392B"/>
    <w:rsid w:val="00A73B9A"/>
    <w:rsid w:val="00A73E2A"/>
    <w:rsid w:val="00A74557"/>
    <w:rsid w:val="00A75153"/>
    <w:rsid w:val="00A7541D"/>
    <w:rsid w:val="00A75549"/>
    <w:rsid w:val="00A75D8B"/>
    <w:rsid w:val="00A75E1F"/>
    <w:rsid w:val="00A764C5"/>
    <w:rsid w:val="00A76CDD"/>
    <w:rsid w:val="00A7700E"/>
    <w:rsid w:val="00A77935"/>
    <w:rsid w:val="00A80AEE"/>
    <w:rsid w:val="00A80C0C"/>
    <w:rsid w:val="00A80D61"/>
    <w:rsid w:val="00A81051"/>
    <w:rsid w:val="00A8138F"/>
    <w:rsid w:val="00A8180D"/>
    <w:rsid w:val="00A818E8"/>
    <w:rsid w:val="00A81C70"/>
    <w:rsid w:val="00A81CA1"/>
    <w:rsid w:val="00A81D9A"/>
    <w:rsid w:val="00A82053"/>
    <w:rsid w:val="00A826D8"/>
    <w:rsid w:val="00A82DB9"/>
    <w:rsid w:val="00A83CBE"/>
    <w:rsid w:val="00A83E7B"/>
    <w:rsid w:val="00A83F3D"/>
    <w:rsid w:val="00A8407C"/>
    <w:rsid w:val="00A84311"/>
    <w:rsid w:val="00A84F86"/>
    <w:rsid w:val="00A84FC2"/>
    <w:rsid w:val="00A8557F"/>
    <w:rsid w:val="00A8596C"/>
    <w:rsid w:val="00A8633B"/>
    <w:rsid w:val="00A86F93"/>
    <w:rsid w:val="00A87250"/>
    <w:rsid w:val="00A873E9"/>
    <w:rsid w:val="00A87784"/>
    <w:rsid w:val="00A8784F"/>
    <w:rsid w:val="00A879F2"/>
    <w:rsid w:val="00A90069"/>
    <w:rsid w:val="00A900B0"/>
    <w:rsid w:val="00A90462"/>
    <w:rsid w:val="00A90A2D"/>
    <w:rsid w:val="00A9116B"/>
    <w:rsid w:val="00A911BB"/>
    <w:rsid w:val="00A918F3"/>
    <w:rsid w:val="00A91E79"/>
    <w:rsid w:val="00A91F26"/>
    <w:rsid w:val="00A92198"/>
    <w:rsid w:val="00A9278B"/>
    <w:rsid w:val="00A927B0"/>
    <w:rsid w:val="00A92A97"/>
    <w:rsid w:val="00A92F1A"/>
    <w:rsid w:val="00A93E33"/>
    <w:rsid w:val="00A93EF4"/>
    <w:rsid w:val="00A9415A"/>
    <w:rsid w:val="00A943F5"/>
    <w:rsid w:val="00A945C3"/>
    <w:rsid w:val="00A946C6"/>
    <w:rsid w:val="00A9488E"/>
    <w:rsid w:val="00A94BEE"/>
    <w:rsid w:val="00A95911"/>
    <w:rsid w:val="00A96392"/>
    <w:rsid w:val="00A965FC"/>
    <w:rsid w:val="00A96612"/>
    <w:rsid w:val="00A9670A"/>
    <w:rsid w:val="00A96752"/>
    <w:rsid w:val="00A96D19"/>
    <w:rsid w:val="00A96E1E"/>
    <w:rsid w:val="00A970C9"/>
    <w:rsid w:val="00A97198"/>
    <w:rsid w:val="00A97ABC"/>
    <w:rsid w:val="00A97DEB"/>
    <w:rsid w:val="00AA0712"/>
    <w:rsid w:val="00AA0C15"/>
    <w:rsid w:val="00AA0CFE"/>
    <w:rsid w:val="00AA1238"/>
    <w:rsid w:val="00AA1255"/>
    <w:rsid w:val="00AA1322"/>
    <w:rsid w:val="00AA13E4"/>
    <w:rsid w:val="00AA17F2"/>
    <w:rsid w:val="00AA1813"/>
    <w:rsid w:val="00AA1DC1"/>
    <w:rsid w:val="00AA20C2"/>
    <w:rsid w:val="00AA2288"/>
    <w:rsid w:val="00AA2C4E"/>
    <w:rsid w:val="00AA2E37"/>
    <w:rsid w:val="00AA2F5C"/>
    <w:rsid w:val="00AA3217"/>
    <w:rsid w:val="00AA41D2"/>
    <w:rsid w:val="00AA4364"/>
    <w:rsid w:val="00AA4803"/>
    <w:rsid w:val="00AA4823"/>
    <w:rsid w:val="00AA4B7A"/>
    <w:rsid w:val="00AA53A4"/>
    <w:rsid w:val="00AA5DA3"/>
    <w:rsid w:val="00AA5FC9"/>
    <w:rsid w:val="00AA634C"/>
    <w:rsid w:val="00AA639A"/>
    <w:rsid w:val="00AA67AF"/>
    <w:rsid w:val="00AA68D6"/>
    <w:rsid w:val="00AA7728"/>
    <w:rsid w:val="00AA778C"/>
    <w:rsid w:val="00AA78AB"/>
    <w:rsid w:val="00AA7BBC"/>
    <w:rsid w:val="00AA7ECB"/>
    <w:rsid w:val="00AB031B"/>
    <w:rsid w:val="00AB08D4"/>
    <w:rsid w:val="00AB0A3E"/>
    <w:rsid w:val="00AB116E"/>
    <w:rsid w:val="00AB130B"/>
    <w:rsid w:val="00AB1828"/>
    <w:rsid w:val="00AB2443"/>
    <w:rsid w:val="00AB32D8"/>
    <w:rsid w:val="00AB3399"/>
    <w:rsid w:val="00AB353F"/>
    <w:rsid w:val="00AB3FB3"/>
    <w:rsid w:val="00AB435B"/>
    <w:rsid w:val="00AB453D"/>
    <w:rsid w:val="00AB59E8"/>
    <w:rsid w:val="00AB667F"/>
    <w:rsid w:val="00AB6E7B"/>
    <w:rsid w:val="00AB75A0"/>
    <w:rsid w:val="00AB75B6"/>
    <w:rsid w:val="00AB7A53"/>
    <w:rsid w:val="00AB7ADF"/>
    <w:rsid w:val="00AB7CC9"/>
    <w:rsid w:val="00AC0C35"/>
    <w:rsid w:val="00AC19A2"/>
    <w:rsid w:val="00AC1B42"/>
    <w:rsid w:val="00AC1FE2"/>
    <w:rsid w:val="00AC2948"/>
    <w:rsid w:val="00AC2EC9"/>
    <w:rsid w:val="00AC2FAE"/>
    <w:rsid w:val="00AC3293"/>
    <w:rsid w:val="00AC37CE"/>
    <w:rsid w:val="00AC45D8"/>
    <w:rsid w:val="00AC4C04"/>
    <w:rsid w:val="00AC4F45"/>
    <w:rsid w:val="00AC5D2F"/>
    <w:rsid w:val="00AC682A"/>
    <w:rsid w:val="00AC748A"/>
    <w:rsid w:val="00AC7526"/>
    <w:rsid w:val="00AC7CC9"/>
    <w:rsid w:val="00AC7E42"/>
    <w:rsid w:val="00AC7E91"/>
    <w:rsid w:val="00AD083B"/>
    <w:rsid w:val="00AD0A53"/>
    <w:rsid w:val="00AD0B7C"/>
    <w:rsid w:val="00AD0C5D"/>
    <w:rsid w:val="00AD0CF0"/>
    <w:rsid w:val="00AD0E0A"/>
    <w:rsid w:val="00AD0ECF"/>
    <w:rsid w:val="00AD114E"/>
    <w:rsid w:val="00AD129A"/>
    <w:rsid w:val="00AD1667"/>
    <w:rsid w:val="00AD2191"/>
    <w:rsid w:val="00AD25BB"/>
    <w:rsid w:val="00AD2FED"/>
    <w:rsid w:val="00AD3125"/>
    <w:rsid w:val="00AD401D"/>
    <w:rsid w:val="00AD47D7"/>
    <w:rsid w:val="00AD4878"/>
    <w:rsid w:val="00AD4DB4"/>
    <w:rsid w:val="00AD5132"/>
    <w:rsid w:val="00AD5577"/>
    <w:rsid w:val="00AD57B8"/>
    <w:rsid w:val="00AD58D2"/>
    <w:rsid w:val="00AD5A9F"/>
    <w:rsid w:val="00AD6003"/>
    <w:rsid w:val="00AD651F"/>
    <w:rsid w:val="00AD67A9"/>
    <w:rsid w:val="00AD7191"/>
    <w:rsid w:val="00AD720B"/>
    <w:rsid w:val="00AD7F33"/>
    <w:rsid w:val="00AE01CB"/>
    <w:rsid w:val="00AE0BE0"/>
    <w:rsid w:val="00AE0C8C"/>
    <w:rsid w:val="00AE0D3B"/>
    <w:rsid w:val="00AE0FCF"/>
    <w:rsid w:val="00AE1195"/>
    <w:rsid w:val="00AE2513"/>
    <w:rsid w:val="00AE34E7"/>
    <w:rsid w:val="00AE3694"/>
    <w:rsid w:val="00AE3BA8"/>
    <w:rsid w:val="00AE48B9"/>
    <w:rsid w:val="00AE4A04"/>
    <w:rsid w:val="00AE584D"/>
    <w:rsid w:val="00AE5E27"/>
    <w:rsid w:val="00AE5ED3"/>
    <w:rsid w:val="00AE6032"/>
    <w:rsid w:val="00AE630D"/>
    <w:rsid w:val="00AE6DCA"/>
    <w:rsid w:val="00AE6E09"/>
    <w:rsid w:val="00AE6F14"/>
    <w:rsid w:val="00AE779E"/>
    <w:rsid w:val="00AE7B59"/>
    <w:rsid w:val="00AE7BCA"/>
    <w:rsid w:val="00AE7E20"/>
    <w:rsid w:val="00AE7E2F"/>
    <w:rsid w:val="00AF02BE"/>
    <w:rsid w:val="00AF0370"/>
    <w:rsid w:val="00AF04A2"/>
    <w:rsid w:val="00AF05DA"/>
    <w:rsid w:val="00AF07B2"/>
    <w:rsid w:val="00AF099B"/>
    <w:rsid w:val="00AF133A"/>
    <w:rsid w:val="00AF1D43"/>
    <w:rsid w:val="00AF299C"/>
    <w:rsid w:val="00AF2D43"/>
    <w:rsid w:val="00AF3170"/>
    <w:rsid w:val="00AF3AF2"/>
    <w:rsid w:val="00AF3FE7"/>
    <w:rsid w:val="00AF42B2"/>
    <w:rsid w:val="00AF44A9"/>
    <w:rsid w:val="00AF48C3"/>
    <w:rsid w:val="00AF4B4C"/>
    <w:rsid w:val="00AF4D5D"/>
    <w:rsid w:val="00AF51E3"/>
    <w:rsid w:val="00AF5D68"/>
    <w:rsid w:val="00AF5F74"/>
    <w:rsid w:val="00AF6291"/>
    <w:rsid w:val="00AF63FA"/>
    <w:rsid w:val="00AF6DC9"/>
    <w:rsid w:val="00AF6E65"/>
    <w:rsid w:val="00AF78C7"/>
    <w:rsid w:val="00AF7F0D"/>
    <w:rsid w:val="00B002CE"/>
    <w:rsid w:val="00B00D2C"/>
    <w:rsid w:val="00B00D88"/>
    <w:rsid w:val="00B01068"/>
    <w:rsid w:val="00B01620"/>
    <w:rsid w:val="00B01CB2"/>
    <w:rsid w:val="00B01CC4"/>
    <w:rsid w:val="00B02314"/>
    <w:rsid w:val="00B02319"/>
    <w:rsid w:val="00B025E3"/>
    <w:rsid w:val="00B0261D"/>
    <w:rsid w:val="00B03755"/>
    <w:rsid w:val="00B0375E"/>
    <w:rsid w:val="00B037FF"/>
    <w:rsid w:val="00B048D8"/>
    <w:rsid w:val="00B04FCE"/>
    <w:rsid w:val="00B05125"/>
    <w:rsid w:val="00B0542D"/>
    <w:rsid w:val="00B054D3"/>
    <w:rsid w:val="00B0560A"/>
    <w:rsid w:val="00B05B68"/>
    <w:rsid w:val="00B06358"/>
    <w:rsid w:val="00B06378"/>
    <w:rsid w:val="00B067E4"/>
    <w:rsid w:val="00B06B58"/>
    <w:rsid w:val="00B0731A"/>
    <w:rsid w:val="00B07D41"/>
    <w:rsid w:val="00B1013F"/>
    <w:rsid w:val="00B1045B"/>
    <w:rsid w:val="00B104C0"/>
    <w:rsid w:val="00B10B14"/>
    <w:rsid w:val="00B10D2D"/>
    <w:rsid w:val="00B1101A"/>
    <w:rsid w:val="00B1122D"/>
    <w:rsid w:val="00B118EE"/>
    <w:rsid w:val="00B1218F"/>
    <w:rsid w:val="00B1232D"/>
    <w:rsid w:val="00B1242E"/>
    <w:rsid w:val="00B12DD8"/>
    <w:rsid w:val="00B132DD"/>
    <w:rsid w:val="00B133E1"/>
    <w:rsid w:val="00B135AA"/>
    <w:rsid w:val="00B13DFA"/>
    <w:rsid w:val="00B13E58"/>
    <w:rsid w:val="00B13F05"/>
    <w:rsid w:val="00B1419F"/>
    <w:rsid w:val="00B14700"/>
    <w:rsid w:val="00B14807"/>
    <w:rsid w:val="00B15C13"/>
    <w:rsid w:val="00B15D8F"/>
    <w:rsid w:val="00B164C7"/>
    <w:rsid w:val="00B1686C"/>
    <w:rsid w:val="00B168E9"/>
    <w:rsid w:val="00B169BB"/>
    <w:rsid w:val="00B16B5C"/>
    <w:rsid w:val="00B17026"/>
    <w:rsid w:val="00B17193"/>
    <w:rsid w:val="00B17224"/>
    <w:rsid w:val="00B172CB"/>
    <w:rsid w:val="00B17621"/>
    <w:rsid w:val="00B17C37"/>
    <w:rsid w:val="00B17C90"/>
    <w:rsid w:val="00B17E7F"/>
    <w:rsid w:val="00B20ADF"/>
    <w:rsid w:val="00B20C6E"/>
    <w:rsid w:val="00B20DC2"/>
    <w:rsid w:val="00B216EA"/>
    <w:rsid w:val="00B21CB5"/>
    <w:rsid w:val="00B21EC6"/>
    <w:rsid w:val="00B22E1D"/>
    <w:rsid w:val="00B22F6C"/>
    <w:rsid w:val="00B23896"/>
    <w:rsid w:val="00B239A3"/>
    <w:rsid w:val="00B23A42"/>
    <w:rsid w:val="00B24728"/>
    <w:rsid w:val="00B24AEC"/>
    <w:rsid w:val="00B24E0F"/>
    <w:rsid w:val="00B25184"/>
    <w:rsid w:val="00B251DF"/>
    <w:rsid w:val="00B257C5"/>
    <w:rsid w:val="00B25D0D"/>
    <w:rsid w:val="00B25D8A"/>
    <w:rsid w:val="00B25F53"/>
    <w:rsid w:val="00B26116"/>
    <w:rsid w:val="00B26466"/>
    <w:rsid w:val="00B26ABE"/>
    <w:rsid w:val="00B26D99"/>
    <w:rsid w:val="00B27B30"/>
    <w:rsid w:val="00B30396"/>
    <w:rsid w:val="00B30641"/>
    <w:rsid w:val="00B307C4"/>
    <w:rsid w:val="00B3094E"/>
    <w:rsid w:val="00B30E43"/>
    <w:rsid w:val="00B3101D"/>
    <w:rsid w:val="00B3105B"/>
    <w:rsid w:val="00B312B1"/>
    <w:rsid w:val="00B314CC"/>
    <w:rsid w:val="00B318DE"/>
    <w:rsid w:val="00B31EE7"/>
    <w:rsid w:val="00B320EC"/>
    <w:rsid w:val="00B3218B"/>
    <w:rsid w:val="00B3219A"/>
    <w:rsid w:val="00B32471"/>
    <w:rsid w:val="00B3280B"/>
    <w:rsid w:val="00B32FEA"/>
    <w:rsid w:val="00B33B2D"/>
    <w:rsid w:val="00B33DAE"/>
    <w:rsid w:val="00B33DD0"/>
    <w:rsid w:val="00B34325"/>
    <w:rsid w:val="00B34A07"/>
    <w:rsid w:val="00B34A40"/>
    <w:rsid w:val="00B34A78"/>
    <w:rsid w:val="00B34AE3"/>
    <w:rsid w:val="00B34B89"/>
    <w:rsid w:val="00B3586E"/>
    <w:rsid w:val="00B35ED4"/>
    <w:rsid w:val="00B364C0"/>
    <w:rsid w:val="00B36D43"/>
    <w:rsid w:val="00B36EBA"/>
    <w:rsid w:val="00B36EE1"/>
    <w:rsid w:val="00B36F91"/>
    <w:rsid w:val="00B37015"/>
    <w:rsid w:val="00B37556"/>
    <w:rsid w:val="00B376E5"/>
    <w:rsid w:val="00B3773E"/>
    <w:rsid w:val="00B37C2D"/>
    <w:rsid w:val="00B41042"/>
    <w:rsid w:val="00B41114"/>
    <w:rsid w:val="00B41266"/>
    <w:rsid w:val="00B41854"/>
    <w:rsid w:val="00B42050"/>
    <w:rsid w:val="00B432AA"/>
    <w:rsid w:val="00B437CA"/>
    <w:rsid w:val="00B44057"/>
    <w:rsid w:val="00B44427"/>
    <w:rsid w:val="00B451C4"/>
    <w:rsid w:val="00B452C8"/>
    <w:rsid w:val="00B45343"/>
    <w:rsid w:val="00B454C3"/>
    <w:rsid w:val="00B45978"/>
    <w:rsid w:val="00B45E47"/>
    <w:rsid w:val="00B45F42"/>
    <w:rsid w:val="00B4658B"/>
    <w:rsid w:val="00B4665C"/>
    <w:rsid w:val="00B46A43"/>
    <w:rsid w:val="00B46A4D"/>
    <w:rsid w:val="00B46CDA"/>
    <w:rsid w:val="00B47622"/>
    <w:rsid w:val="00B47A17"/>
    <w:rsid w:val="00B47BDA"/>
    <w:rsid w:val="00B47C5A"/>
    <w:rsid w:val="00B47DEB"/>
    <w:rsid w:val="00B5016F"/>
    <w:rsid w:val="00B503E9"/>
    <w:rsid w:val="00B505BB"/>
    <w:rsid w:val="00B5078E"/>
    <w:rsid w:val="00B5082B"/>
    <w:rsid w:val="00B511FC"/>
    <w:rsid w:val="00B5164C"/>
    <w:rsid w:val="00B51A20"/>
    <w:rsid w:val="00B5337A"/>
    <w:rsid w:val="00B53501"/>
    <w:rsid w:val="00B53A03"/>
    <w:rsid w:val="00B53F7E"/>
    <w:rsid w:val="00B54381"/>
    <w:rsid w:val="00B54D91"/>
    <w:rsid w:val="00B5522B"/>
    <w:rsid w:val="00B555A3"/>
    <w:rsid w:val="00B55A09"/>
    <w:rsid w:val="00B55EE2"/>
    <w:rsid w:val="00B56230"/>
    <w:rsid w:val="00B56587"/>
    <w:rsid w:val="00B56594"/>
    <w:rsid w:val="00B566BB"/>
    <w:rsid w:val="00B57472"/>
    <w:rsid w:val="00B57524"/>
    <w:rsid w:val="00B57688"/>
    <w:rsid w:val="00B57C07"/>
    <w:rsid w:val="00B57F81"/>
    <w:rsid w:val="00B60209"/>
    <w:rsid w:val="00B608C3"/>
    <w:rsid w:val="00B60E2D"/>
    <w:rsid w:val="00B60E2E"/>
    <w:rsid w:val="00B60E8A"/>
    <w:rsid w:val="00B60ED4"/>
    <w:rsid w:val="00B611AA"/>
    <w:rsid w:val="00B6149D"/>
    <w:rsid w:val="00B61636"/>
    <w:rsid w:val="00B61C83"/>
    <w:rsid w:val="00B61CC7"/>
    <w:rsid w:val="00B62331"/>
    <w:rsid w:val="00B623CB"/>
    <w:rsid w:val="00B62B88"/>
    <w:rsid w:val="00B62C15"/>
    <w:rsid w:val="00B62CB3"/>
    <w:rsid w:val="00B62D5D"/>
    <w:rsid w:val="00B63375"/>
    <w:rsid w:val="00B63789"/>
    <w:rsid w:val="00B63C32"/>
    <w:rsid w:val="00B64194"/>
    <w:rsid w:val="00B6420F"/>
    <w:rsid w:val="00B643FF"/>
    <w:rsid w:val="00B64A52"/>
    <w:rsid w:val="00B656C4"/>
    <w:rsid w:val="00B6570B"/>
    <w:rsid w:val="00B659AA"/>
    <w:rsid w:val="00B660A0"/>
    <w:rsid w:val="00B6783E"/>
    <w:rsid w:val="00B67866"/>
    <w:rsid w:val="00B6798E"/>
    <w:rsid w:val="00B67EF2"/>
    <w:rsid w:val="00B7004C"/>
    <w:rsid w:val="00B705D0"/>
    <w:rsid w:val="00B70900"/>
    <w:rsid w:val="00B70B02"/>
    <w:rsid w:val="00B70D63"/>
    <w:rsid w:val="00B7130A"/>
    <w:rsid w:val="00B71A68"/>
    <w:rsid w:val="00B72024"/>
    <w:rsid w:val="00B72318"/>
    <w:rsid w:val="00B733C3"/>
    <w:rsid w:val="00B73470"/>
    <w:rsid w:val="00B73984"/>
    <w:rsid w:val="00B751DC"/>
    <w:rsid w:val="00B75428"/>
    <w:rsid w:val="00B75511"/>
    <w:rsid w:val="00B75CC3"/>
    <w:rsid w:val="00B75EF1"/>
    <w:rsid w:val="00B7618A"/>
    <w:rsid w:val="00B76237"/>
    <w:rsid w:val="00B76425"/>
    <w:rsid w:val="00B7659D"/>
    <w:rsid w:val="00B76A23"/>
    <w:rsid w:val="00B76B5D"/>
    <w:rsid w:val="00B77205"/>
    <w:rsid w:val="00B772DA"/>
    <w:rsid w:val="00B7779D"/>
    <w:rsid w:val="00B77885"/>
    <w:rsid w:val="00B77923"/>
    <w:rsid w:val="00B80017"/>
    <w:rsid w:val="00B800A4"/>
    <w:rsid w:val="00B80106"/>
    <w:rsid w:val="00B8040F"/>
    <w:rsid w:val="00B80AC0"/>
    <w:rsid w:val="00B80CD7"/>
    <w:rsid w:val="00B80D4C"/>
    <w:rsid w:val="00B81696"/>
    <w:rsid w:val="00B81A5A"/>
    <w:rsid w:val="00B81D78"/>
    <w:rsid w:val="00B81E18"/>
    <w:rsid w:val="00B823C4"/>
    <w:rsid w:val="00B824B3"/>
    <w:rsid w:val="00B828C3"/>
    <w:rsid w:val="00B82A75"/>
    <w:rsid w:val="00B82B5C"/>
    <w:rsid w:val="00B82EDE"/>
    <w:rsid w:val="00B8375C"/>
    <w:rsid w:val="00B839F8"/>
    <w:rsid w:val="00B83D14"/>
    <w:rsid w:val="00B84C67"/>
    <w:rsid w:val="00B84FAD"/>
    <w:rsid w:val="00B852A8"/>
    <w:rsid w:val="00B85D3D"/>
    <w:rsid w:val="00B8646D"/>
    <w:rsid w:val="00B86AA2"/>
    <w:rsid w:val="00B86B41"/>
    <w:rsid w:val="00B86D4F"/>
    <w:rsid w:val="00B86F41"/>
    <w:rsid w:val="00B871A8"/>
    <w:rsid w:val="00B87409"/>
    <w:rsid w:val="00B876F0"/>
    <w:rsid w:val="00B87815"/>
    <w:rsid w:val="00B90855"/>
    <w:rsid w:val="00B90A3B"/>
    <w:rsid w:val="00B9123A"/>
    <w:rsid w:val="00B9130C"/>
    <w:rsid w:val="00B914D2"/>
    <w:rsid w:val="00B91541"/>
    <w:rsid w:val="00B91721"/>
    <w:rsid w:val="00B91D96"/>
    <w:rsid w:val="00B92936"/>
    <w:rsid w:val="00B92F54"/>
    <w:rsid w:val="00B93802"/>
    <w:rsid w:val="00B938E4"/>
    <w:rsid w:val="00B93DA4"/>
    <w:rsid w:val="00B948CD"/>
    <w:rsid w:val="00B94BC4"/>
    <w:rsid w:val="00B95CF6"/>
    <w:rsid w:val="00B96803"/>
    <w:rsid w:val="00B97011"/>
    <w:rsid w:val="00B97873"/>
    <w:rsid w:val="00B97B4F"/>
    <w:rsid w:val="00B97E56"/>
    <w:rsid w:val="00BA0611"/>
    <w:rsid w:val="00BA0C93"/>
    <w:rsid w:val="00BA0FC4"/>
    <w:rsid w:val="00BA19AF"/>
    <w:rsid w:val="00BA1E2D"/>
    <w:rsid w:val="00BA1F19"/>
    <w:rsid w:val="00BA33AC"/>
    <w:rsid w:val="00BA3683"/>
    <w:rsid w:val="00BA3766"/>
    <w:rsid w:val="00BA39E7"/>
    <w:rsid w:val="00BA3D82"/>
    <w:rsid w:val="00BA435E"/>
    <w:rsid w:val="00BA45AE"/>
    <w:rsid w:val="00BA4A03"/>
    <w:rsid w:val="00BA4F3C"/>
    <w:rsid w:val="00BA4FFF"/>
    <w:rsid w:val="00BA5F32"/>
    <w:rsid w:val="00BA6CBA"/>
    <w:rsid w:val="00BA717E"/>
    <w:rsid w:val="00BA7597"/>
    <w:rsid w:val="00BA75E5"/>
    <w:rsid w:val="00BA78D9"/>
    <w:rsid w:val="00BA7A98"/>
    <w:rsid w:val="00BA7C36"/>
    <w:rsid w:val="00BB102D"/>
    <w:rsid w:val="00BB1D84"/>
    <w:rsid w:val="00BB1F20"/>
    <w:rsid w:val="00BB2EE5"/>
    <w:rsid w:val="00BB351F"/>
    <w:rsid w:val="00BB41BA"/>
    <w:rsid w:val="00BB44F2"/>
    <w:rsid w:val="00BB45C2"/>
    <w:rsid w:val="00BB462C"/>
    <w:rsid w:val="00BB489A"/>
    <w:rsid w:val="00BB48F0"/>
    <w:rsid w:val="00BB4ADF"/>
    <w:rsid w:val="00BB4B68"/>
    <w:rsid w:val="00BB505E"/>
    <w:rsid w:val="00BB538D"/>
    <w:rsid w:val="00BB5DCA"/>
    <w:rsid w:val="00BB6200"/>
    <w:rsid w:val="00BB6FCC"/>
    <w:rsid w:val="00BB74E9"/>
    <w:rsid w:val="00BB7BA8"/>
    <w:rsid w:val="00BB7D82"/>
    <w:rsid w:val="00BB7E3A"/>
    <w:rsid w:val="00BB7E9B"/>
    <w:rsid w:val="00BC050A"/>
    <w:rsid w:val="00BC0A54"/>
    <w:rsid w:val="00BC165B"/>
    <w:rsid w:val="00BC183F"/>
    <w:rsid w:val="00BC201F"/>
    <w:rsid w:val="00BC207D"/>
    <w:rsid w:val="00BC209D"/>
    <w:rsid w:val="00BC22B0"/>
    <w:rsid w:val="00BC2BFE"/>
    <w:rsid w:val="00BC2E53"/>
    <w:rsid w:val="00BC3425"/>
    <w:rsid w:val="00BC39EE"/>
    <w:rsid w:val="00BC3AEB"/>
    <w:rsid w:val="00BC3B08"/>
    <w:rsid w:val="00BC3FB0"/>
    <w:rsid w:val="00BC44AF"/>
    <w:rsid w:val="00BC482B"/>
    <w:rsid w:val="00BC4A62"/>
    <w:rsid w:val="00BC4F6C"/>
    <w:rsid w:val="00BC4F6E"/>
    <w:rsid w:val="00BC5407"/>
    <w:rsid w:val="00BC5B5E"/>
    <w:rsid w:val="00BC611D"/>
    <w:rsid w:val="00BC699B"/>
    <w:rsid w:val="00BC6F58"/>
    <w:rsid w:val="00BC767C"/>
    <w:rsid w:val="00BC7CBE"/>
    <w:rsid w:val="00BD010A"/>
    <w:rsid w:val="00BD04DD"/>
    <w:rsid w:val="00BD056B"/>
    <w:rsid w:val="00BD0B2E"/>
    <w:rsid w:val="00BD0D1D"/>
    <w:rsid w:val="00BD0ECE"/>
    <w:rsid w:val="00BD10F6"/>
    <w:rsid w:val="00BD12EC"/>
    <w:rsid w:val="00BD1516"/>
    <w:rsid w:val="00BD152A"/>
    <w:rsid w:val="00BD1961"/>
    <w:rsid w:val="00BD1CE0"/>
    <w:rsid w:val="00BD226E"/>
    <w:rsid w:val="00BD3736"/>
    <w:rsid w:val="00BD3FDA"/>
    <w:rsid w:val="00BD3FF9"/>
    <w:rsid w:val="00BD4543"/>
    <w:rsid w:val="00BD47A8"/>
    <w:rsid w:val="00BD4932"/>
    <w:rsid w:val="00BD4C1D"/>
    <w:rsid w:val="00BD5133"/>
    <w:rsid w:val="00BD55F6"/>
    <w:rsid w:val="00BD59C4"/>
    <w:rsid w:val="00BD5B99"/>
    <w:rsid w:val="00BD60FE"/>
    <w:rsid w:val="00BD6211"/>
    <w:rsid w:val="00BD62B5"/>
    <w:rsid w:val="00BD64FE"/>
    <w:rsid w:val="00BD6520"/>
    <w:rsid w:val="00BD6524"/>
    <w:rsid w:val="00BD65BC"/>
    <w:rsid w:val="00BD712F"/>
    <w:rsid w:val="00BD7663"/>
    <w:rsid w:val="00BD7962"/>
    <w:rsid w:val="00BD7F23"/>
    <w:rsid w:val="00BE0028"/>
    <w:rsid w:val="00BE0058"/>
    <w:rsid w:val="00BE024E"/>
    <w:rsid w:val="00BE0336"/>
    <w:rsid w:val="00BE0DD0"/>
    <w:rsid w:val="00BE11FF"/>
    <w:rsid w:val="00BE12EB"/>
    <w:rsid w:val="00BE1414"/>
    <w:rsid w:val="00BE14B3"/>
    <w:rsid w:val="00BE1727"/>
    <w:rsid w:val="00BE1D64"/>
    <w:rsid w:val="00BE1D6C"/>
    <w:rsid w:val="00BE22C7"/>
    <w:rsid w:val="00BE2665"/>
    <w:rsid w:val="00BE2CE8"/>
    <w:rsid w:val="00BE3D0F"/>
    <w:rsid w:val="00BE40D7"/>
    <w:rsid w:val="00BE42A7"/>
    <w:rsid w:val="00BE43AE"/>
    <w:rsid w:val="00BE45EE"/>
    <w:rsid w:val="00BE5033"/>
    <w:rsid w:val="00BE5482"/>
    <w:rsid w:val="00BE5E3E"/>
    <w:rsid w:val="00BE633F"/>
    <w:rsid w:val="00BE656E"/>
    <w:rsid w:val="00BE6839"/>
    <w:rsid w:val="00BE69F0"/>
    <w:rsid w:val="00BE6A0D"/>
    <w:rsid w:val="00BE6BA5"/>
    <w:rsid w:val="00BE7201"/>
    <w:rsid w:val="00BE79F9"/>
    <w:rsid w:val="00BE7B46"/>
    <w:rsid w:val="00BF0E79"/>
    <w:rsid w:val="00BF124F"/>
    <w:rsid w:val="00BF1315"/>
    <w:rsid w:val="00BF1AF4"/>
    <w:rsid w:val="00BF1C05"/>
    <w:rsid w:val="00BF1C74"/>
    <w:rsid w:val="00BF238A"/>
    <w:rsid w:val="00BF2514"/>
    <w:rsid w:val="00BF26B4"/>
    <w:rsid w:val="00BF3677"/>
    <w:rsid w:val="00BF3C1C"/>
    <w:rsid w:val="00BF3E7F"/>
    <w:rsid w:val="00BF3F54"/>
    <w:rsid w:val="00BF4000"/>
    <w:rsid w:val="00BF585B"/>
    <w:rsid w:val="00BF5BAA"/>
    <w:rsid w:val="00BF5EE1"/>
    <w:rsid w:val="00BF6234"/>
    <w:rsid w:val="00BF6AD9"/>
    <w:rsid w:val="00BF6CC6"/>
    <w:rsid w:val="00BF7801"/>
    <w:rsid w:val="00BF79B4"/>
    <w:rsid w:val="00BF7BF3"/>
    <w:rsid w:val="00C000D6"/>
    <w:rsid w:val="00C004F6"/>
    <w:rsid w:val="00C00606"/>
    <w:rsid w:val="00C010DD"/>
    <w:rsid w:val="00C0137A"/>
    <w:rsid w:val="00C0154C"/>
    <w:rsid w:val="00C0228B"/>
    <w:rsid w:val="00C028B0"/>
    <w:rsid w:val="00C030D1"/>
    <w:rsid w:val="00C032E6"/>
    <w:rsid w:val="00C0369B"/>
    <w:rsid w:val="00C03AC0"/>
    <w:rsid w:val="00C03D20"/>
    <w:rsid w:val="00C04090"/>
    <w:rsid w:val="00C040D1"/>
    <w:rsid w:val="00C0410A"/>
    <w:rsid w:val="00C04B5D"/>
    <w:rsid w:val="00C05950"/>
    <w:rsid w:val="00C06272"/>
    <w:rsid w:val="00C066B6"/>
    <w:rsid w:val="00C06889"/>
    <w:rsid w:val="00C076E8"/>
    <w:rsid w:val="00C07A66"/>
    <w:rsid w:val="00C10712"/>
    <w:rsid w:val="00C10D4F"/>
    <w:rsid w:val="00C10DAB"/>
    <w:rsid w:val="00C1164C"/>
    <w:rsid w:val="00C11A3B"/>
    <w:rsid w:val="00C11C0A"/>
    <w:rsid w:val="00C11C21"/>
    <w:rsid w:val="00C1232B"/>
    <w:rsid w:val="00C12B39"/>
    <w:rsid w:val="00C12E52"/>
    <w:rsid w:val="00C131BD"/>
    <w:rsid w:val="00C13619"/>
    <w:rsid w:val="00C13C67"/>
    <w:rsid w:val="00C142E5"/>
    <w:rsid w:val="00C15075"/>
    <w:rsid w:val="00C15A13"/>
    <w:rsid w:val="00C15DB9"/>
    <w:rsid w:val="00C15E5A"/>
    <w:rsid w:val="00C16085"/>
    <w:rsid w:val="00C16901"/>
    <w:rsid w:val="00C171C1"/>
    <w:rsid w:val="00C171F6"/>
    <w:rsid w:val="00C17880"/>
    <w:rsid w:val="00C17967"/>
    <w:rsid w:val="00C17978"/>
    <w:rsid w:val="00C179FA"/>
    <w:rsid w:val="00C17A4A"/>
    <w:rsid w:val="00C17BAB"/>
    <w:rsid w:val="00C2047F"/>
    <w:rsid w:val="00C21144"/>
    <w:rsid w:val="00C21C7F"/>
    <w:rsid w:val="00C2222C"/>
    <w:rsid w:val="00C2248B"/>
    <w:rsid w:val="00C226F6"/>
    <w:rsid w:val="00C227EE"/>
    <w:rsid w:val="00C229A3"/>
    <w:rsid w:val="00C23B10"/>
    <w:rsid w:val="00C244D3"/>
    <w:rsid w:val="00C244F9"/>
    <w:rsid w:val="00C24B15"/>
    <w:rsid w:val="00C24C0B"/>
    <w:rsid w:val="00C24DDD"/>
    <w:rsid w:val="00C25233"/>
    <w:rsid w:val="00C25275"/>
    <w:rsid w:val="00C25A2F"/>
    <w:rsid w:val="00C2607B"/>
    <w:rsid w:val="00C261B0"/>
    <w:rsid w:val="00C264B4"/>
    <w:rsid w:val="00C268BD"/>
    <w:rsid w:val="00C26CC7"/>
    <w:rsid w:val="00C26F38"/>
    <w:rsid w:val="00C26FDA"/>
    <w:rsid w:val="00C277AA"/>
    <w:rsid w:val="00C27AC9"/>
    <w:rsid w:val="00C27C8F"/>
    <w:rsid w:val="00C3037A"/>
    <w:rsid w:val="00C308F4"/>
    <w:rsid w:val="00C30B3F"/>
    <w:rsid w:val="00C30C7A"/>
    <w:rsid w:val="00C30DCD"/>
    <w:rsid w:val="00C30F98"/>
    <w:rsid w:val="00C3117A"/>
    <w:rsid w:val="00C315A1"/>
    <w:rsid w:val="00C318BF"/>
    <w:rsid w:val="00C31B8A"/>
    <w:rsid w:val="00C3219A"/>
    <w:rsid w:val="00C32571"/>
    <w:rsid w:val="00C32675"/>
    <w:rsid w:val="00C32863"/>
    <w:rsid w:val="00C32D52"/>
    <w:rsid w:val="00C337B0"/>
    <w:rsid w:val="00C338BC"/>
    <w:rsid w:val="00C33E6F"/>
    <w:rsid w:val="00C33F16"/>
    <w:rsid w:val="00C3404F"/>
    <w:rsid w:val="00C34B0B"/>
    <w:rsid w:val="00C35104"/>
    <w:rsid w:val="00C356B2"/>
    <w:rsid w:val="00C3584C"/>
    <w:rsid w:val="00C36536"/>
    <w:rsid w:val="00C36EFC"/>
    <w:rsid w:val="00C37D4B"/>
    <w:rsid w:val="00C4000A"/>
    <w:rsid w:val="00C40279"/>
    <w:rsid w:val="00C40783"/>
    <w:rsid w:val="00C40873"/>
    <w:rsid w:val="00C41A9A"/>
    <w:rsid w:val="00C41C66"/>
    <w:rsid w:val="00C41C87"/>
    <w:rsid w:val="00C425B2"/>
    <w:rsid w:val="00C42FE1"/>
    <w:rsid w:val="00C43617"/>
    <w:rsid w:val="00C43640"/>
    <w:rsid w:val="00C4388F"/>
    <w:rsid w:val="00C43979"/>
    <w:rsid w:val="00C43BA1"/>
    <w:rsid w:val="00C43CC6"/>
    <w:rsid w:val="00C43E33"/>
    <w:rsid w:val="00C43F27"/>
    <w:rsid w:val="00C447F0"/>
    <w:rsid w:val="00C44E5E"/>
    <w:rsid w:val="00C453CF"/>
    <w:rsid w:val="00C454F8"/>
    <w:rsid w:val="00C45FDE"/>
    <w:rsid w:val="00C47082"/>
    <w:rsid w:val="00C47113"/>
    <w:rsid w:val="00C471ED"/>
    <w:rsid w:val="00C47860"/>
    <w:rsid w:val="00C47D8A"/>
    <w:rsid w:val="00C47EB3"/>
    <w:rsid w:val="00C50102"/>
    <w:rsid w:val="00C50253"/>
    <w:rsid w:val="00C5143E"/>
    <w:rsid w:val="00C51487"/>
    <w:rsid w:val="00C515BF"/>
    <w:rsid w:val="00C51637"/>
    <w:rsid w:val="00C5198E"/>
    <w:rsid w:val="00C51EC7"/>
    <w:rsid w:val="00C522F8"/>
    <w:rsid w:val="00C52585"/>
    <w:rsid w:val="00C52930"/>
    <w:rsid w:val="00C52D33"/>
    <w:rsid w:val="00C52E0A"/>
    <w:rsid w:val="00C531F9"/>
    <w:rsid w:val="00C53533"/>
    <w:rsid w:val="00C539D2"/>
    <w:rsid w:val="00C53BC6"/>
    <w:rsid w:val="00C53CFE"/>
    <w:rsid w:val="00C53D76"/>
    <w:rsid w:val="00C544D3"/>
    <w:rsid w:val="00C54683"/>
    <w:rsid w:val="00C547FF"/>
    <w:rsid w:val="00C54A9E"/>
    <w:rsid w:val="00C54B8B"/>
    <w:rsid w:val="00C55634"/>
    <w:rsid w:val="00C55B54"/>
    <w:rsid w:val="00C55C78"/>
    <w:rsid w:val="00C55EC3"/>
    <w:rsid w:val="00C5618A"/>
    <w:rsid w:val="00C568C5"/>
    <w:rsid w:val="00C56DD7"/>
    <w:rsid w:val="00C56E7E"/>
    <w:rsid w:val="00C575A9"/>
    <w:rsid w:val="00C57934"/>
    <w:rsid w:val="00C57BA1"/>
    <w:rsid w:val="00C57FF5"/>
    <w:rsid w:val="00C6005A"/>
    <w:rsid w:val="00C60561"/>
    <w:rsid w:val="00C60FCD"/>
    <w:rsid w:val="00C615A7"/>
    <w:rsid w:val="00C61F8E"/>
    <w:rsid w:val="00C627AF"/>
    <w:rsid w:val="00C6286D"/>
    <w:rsid w:val="00C62E59"/>
    <w:rsid w:val="00C62E7E"/>
    <w:rsid w:val="00C62E98"/>
    <w:rsid w:val="00C633FD"/>
    <w:rsid w:val="00C63879"/>
    <w:rsid w:val="00C6397D"/>
    <w:rsid w:val="00C63C33"/>
    <w:rsid w:val="00C64D50"/>
    <w:rsid w:val="00C64E58"/>
    <w:rsid w:val="00C64F4E"/>
    <w:rsid w:val="00C650D0"/>
    <w:rsid w:val="00C652CE"/>
    <w:rsid w:val="00C655AB"/>
    <w:rsid w:val="00C65983"/>
    <w:rsid w:val="00C659E2"/>
    <w:rsid w:val="00C65B86"/>
    <w:rsid w:val="00C65DC4"/>
    <w:rsid w:val="00C65DDB"/>
    <w:rsid w:val="00C660C3"/>
    <w:rsid w:val="00C661FA"/>
    <w:rsid w:val="00C66331"/>
    <w:rsid w:val="00C669D0"/>
    <w:rsid w:val="00C66A6F"/>
    <w:rsid w:val="00C66BA4"/>
    <w:rsid w:val="00C675E7"/>
    <w:rsid w:val="00C67645"/>
    <w:rsid w:val="00C67711"/>
    <w:rsid w:val="00C7027F"/>
    <w:rsid w:val="00C70BE3"/>
    <w:rsid w:val="00C715BE"/>
    <w:rsid w:val="00C71C09"/>
    <w:rsid w:val="00C71E83"/>
    <w:rsid w:val="00C720A4"/>
    <w:rsid w:val="00C728F0"/>
    <w:rsid w:val="00C729B3"/>
    <w:rsid w:val="00C72DF3"/>
    <w:rsid w:val="00C72E38"/>
    <w:rsid w:val="00C73A1F"/>
    <w:rsid w:val="00C73E30"/>
    <w:rsid w:val="00C74B64"/>
    <w:rsid w:val="00C75D41"/>
    <w:rsid w:val="00C760E6"/>
    <w:rsid w:val="00C76159"/>
    <w:rsid w:val="00C76714"/>
    <w:rsid w:val="00C768ED"/>
    <w:rsid w:val="00C775E7"/>
    <w:rsid w:val="00C80292"/>
    <w:rsid w:val="00C8081E"/>
    <w:rsid w:val="00C808BE"/>
    <w:rsid w:val="00C809EA"/>
    <w:rsid w:val="00C80C46"/>
    <w:rsid w:val="00C80D98"/>
    <w:rsid w:val="00C80EF2"/>
    <w:rsid w:val="00C817B5"/>
    <w:rsid w:val="00C82031"/>
    <w:rsid w:val="00C82416"/>
    <w:rsid w:val="00C829CD"/>
    <w:rsid w:val="00C82A54"/>
    <w:rsid w:val="00C82A64"/>
    <w:rsid w:val="00C82E32"/>
    <w:rsid w:val="00C83087"/>
    <w:rsid w:val="00C8311E"/>
    <w:rsid w:val="00C8412D"/>
    <w:rsid w:val="00C8416C"/>
    <w:rsid w:val="00C85A00"/>
    <w:rsid w:val="00C85B7A"/>
    <w:rsid w:val="00C86382"/>
    <w:rsid w:val="00C866BC"/>
    <w:rsid w:val="00C86DBA"/>
    <w:rsid w:val="00C87616"/>
    <w:rsid w:val="00C904F6"/>
    <w:rsid w:val="00C90B12"/>
    <w:rsid w:val="00C90B2E"/>
    <w:rsid w:val="00C91688"/>
    <w:rsid w:val="00C91698"/>
    <w:rsid w:val="00C91A08"/>
    <w:rsid w:val="00C91B56"/>
    <w:rsid w:val="00C924FB"/>
    <w:rsid w:val="00C9282D"/>
    <w:rsid w:val="00C92F7E"/>
    <w:rsid w:val="00C9358F"/>
    <w:rsid w:val="00C940EC"/>
    <w:rsid w:val="00C94195"/>
    <w:rsid w:val="00C9425E"/>
    <w:rsid w:val="00C9425F"/>
    <w:rsid w:val="00C9492B"/>
    <w:rsid w:val="00C94B28"/>
    <w:rsid w:val="00C95290"/>
    <w:rsid w:val="00C958A3"/>
    <w:rsid w:val="00C96809"/>
    <w:rsid w:val="00C96DF1"/>
    <w:rsid w:val="00C970D0"/>
    <w:rsid w:val="00C975D6"/>
    <w:rsid w:val="00C9792A"/>
    <w:rsid w:val="00CA007F"/>
    <w:rsid w:val="00CA0F89"/>
    <w:rsid w:val="00CA1426"/>
    <w:rsid w:val="00CA1FD5"/>
    <w:rsid w:val="00CA2914"/>
    <w:rsid w:val="00CA2AAA"/>
    <w:rsid w:val="00CA2C35"/>
    <w:rsid w:val="00CA309E"/>
    <w:rsid w:val="00CA3764"/>
    <w:rsid w:val="00CA37D2"/>
    <w:rsid w:val="00CA43B9"/>
    <w:rsid w:val="00CA4494"/>
    <w:rsid w:val="00CA47C6"/>
    <w:rsid w:val="00CA4FDA"/>
    <w:rsid w:val="00CA51DB"/>
    <w:rsid w:val="00CA528F"/>
    <w:rsid w:val="00CA5842"/>
    <w:rsid w:val="00CA5D71"/>
    <w:rsid w:val="00CA5F1F"/>
    <w:rsid w:val="00CA6DFA"/>
    <w:rsid w:val="00CA7FDE"/>
    <w:rsid w:val="00CB005D"/>
    <w:rsid w:val="00CB0152"/>
    <w:rsid w:val="00CB05BF"/>
    <w:rsid w:val="00CB0CCD"/>
    <w:rsid w:val="00CB1136"/>
    <w:rsid w:val="00CB137F"/>
    <w:rsid w:val="00CB1B23"/>
    <w:rsid w:val="00CB1B7F"/>
    <w:rsid w:val="00CB21D9"/>
    <w:rsid w:val="00CB246F"/>
    <w:rsid w:val="00CB274F"/>
    <w:rsid w:val="00CB2DCD"/>
    <w:rsid w:val="00CB34BE"/>
    <w:rsid w:val="00CB3579"/>
    <w:rsid w:val="00CB35EC"/>
    <w:rsid w:val="00CB3D32"/>
    <w:rsid w:val="00CB3E21"/>
    <w:rsid w:val="00CB3F60"/>
    <w:rsid w:val="00CB421D"/>
    <w:rsid w:val="00CB4365"/>
    <w:rsid w:val="00CB44A3"/>
    <w:rsid w:val="00CB46AA"/>
    <w:rsid w:val="00CB48EF"/>
    <w:rsid w:val="00CB5276"/>
    <w:rsid w:val="00CB5637"/>
    <w:rsid w:val="00CB6193"/>
    <w:rsid w:val="00CB679A"/>
    <w:rsid w:val="00CB6E98"/>
    <w:rsid w:val="00CB7555"/>
    <w:rsid w:val="00CB79DC"/>
    <w:rsid w:val="00CB7FFC"/>
    <w:rsid w:val="00CC002E"/>
    <w:rsid w:val="00CC0081"/>
    <w:rsid w:val="00CC01E8"/>
    <w:rsid w:val="00CC029A"/>
    <w:rsid w:val="00CC08D5"/>
    <w:rsid w:val="00CC1249"/>
    <w:rsid w:val="00CC15E8"/>
    <w:rsid w:val="00CC1758"/>
    <w:rsid w:val="00CC22AE"/>
    <w:rsid w:val="00CC2721"/>
    <w:rsid w:val="00CC291C"/>
    <w:rsid w:val="00CC2BE5"/>
    <w:rsid w:val="00CC2E50"/>
    <w:rsid w:val="00CC3811"/>
    <w:rsid w:val="00CC401F"/>
    <w:rsid w:val="00CC4AFA"/>
    <w:rsid w:val="00CC4DD0"/>
    <w:rsid w:val="00CC4F01"/>
    <w:rsid w:val="00CC65FA"/>
    <w:rsid w:val="00CC6739"/>
    <w:rsid w:val="00CC68A5"/>
    <w:rsid w:val="00CC6CC2"/>
    <w:rsid w:val="00CC6DCF"/>
    <w:rsid w:val="00CC7270"/>
    <w:rsid w:val="00CC74FA"/>
    <w:rsid w:val="00CC7675"/>
    <w:rsid w:val="00CC7C8A"/>
    <w:rsid w:val="00CC7D99"/>
    <w:rsid w:val="00CD0084"/>
    <w:rsid w:val="00CD14FA"/>
    <w:rsid w:val="00CD16BB"/>
    <w:rsid w:val="00CD1DE6"/>
    <w:rsid w:val="00CD24D5"/>
    <w:rsid w:val="00CD27CA"/>
    <w:rsid w:val="00CD27F8"/>
    <w:rsid w:val="00CD296D"/>
    <w:rsid w:val="00CD2F78"/>
    <w:rsid w:val="00CD457F"/>
    <w:rsid w:val="00CD4DE9"/>
    <w:rsid w:val="00CD51D4"/>
    <w:rsid w:val="00CD5A22"/>
    <w:rsid w:val="00CD5C80"/>
    <w:rsid w:val="00CD5D24"/>
    <w:rsid w:val="00CD5F07"/>
    <w:rsid w:val="00CD601D"/>
    <w:rsid w:val="00CD63BA"/>
    <w:rsid w:val="00CD63E8"/>
    <w:rsid w:val="00CD6D01"/>
    <w:rsid w:val="00CD6DD9"/>
    <w:rsid w:val="00CD732B"/>
    <w:rsid w:val="00CD772E"/>
    <w:rsid w:val="00CD79B2"/>
    <w:rsid w:val="00CD7ED6"/>
    <w:rsid w:val="00CE02BB"/>
    <w:rsid w:val="00CE049D"/>
    <w:rsid w:val="00CE0949"/>
    <w:rsid w:val="00CE15CE"/>
    <w:rsid w:val="00CE198C"/>
    <w:rsid w:val="00CE1CB4"/>
    <w:rsid w:val="00CE26DB"/>
    <w:rsid w:val="00CE2DA4"/>
    <w:rsid w:val="00CE2E2C"/>
    <w:rsid w:val="00CE2EA0"/>
    <w:rsid w:val="00CE38D8"/>
    <w:rsid w:val="00CE3B43"/>
    <w:rsid w:val="00CE3EE3"/>
    <w:rsid w:val="00CE400B"/>
    <w:rsid w:val="00CE4124"/>
    <w:rsid w:val="00CE4462"/>
    <w:rsid w:val="00CE5073"/>
    <w:rsid w:val="00CE5813"/>
    <w:rsid w:val="00CE5BD8"/>
    <w:rsid w:val="00CE7504"/>
    <w:rsid w:val="00CE7CE9"/>
    <w:rsid w:val="00CE7F71"/>
    <w:rsid w:val="00CF00C6"/>
    <w:rsid w:val="00CF01AD"/>
    <w:rsid w:val="00CF0465"/>
    <w:rsid w:val="00CF05CD"/>
    <w:rsid w:val="00CF061B"/>
    <w:rsid w:val="00CF0E74"/>
    <w:rsid w:val="00CF121A"/>
    <w:rsid w:val="00CF13A0"/>
    <w:rsid w:val="00CF162D"/>
    <w:rsid w:val="00CF1846"/>
    <w:rsid w:val="00CF24D2"/>
    <w:rsid w:val="00CF2809"/>
    <w:rsid w:val="00CF29B2"/>
    <w:rsid w:val="00CF29EC"/>
    <w:rsid w:val="00CF2A2D"/>
    <w:rsid w:val="00CF2FA5"/>
    <w:rsid w:val="00CF3046"/>
    <w:rsid w:val="00CF38F2"/>
    <w:rsid w:val="00CF39F0"/>
    <w:rsid w:val="00CF3A0F"/>
    <w:rsid w:val="00CF3CD1"/>
    <w:rsid w:val="00CF3EFD"/>
    <w:rsid w:val="00CF3FAB"/>
    <w:rsid w:val="00CF471E"/>
    <w:rsid w:val="00CF4E2C"/>
    <w:rsid w:val="00CF55A2"/>
    <w:rsid w:val="00CF5E50"/>
    <w:rsid w:val="00CF6205"/>
    <w:rsid w:val="00CF6E44"/>
    <w:rsid w:val="00CF71B5"/>
    <w:rsid w:val="00CF7515"/>
    <w:rsid w:val="00CF7959"/>
    <w:rsid w:val="00CF7A1E"/>
    <w:rsid w:val="00CF7BA5"/>
    <w:rsid w:val="00CF7F15"/>
    <w:rsid w:val="00D00067"/>
    <w:rsid w:val="00D003D0"/>
    <w:rsid w:val="00D00B6F"/>
    <w:rsid w:val="00D00FDC"/>
    <w:rsid w:val="00D01288"/>
    <w:rsid w:val="00D01C7E"/>
    <w:rsid w:val="00D022C2"/>
    <w:rsid w:val="00D027D3"/>
    <w:rsid w:val="00D02930"/>
    <w:rsid w:val="00D029B7"/>
    <w:rsid w:val="00D02E20"/>
    <w:rsid w:val="00D035F6"/>
    <w:rsid w:val="00D03653"/>
    <w:rsid w:val="00D036D6"/>
    <w:rsid w:val="00D03BA4"/>
    <w:rsid w:val="00D03C21"/>
    <w:rsid w:val="00D045C8"/>
    <w:rsid w:val="00D04AE1"/>
    <w:rsid w:val="00D04C58"/>
    <w:rsid w:val="00D04CDE"/>
    <w:rsid w:val="00D04FF7"/>
    <w:rsid w:val="00D05044"/>
    <w:rsid w:val="00D050DF"/>
    <w:rsid w:val="00D0560F"/>
    <w:rsid w:val="00D05658"/>
    <w:rsid w:val="00D05704"/>
    <w:rsid w:val="00D05728"/>
    <w:rsid w:val="00D05B7D"/>
    <w:rsid w:val="00D05F49"/>
    <w:rsid w:val="00D05F86"/>
    <w:rsid w:val="00D06DDB"/>
    <w:rsid w:val="00D0752D"/>
    <w:rsid w:val="00D10171"/>
    <w:rsid w:val="00D10932"/>
    <w:rsid w:val="00D11586"/>
    <w:rsid w:val="00D11919"/>
    <w:rsid w:val="00D120EA"/>
    <w:rsid w:val="00D12169"/>
    <w:rsid w:val="00D1223F"/>
    <w:rsid w:val="00D1266E"/>
    <w:rsid w:val="00D13156"/>
    <w:rsid w:val="00D136BA"/>
    <w:rsid w:val="00D14BBD"/>
    <w:rsid w:val="00D14C5B"/>
    <w:rsid w:val="00D14DAF"/>
    <w:rsid w:val="00D15314"/>
    <w:rsid w:val="00D1554B"/>
    <w:rsid w:val="00D15B9E"/>
    <w:rsid w:val="00D15F0D"/>
    <w:rsid w:val="00D16328"/>
    <w:rsid w:val="00D16786"/>
    <w:rsid w:val="00D16D08"/>
    <w:rsid w:val="00D16FD2"/>
    <w:rsid w:val="00D17662"/>
    <w:rsid w:val="00D17946"/>
    <w:rsid w:val="00D17B13"/>
    <w:rsid w:val="00D17F32"/>
    <w:rsid w:val="00D20ECD"/>
    <w:rsid w:val="00D211E3"/>
    <w:rsid w:val="00D219B5"/>
    <w:rsid w:val="00D21A00"/>
    <w:rsid w:val="00D21C52"/>
    <w:rsid w:val="00D21F23"/>
    <w:rsid w:val="00D22320"/>
    <w:rsid w:val="00D22A27"/>
    <w:rsid w:val="00D22ABE"/>
    <w:rsid w:val="00D22D93"/>
    <w:rsid w:val="00D23404"/>
    <w:rsid w:val="00D23663"/>
    <w:rsid w:val="00D236E9"/>
    <w:rsid w:val="00D23819"/>
    <w:rsid w:val="00D23FBD"/>
    <w:rsid w:val="00D244C6"/>
    <w:rsid w:val="00D24595"/>
    <w:rsid w:val="00D24912"/>
    <w:rsid w:val="00D24C89"/>
    <w:rsid w:val="00D252DF"/>
    <w:rsid w:val="00D254E1"/>
    <w:rsid w:val="00D25EA9"/>
    <w:rsid w:val="00D265BC"/>
    <w:rsid w:val="00D26D8D"/>
    <w:rsid w:val="00D272BF"/>
    <w:rsid w:val="00D30068"/>
    <w:rsid w:val="00D301CA"/>
    <w:rsid w:val="00D30A5A"/>
    <w:rsid w:val="00D30C51"/>
    <w:rsid w:val="00D30D59"/>
    <w:rsid w:val="00D30F61"/>
    <w:rsid w:val="00D31968"/>
    <w:rsid w:val="00D31F28"/>
    <w:rsid w:val="00D32192"/>
    <w:rsid w:val="00D32490"/>
    <w:rsid w:val="00D32594"/>
    <w:rsid w:val="00D32D2D"/>
    <w:rsid w:val="00D32D33"/>
    <w:rsid w:val="00D3345E"/>
    <w:rsid w:val="00D33759"/>
    <w:rsid w:val="00D337C7"/>
    <w:rsid w:val="00D33D6A"/>
    <w:rsid w:val="00D33F4C"/>
    <w:rsid w:val="00D34206"/>
    <w:rsid w:val="00D34268"/>
    <w:rsid w:val="00D34CB4"/>
    <w:rsid w:val="00D35088"/>
    <w:rsid w:val="00D351F7"/>
    <w:rsid w:val="00D35248"/>
    <w:rsid w:val="00D35472"/>
    <w:rsid w:val="00D354B7"/>
    <w:rsid w:val="00D35593"/>
    <w:rsid w:val="00D35687"/>
    <w:rsid w:val="00D35D1C"/>
    <w:rsid w:val="00D3614B"/>
    <w:rsid w:val="00D36EF8"/>
    <w:rsid w:val="00D37338"/>
    <w:rsid w:val="00D37BBE"/>
    <w:rsid w:val="00D40119"/>
    <w:rsid w:val="00D402E7"/>
    <w:rsid w:val="00D40357"/>
    <w:rsid w:val="00D40F6B"/>
    <w:rsid w:val="00D410AA"/>
    <w:rsid w:val="00D41125"/>
    <w:rsid w:val="00D414AF"/>
    <w:rsid w:val="00D41758"/>
    <w:rsid w:val="00D41DED"/>
    <w:rsid w:val="00D424A0"/>
    <w:rsid w:val="00D42DF1"/>
    <w:rsid w:val="00D42DFF"/>
    <w:rsid w:val="00D4330D"/>
    <w:rsid w:val="00D4340C"/>
    <w:rsid w:val="00D43673"/>
    <w:rsid w:val="00D43801"/>
    <w:rsid w:val="00D43A2E"/>
    <w:rsid w:val="00D446BC"/>
    <w:rsid w:val="00D4497A"/>
    <w:rsid w:val="00D44AAC"/>
    <w:rsid w:val="00D44EE6"/>
    <w:rsid w:val="00D450CE"/>
    <w:rsid w:val="00D453AC"/>
    <w:rsid w:val="00D45589"/>
    <w:rsid w:val="00D459E3"/>
    <w:rsid w:val="00D45BE8"/>
    <w:rsid w:val="00D45FA5"/>
    <w:rsid w:val="00D46DCF"/>
    <w:rsid w:val="00D46DE2"/>
    <w:rsid w:val="00D47286"/>
    <w:rsid w:val="00D47287"/>
    <w:rsid w:val="00D47F1C"/>
    <w:rsid w:val="00D50038"/>
    <w:rsid w:val="00D507D7"/>
    <w:rsid w:val="00D50A92"/>
    <w:rsid w:val="00D50F27"/>
    <w:rsid w:val="00D510BB"/>
    <w:rsid w:val="00D51293"/>
    <w:rsid w:val="00D51DAB"/>
    <w:rsid w:val="00D52162"/>
    <w:rsid w:val="00D522C9"/>
    <w:rsid w:val="00D52555"/>
    <w:rsid w:val="00D52E44"/>
    <w:rsid w:val="00D5370C"/>
    <w:rsid w:val="00D5376C"/>
    <w:rsid w:val="00D53B91"/>
    <w:rsid w:val="00D53C50"/>
    <w:rsid w:val="00D53E30"/>
    <w:rsid w:val="00D55858"/>
    <w:rsid w:val="00D55B36"/>
    <w:rsid w:val="00D55B55"/>
    <w:rsid w:val="00D55BB4"/>
    <w:rsid w:val="00D55EB9"/>
    <w:rsid w:val="00D56129"/>
    <w:rsid w:val="00D562BC"/>
    <w:rsid w:val="00D567C6"/>
    <w:rsid w:val="00D569F1"/>
    <w:rsid w:val="00D56A18"/>
    <w:rsid w:val="00D57C97"/>
    <w:rsid w:val="00D6016F"/>
    <w:rsid w:val="00D6032E"/>
    <w:rsid w:val="00D60707"/>
    <w:rsid w:val="00D60B5A"/>
    <w:rsid w:val="00D60FF4"/>
    <w:rsid w:val="00D61035"/>
    <w:rsid w:val="00D61211"/>
    <w:rsid w:val="00D612EE"/>
    <w:rsid w:val="00D618C5"/>
    <w:rsid w:val="00D6192F"/>
    <w:rsid w:val="00D61D0B"/>
    <w:rsid w:val="00D622B7"/>
    <w:rsid w:val="00D62465"/>
    <w:rsid w:val="00D624AB"/>
    <w:rsid w:val="00D6266E"/>
    <w:rsid w:val="00D62A0B"/>
    <w:rsid w:val="00D62C4F"/>
    <w:rsid w:val="00D63620"/>
    <w:rsid w:val="00D6376E"/>
    <w:rsid w:val="00D638C5"/>
    <w:rsid w:val="00D63C18"/>
    <w:rsid w:val="00D64B2B"/>
    <w:rsid w:val="00D64B4F"/>
    <w:rsid w:val="00D64C5F"/>
    <w:rsid w:val="00D65186"/>
    <w:rsid w:val="00D658CF"/>
    <w:rsid w:val="00D65FD7"/>
    <w:rsid w:val="00D667FD"/>
    <w:rsid w:val="00D66B7E"/>
    <w:rsid w:val="00D66B86"/>
    <w:rsid w:val="00D66DFB"/>
    <w:rsid w:val="00D66E4A"/>
    <w:rsid w:val="00D672BB"/>
    <w:rsid w:val="00D676A3"/>
    <w:rsid w:val="00D677C6"/>
    <w:rsid w:val="00D67957"/>
    <w:rsid w:val="00D67B18"/>
    <w:rsid w:val="00D67EF9"/>
    <w:rsid w:val="00D700B7"/>
    <w:rsid w:val="00D70700"/>
    <w:rsid w:val="00D7097E"/>
    <w:rsid w:val="00D70A13"/>
    <w:rsid w:val="00D70B1E"/>
    <w:rsid w:val="00D70C2D"/>
    <w:rsid w:val="00D7100C"/>
    <w:rsid w:val="00D71405"/>
    <w:rsid w:val="00D71537"/>
    <w:rsid w:val="00D71A0E"/>
    <w:rsid w:val="00D734BB"/>
    <w:rsid w:val="00D7364D"/>
    <w:rsid w:val="00D73A53"/>
    <w:rsid w:val="00D74472"/>
    <w:rsid w:val="00D7483A"/>
    <w:rsid w:val="00D7496E"/>
    <w:rsid w:val="00D758FA"/>
    <w:rsid w:val="00D7590A"/>
    <w:rsid w:val="00D75CD6"/>
    <w:rsid w:val="00D760C4"/>
    <w:rsid w:val="00D7662B"/>
    <w:rsid w:val="00D766D9"/>
    <w:rsid w:val="00D76718"/>
    <w:rsid w:val="00D76A52"/>
    <w:rsid w:val="00D76AFC"/>
    <w:rsid w:val="00D76B41"/>
    <w:rsid w:val="00D76BF4"/>
    <w:rsid w:val="00D76E4D"/>
    <w:rsid w:val="00D76E74"/>
    <w:rsid w:val="00D76F73"/>
    <w:rsid w:val="00D77203"/>
    <w:rsid w:val="00D772C1"/>
    <w:rsid w:val="00D77D23"/>
    <w:rsid w:val="00D80175"/>
    <w:rsid w:val="00D80EEE"/>
    <w:rsid w:val="00D80F78"/>
    <w:rsid w:val="00D81162"/>
    <w:rsid w:val="00D81174"/>
    <w:rsid w:val="00D81B6F"/>
    <w:rsid w:val="00D81D07"/>
    <w:rsid w:val="00D824D0"/>
    <w:rsid w:val="00D82588"/>
    <w:rsid w:val="00D82B09"/>
    <w:rsid w:val="00D82FC8"/>
    <w:rsid w:val="00D83249"/>
    <w:rsid w:val="00D8336D"/>
    <w:rsid w:val="00D83381"/>
    <w:rsid w:val="00D83D53"/>
    <w:rsid w:val="00D84D07"/>
    <w:rsid w:val="00D84E90"/>
    <w:rsid w:val="00D851BE"/>
    <w:rsid w:val="00D85264"/>
    <w:rsid w:val="00D852C2"/>
    <w:rsid w:val="00D853F3"/>
    <w:rsid w:val="00D85F51"/>
    <w:rsid w:val="00D861B5"/>
    <w:rsid w:val="00D8646C"/>
    <w:rsid w:val="00D86628"/>
    <w:rsid w:val="00D86BA2"/>
    <w:rsid w:val="00D86EF8"/>
    <w:rsid w:val="00D8705D"/>
    <w:rsid w:val="00D870EC"/>
    <w:rsid w:val="00D87125"/>
    <w:rsid w:val="00D872BB"/>
    <w:rsid w:val="00D873E1"/>
    <w:rsid w:val="00D87544"/>
    <w:rsid w:val="00D87BAC"/>
    <w:rsid w:val="00D87BC2"/>
    <w:rsid w:val="00D87D35"/>
    <w:rsid w:val="00D9067C"/>
    <w:rsid w:val="00D90EEA"/>
    <w:rsid w:val="00D91624"/>
    <w:rsid w:val="00D918C6"/>
    <w:rsid w:val="00D919F2"/>
    <w:rsid w:val="00D91B99"/>
    <w:rsid w:val="00D91DAF"/>
    <w:rsid w:val="00D927C0"/>
    <w:rsid w:val="00D92865"/>
    <w:rsid w:val="00D928A9"/>
    <w:rsid w:val="00D92E54"/>
    <w:rsid w:val="00D930D8"/>
    <w:rsid w:val="00D938EE"/>
    <w:rsid w:val="00D9397C"/>
    <w:rsid w:val="00D93F8F"/>
    <w:rsid w:val="00D9452E"/>
    <w:rsid w:val="00D946A0"/>
    <w:rsid w:val="00D9472C"/>
    <w:rsid w:val="00D94B9A"/>
    <w:rsid w:val="00D94DA5"/>
    <w:rsid w:val="00D94E7B"/>
    <w:rsid w:val="00D95037"/>
    <w:rsid w:val="00D95908"/>
    <w:rsid w:val="00D95EDE"/>
    <w:rsid w:val="00D95EFC"/>
    <w:rsid w:val="00D96392"/>
    <w:rsid w:val="00D96A36"/>
    <w:rsid w:val="00D9716E"/>
    <w:rsid w:val="00D97766"/>
    <w:rsid w:val="00D97CC3"/>
    <w:rsid w:val="00DA0EB8"/>
    <w:rsid w:val="00DA0F58"/>
    <w:rsid w:val="00DA1000"/>
    <w:rsid w:val="00DA11DC"/>
    <w:rsid w:val="00DA1351"/>
    <w:rsid w:val="00DA1450"/>
    <w:rsid w:val="00DA1A05"/>
    <w:rsid w:val="00DA20D1"/>
    <w:rsid w:val="00DA26A2"/>
    <w:rsid w:val="00DA2AFE"/>
    <w:rsid w:val="00DA30E8"/>
    <w:rsid w:val="00DA3130"/>
    <w:rsid w:val="00DA318E"/>
    <w:rsid w:val="00DA34D7"/>
    <w:rsid w:val="00DA39B9"/>
    <w:rsid w:val="00DA3CDA"/>
    <w:rsid w:val="00DA49BA"/>
    <w:rsid w:val="00DA4C44"/>
    <w:rsid w:val="00DA4DA4"/>
    <w:rsid w:val="00DA5067"/>
    <w:rsid w:val="00DA5294"/>
    <w:rsid w:val="00DA52CF"/>
    <w:rsid w:val="00DA5887"/>
    <w:rsid w:val="00DA5F1B"/>
    <w:rsid w:val="00DA6677"/>
    <w:rsid w:val="00DA6A29"/>
    <w:rsid w:val="00DA726F"/>
    <w:rsid w:val="00DA7497"/>
    <w:rsid w:val="00DA7755"/>
    <w:rsid w:val="00DA7A76"/>
    <w:rsid w:val="00DA7DCD"/>
    <w:rsid w:val="00DB0457"/>
    <w:rsid w:val="00DB0467"/>
    <w:rsid w:val="00DB0959"/>
    <w:rsid w:val="00DB1228"/>
    <w:rsid w:val="00DB1464"/>
    <w:rsid w:val="00DB167C"/>
    <w:rsid w:val="00DB1E10"/>
    <w:rsid w:val="00DB2736"/>
    <w:rsid w:val="00DB2810"/>
    <w:rsid w:val="00DB28F4"/>
    <w:rsid w:val="00DB2D96"/>
    <w:rsid w:val="00DB329E"/>
    <w:rsid w:val="00DB4020"/>
    <w:rsid w:val="00DB4291"/>
    <w:rsid w:val="00DB55BC"/>
    <w:rsid w:val="00DB61CA"/>
    <w:rsid w:val="00DB6837"/>
    <w:rsid w:val="00DB72F7"/>
    <w:rsid w:val="00DB7649"/>
    <w:rsid w:val="00DB79B2"/>
    <w:rsid w:val="00DB7BC4"/>
    <w:rsid w:val="00DC01F8"/>
    <w:rsid w:val="00DC0375"/>
    <w:rsid w:val="00DC03C5"/>
    <w:rsid w:val="00DC1574"/>
    <w:rsid w:val="00DC17AF"/>
    <w:rsid w:val="00DC1C27"/>
    <w:rsid w:val="00DC1DBF"/>
    <w:rsid w:val="00DC2188"/>
    <w:rsid w:val="00DC28D8"/>
    <w:rsid w:val="00DC2D51"/>
    <w:rsid w:val="00DC2EC5"/>
    <w:rsid w:val="00DC40F3"/>
    <w:rsid w:val="00DC41D3"/>
    <w:rsid w:val="00DC45F0"/>
    <w:rsid w:val="00DC4872"/>
    <w:rsid w:val="00DC4E0D"/>
    <w:rsid w:val="00DC51F9"/>
    <w:rsid w:val="00DC526B"/>
    <w:rsid w:val="00DC5B46"/>
    <w:rsid w:val="00DC5BF1"/>
    <w:rsid w:val="00DC6216"/>
    <w:rsid w:val="00DC6232"/>
    <w:rsid w:val="00DC647F"/>
    <w:rsid w:val="00DC656B"/>
    <w:rsid w:val="00DC6823"/>
    <w:rsid w:val="00DC6AD9"/>
    <w:rsid w:val="00DC6DCA"/>
    <w:rsid w:val="00DC7B9D"/>
    <w:rsid w:val="00DC7CE2"/>
    <w:rsid w:val="00DC7E05"/>
    <w:rsid w:val="00DC7E44"/>
    <w:rsid w:val="00DD05D0"/>
    <w:rsid w:val="00DD06A0"/>
    <w:rsid w:val="00DD099C"/>
    <w:rsid w:val="00DD1111"/>
    <w:rsid w:val="00DD143E"/>
    <w:rsid w:val="00DD162C"/>
    <w:rsid w:val="00DD1897"/>
    <w:rsid w:val="00DD1DB7"/>
    <w:rsid w:val="00DD21C2"/>
    <w:rsid w:val="00DD305C"/>
    <w:rsid w:val="00DD41FA"/>
    <w:rsid w:val="00DD4811"/>
    <w:rsid w:val="00DD5038"/>
    <w:rsid w:val="00DD5447"/>
    <w:rsid w:val="00DD56D8"/>
    <w:rsid w:val="00DD5A33"/>
    <w:rsid w:val="00DD5C7E"/>
    <w:rsid w:val="00DD5DC6"/>
    <w:rsid w:val="00DD5EA7"/>
    <w:rsid w:val="00DD5F3D"/>
    <w:rsid w:val="00DD62C4"/>
    <w:rsid w:val="00DD68F2"/>
    <w:rsid w:val="00DD719E"/>
    <w:rsid w:val="00DD7311"/>
    <w:rsid w:val="00DD73BF"/>
    <w:rsid w:val="00DD78D8"/>
    <w:rsid w:val="00DD7A9A"/>
    <w:rsid w:val="00DD7B29"/>
    <w:rsid w:val="00DE0ADA"/>
    <w:rsid w:val="00DE10BF"/>
    <w:rsid w:val="00DE165E"/>
    <w:rsid w:val="00DE1A6F"/>
    <w:rsid w:val="00DE1AEE"/>
    <w:rsid w:val="00DE1FCC"/>
    <w:rsid w:val="00DE2EF7"/>
    <w:rsid w:val="00DE2F68"/>
    <w:rsid w:val="00DE30A8"/>
    <w:rsid w:val="00DE3974"/>
    <w:rsid w:val="00DE3A54"/>
    <w:rsid w:val="00DE3B85"/>
    <w:rsid w:val="00DE3ED6"/>
    <w:rsid w:val="00DE46E1"/>
    <w:rsid w:val="00DE4A85"/>
    <w:rsid w:val="00DE4D4C"/>
    <w:rsid w:val="00DE511E"/>
    <w:rsid w:val="00DE537D"/>
    <w:rsid w:val="00DE5FC7"/>
    <w:rsid w:val="00DE6045"/>
    <w:rsid w:val="00DE614D"/>
    <w:rsid w:val="00DE681A"/>
    <w:rsid w:val="00DE691C"/>
    <w:rsid w:val="00DE6A68"/>
    <w:rsid w:val="00DE6BB6"/>
    <w:rsid w:val="00DE7A01"/>
    <w:rsid w:val="00DE7B49"/>
    <w:rsid w:val="00DE7DDE"/>
    <w:rsid w:val="00DF0138"/>
    <w:rsid w:val="00DF0753"/>
    <w:rsid w:val="00DF0846"/>
    <w:rsid w:val="00DF0C82"/>
    <w:rsid w:val="00DF0D12"/>
    <w:rsid w:val="00DF0E3B"/>
    <w:rsid w:val="00DF2804"/>
    <w:rsid w:val="00DF2FAD"/>
    <w:rsid w:val="00DF312B"/>
    <w:rsid w:val="00DF3B07"/>
    <w:rsid w:val="00DF3EA4"/>
    <w:rsid w:val="00DF4522"/>
    <w:rsid w:val="00DF4569"/>
    <w:rsid w:val="00DF49B9"/>
    <w:rsid w:val="00DF4A39"/>
    <w:rsid w:val="00DF4D94"/>
    <w:rsid w:val="00DF549B"/>
    <w:rsid w:val="00DF5516"/>
    <w:rsid w:val="00DF5A8E"/>
    <w:rsid w:val="00DF6115"/>
    <w:rsid w:val="00DF64B6"/>
    <w:rsid w:val="00DF6643"/>
    <w:rsid w:val="00DF6C0F"/>
    <w:rsid w:val="00DF6E58"/>
    <w:rsid w:val="00DF73C7"/>
    <w:rsid w:val="00DF74A2"/>
    <w:rsid w:val="00DF7704"/>
    <w:rsid w:val="00DF78FB"/>
    <w:rsid w:val="00DF7B08"/>
    <w:rsid w:val="00E004A4"/>
    <w:rsid w:val="00E00716"/>
    <w:rsid w:val="00E0072F"/>
    <w:rsid w:val="00E009B4"/>
    <w:rsid w:val="00E00E25"/>
    <w:rsid w:val="00E00E6F"/>
    <w:rsid w:val="00E01011"/>
    <w:rsid w:val="00E021C4"/>
    <w:rsid w:val="00E02549"/>
    <w:rsid w:val="00E02A6C"/>
    <w:rsid w:val="00E03082"/>
    <w:rsid w:val="00E03A00"/>
    <w:rsid w:val="00E041A4"/>
    <w:rsid w:val="00E04A93"/>
    <w:rsid w:val="00E04B86"/>
    <w:rsid w:val="00E04E3B"/>
    <w:rsid w:val="00E05952"/>
    <w:rsid w:val="00E0618A"/>
    <w:rsid w:val="00E061A7"/>
    <w:rsid w:val="00E063EE"/>
    <w:rsid w:val="00E06A1F"/>
    <w:rsid w:val="00E06AD3"/>
    <w:rsid w:val="00E06F47"/>
    <w:rsid w:val="00E07100"/>
    <w:rsid w:val="00E07BBA"/>
    <w:rsid w:val="00E07D7D"/>
    <w:rsid w:val="00E07E57"/>
    <w:rsid w:val="00E105AB"/>
    <w:rsid w:val="00E10712"/>
    <w:rsid w:val="00E10C79"/>
    <w:rsid w:val="00E10CAC"/>
    <w:rsid w:val="00E10F32"/>
    <w:rsid w:val="00E1160B"/>
    <w:rsid w:val="00E116AD"/>
    <w:rsid w:val="00E11762"/>
    <w:rsid w:val="00E117E5"/>
    <w:rsid w:val="00E11B68"/>
    <w:rsid w:val="00E126F6"/>
    <w:rsid w:val="00E1274B"/>
    <w:rsid w:val="00E12C94"/>
    <w:rsid w:val="00E12F17"/>
    <w:rsid w:val="00E13026"/>
    <w:rsid w:val="00E13180"/>
    <w:rsid w:val="00E13550"/>
    <w:rsid w:val="00E1360E"/>
    <w:rsid w:val="00E137B8"/>
    <w:rsid w:val="00E13ACA"/>
    <w:rsid w:val="00E142C3"/>
    <w:rsid w:val="00E153CB"/>
    <w:rsid w:val="00E15B3A"/>
    <w:rsid w:val="00E16040"/>
    <w:rsid w:val="00E16143"/>
    <w:rsid w:val="00E1659D"/>
    <w:rsid w:val="00E16891"/>
    <w:rsid w:val="00E16A88"/>
    <w:rsid w:val="00E16EC5"/>
    <w:rsid w:val="00E174AA"/>
    <w:rsid w:val="00E175E5"/>
    <w:rsid w:val="00E200DF"/>
    <w:rsid w:val="00E208FF"/>
    <w:rsid w:val="00E2134C"/>
    <w:rsid w:val="00E21771"/>
    <w:rsid w:val="00E21D19"/>
    <w:rsid w:val="00E22391"/>
    <w:rsid w:val="00E2349E"/>
    <w:rsid w:val="00E236E7"/>
    <w:rsid w:val="00E238D0"/>
    <w:rsid w:val="00E24084"/>
    <w:rsid w:val="00E2448B"/>
    <w:rsid w:val="00E245B1"/>
    <w:rsid w:val="00E245F8"/>
    <w:rsid w:val="00E24ECD"/>
    <w:rsid w:val="00E25026"/>
    <w:rsid w:val="00E2579F"/>
    <w:rsid w:val="00E25918"/>
    <w:rsid w:val="00E25A2F"/>
    <w:rsid w:val="00E25EDF"/>
    <w:rsid w:val="00E260E1"/>
    <w:rsid w:val="00E2651D"/>
    <w:rsid w:val="00E26752"/>
    <w:rsid w:val="00E26E94"/>
    <w:rsid w:val="00E2775A"/>
    <w:rsid w:val="00E30C27"/>
    <w:rsid w:val="00E30C91"/>
    <w:rsid w:val="00E30FA2"/>
    <w:rsid w:val="00E312C4"/>
    <w:rsid w:val="00E31355"/>
    <w:rsid w:val="00E31562"/>
    <w:rsid w:val="00E32374"/>
    <w:rsid w:val="00E3283C"/>
    <w:rsid w:val="00E32B60"/>
    <w:rsid w:val="00E32D03"/>
    <w:rsid w:val="00E32E2D"/>
    <w:rsid w:val="00E3333B"/>
    <w:rsid w:val="00E334AA"/>
    <w:rsid w:val="00E33FB0"/>
    <w:rsid w:val="00E342FD"/>
    <w:rsid w:val="00E345CB"/>
    <w:rsid w:val="00E347BB"/>
    <w:rsid w:val="00E353F0"/>
    <w:rsid w:val="00E3548C"/>
    <w:rsid w:val="00E35614"/>
    <w:rsid w:val="00E36222"/>
    <w:rsid w:val="00E3692F"/>
    <w:rsid w:val="00E369F9"/>
    <w:rsid w:val="00E36A4C"/>
    <w:rsid w:val="00E36A99"/>
    <w:rsid w:val="00E36B0B"/>
    <w:rsid w:val="00E36C4F"/>
    <w:rsid w:val="00E36DD3"/>
    <w:rsid w:val="00E37140"/>
    <w:rsid w:val="00E3731E"/>
    <w:rsid w:val="00E40619"/>
    <w:rsid w:val="00E4076D"/>
    <w:rsid w:val="00E40CB4"/>
    <w:rsid w:val="00E41276"/>
    <w:rsid w:val="00E41306"/>
    <w:rsid w:val="00E414BE"/>
    <w:rsid w:val="00E414E2"/>
    <w:rsid w:val="00E41949"/>
    <w:rsid w:val="00E41D08"/>
    <w:rsid w:val="00E42293"/>
    <w:rsid w:val="00E422B3"/>
    <w:rsid w:val="00E42F54"/>
    <w:rsid w:val="00E433B1"/>
    <w:rsid w:val="00E43788"/>
    <w:rsid w:val="00E439D7"/>
    <w:rsid w:val="00E4437F"/>
    <w:rsid w:val="00E4462A"/>
    <w:rsid w:val="00E44F6F"/>
    <w:rsid w:val="00E4521B"/>
    <w:rsid w:val="00E452AB"/>
    <w:rsid w:val="00E457CB"/>
    <w:rsid w:val="00E45A0C"/>
    <w:rsid w:val="00E45CC0"/>
    <w:rsid w:val="00E46122"/>
    <w:rsid w:val="00E46E9A"/>
    <w:rsid w:val="00E47189"/>
    <w:rsid w:val="00E4719B"/>
    <w:rsid w:val="00E4724E"/>
    <w:rsid w:val="00E472AD"/>
    <w:rsid w:val="00E47451"/>
    <w:rsid w:val="00E47B19"/>
    <w:rsid w:val="00E50506"/>
    <w:rsid w:val="00E5058D"/>
    <w:rsid w:val="00E50BA2"/>
    <w:rsid w:val="00E50CD7"/>
    <w:rsid w:val="00E5121A"/>
    <w:rsid w:val="00E51B8A"/>
    <w:rsid w:val="00E520FA"/>
    <w:rsid w:val="00E52841"/>
    <w:rsid w:val="00E52EAB"/>
    <w:rsid w:val="00E52EC5"/>
    <w:rsid w:val="00E53000"/>
    <w:rsid w:val="00E5312C"/>
    <w:rsid w:val="00E5324D"/>
    <w:rsid w:val="00E537DC"/>
    <w:rsid w:val="00E53AD4"/>
    <w:rsid w:val="00E53E98"/>
    <w:rsid w:val="00E540A1"/>
    <w:rsid w:val="00E5420F"/>
    <w:rsid w:val="00E54312"/>
    <w:rsid w:val="00E54384"/>
    <w:rsid w:val="00E547F9"/>
    <w:rsid w:val="00E549E5"/>
    <w:rsid w:val="00E54D6D"/>
    <w:rsid w:val="00E55213"/>
    <w:rsid w:val="00E55A25"/>
    <w:rsid w:val="00E567E6"/>
    <w:rsid w:val="00E56CE2"/>
    <w:rsid w:val="00E56D58"/>
    <w:rsid w:val="00E575D7"/>
    <w:rsid w:val="00E57775"/>
    <w:rsid w:val="00E57996"/>
    <w:rsid w:val="00E57E50"/>
    <w:rsid w:val="00E602A1"/>
    <w:rsid w:val="00E6042E"/>
    <w:rsid w:val="00E60494"/>
    <w:rsid w:val="00E60CBD"/>
    <w:rsid w:val="00E60DF8"/>
    <w:rsid w:val="00E6190F"/>
    <w:rsid w:val="00E61BDE"/>
    <w:rsid w:val="00E61BF4"/>
    <w:rsid w:val="00E61C59"/>
    <w:rsid w:val="00E61ED0"/>
    <w:rsid w:val="00E620A3"/>
    <w:rsid w:val="00E6215C"/>
    <w:rsid w:val="00E622FD"/>
    <w:rsid w:val="00E634B7"/>
    <w:rsid w:val="00E64248"/>
    <w:rsid w:val="00E6450D"/>
    <w:rsid w:val="00E65607"/>
    <w:rsid w:val="00E65D06"/>
    <w:rsid w:val="00E661AE"/>
    <w:rsid w:val="00E66B11"/>
    <w:rsid w:val="00E66BA8"/>
    <w:rsid w:val="00E66D93"/>
    <w:rsid w:val="00E67713"/>
    <w:rsid w:val="00E67C72"/>
    <w:rsid w:val="00E701DD"/>
    <w:rsid w:val="00E7034D"/>
    <w:rsid w:val="00E706FF"/>
    <w:rsid w:val="00E708B2"/>
    <w:rsid w:val="00E70A4C"/>
    <w:rsid w:val="00E7101B"/>
    <w:rsid w:val="00E7131C"/>
    <w:rsid w:val="00E72236"/>
    <w:rsid w:val="00E72868"/>
    <w:rsid w:val="00E72DAC"/>
    <w:rsid w:val="00E72DE0"/>
    <w:rsid w:val="00E730C8"/>
    <w:rsid w:val="00E73264"/>
    <w:rsid w:val="00E73858"/>
    <w:rsid w:val="00E73C41"/>
    <w:rsid w:val="00E73F50"/>
    <w:rsid w:val="00E7469D"/>
    <w:rsid w:val="00E748B2"/>
    <w:rsid w:val="00E74F5F"/>
    <w:rsid w:val="00E75392"/>
    <w:rsid w:val="00E75687"/>
    <w:rsid w:val="00E759CD"/>
    <w:rsid w:val="00E75B16"/>
    <w:rsid w:val="00E76ABA"/>
    <w:rsid w:val="00E76B44"/>
    <w:rsid w:val="00E76B83"/>
    <w:rsid w:val="00E76DFF"/>
    <w:rsid w:val="00E76FD0"/>
    <w:rsid w:val="00E77696"/>
    <w:rsid w:val="00E77848"/>
    <w:rsid w:val="00E77B0D"/>
    <w:rsid w:val="00E80465"/>
    <w:rsid w:val="00E80483"/>
    <w:rsid w:val="00E81F07"/>
    <w:rsid w:val="00E823FD"/>
    <w:rsid w:val="00E82E50"/>
    <w:rsid w:val="00E83D6F"/>
    <w:rsid w:val="00E8470F"/>
    <w:rsid w:val="00E848C2"/>
    <w:rsid w:val="00E84A69"/>
    <w:rsid w:val="00E856B0"/>
    <w:rsid w:val="00E859E4"/>
    <w:rsid w:val="00E85B68"/>
    <w:rsid w:val="00E86062"/>
    <w:rsid w:val="00E86158"/>
    <w:rsid w:val="00E861F6"/>
    <w:rsid w:val="00E86475"/>
    <w:rsid w:val="00E875E6"/>
    <w:rsid w:val="00E87A62"/>
    <w:rsid w:val="00E87AF5"/>
    <w:rsid w:val="00E87E3E"/>
    <w:rsid w:val="00E900E9"/>
    <w:rsid w:val="00E906AB"/>
    <w:rsid w:val="00E90B9D"/>
    <w:rsid w:val="00E90CCF"/>
    <w:rsid w:val="00E90CE9"/>
    <w:rsid w:val="00E90E46"/>
    <w:rsid w:val="00E91039"/>
    <w:rsid w:val="00E91044"/>
    <w:rsid w:val="00E911FE"/>
    <w:rsid w:val="00E9172C"/>
    <w:rsid w:val="00E91BC9"/>
    <w:rsid w:val="00E91DA8"/>
    <w:rsid w:val="00E92EFA"/>
    <w:rsid w:val="00E931B0"/>
    <w:rsid w:val="00E932F1"/>
    <w:rsid w:val="00E93698"/>
    <w:rsid w:val="00E93B80"/>
    <w:rsid w:val="00E93D9A"/>
    <w:rsid w:val="00E93E02"/>
    <w:rsid w:val="00E93E89"/>
    <w:rsid w:val="00E940C4"/>
    <w:rsid w:val="00E94956"/>
    <w:rsid w:val="00E951A0"/>
    <w:rsid w:val="00E95D98"/>
    <w:rsid w:val="00E95F79"/>
    <w:rsid w:val="00E96653"/>
    <w:rsid w:val="00E96B57"/>
    <w:rsid w:val="00E96B60"/>
    <w:rsid w:val="00E9706C"/>
    <w:rsid w:val="00E9712C"/>
    <w:rsid w:val="00E971BA"/>
    <w:rsid w:val="00E97B74"/>
    <w:rsid w:val="00E97F7D"/>
    <w:rsid w:val="00EA00AD"/>
    <w:rsid w:val="00EA0497"/>
    <w:rsid w:val="00EA05C4"/>
    <w:rsid w:val="00EA0973"/>
    <w:rsid w:val="00EA1282"/>
    <w:rsid w:val="00EA131A"/>
    <w:rsid w:val="00EA148D"/>
    <w:rsid w:val="00EA1B88"/>
    <w:rsid w:val="00EA20AE"/>
    <w:rsid w:val="00EA23D3"/>
    <w:rsid w:val="00EA25D5"/>
    <w:rsid w:val="00EA284B"/>
    <w:rsid w:val="00EA3522"/>
    <w:rsid w:val="00EA36FC"/>
    <w:rsid w:val="00EA373C"/>
    <w:rsid w:val="00EA3B27"/>
    <w:rsid w:val="00EA3C36"/>
    <w:rsid w:val="00EA3E48"/>
    <w:rsid w:val="00EA3FD4"/>
    <w:rsid w:val="00EA43C9"/>
    <w:rsid w:val="00EA4449"/>
    <w:rsid w:val="00EA48ED"/>
    <w:rsid w:val="00EA4C73"/>
    <w:rsid w:val="00EA5001"/>
    <w:rsid w:val="00EA5491"/>
    <w:rsid w:val="00EA56D6"/>
    <w:rsid w:val="00EA585F"/>
    <w:rsid w:val="00EA5A01"/>
    <w:rsid w:val="00EA679B"/>
    <w:rsid w:val="00EA6A3F"/>
    <w:rsid w:val="00EA6A47"/>
    <w:rsid w:val="00EA6D39"/>
    <w:rsid w:val="00EA7324"/>
    <w:rsid w:val="00EA7F21"/>
    <w:rsid w:val="00EB1304"/>
    <w:rsid w:val="00EB1FD0"/>
    <w:rsid w:val="00EB2256"/>
    <w:rsid w:val="00EB23EC"/>
    <w:rsid w:val="00EB251C"/>
    <w:rsid w:val="00EB26FB"/>
    <w:rsid w:val="00EB28FE"/>
    <w:rsid w:val="00EB294D"/>
    <w:rsid w:val="00EB2DDF"/>
    <w:rsid w:val="00EB368D"/>
    <w:rsid w:val="00EB3795"/>
    <w:rsid w:val="00EB383C"/>
    <w:rsid w:val="00EB3901"/>
    <w:rsid w:val="00EB3BCF"/>
    <w:rsid w:val="00EB3DF2"/>
    <w:rsid w:val="00EB3F93"/>
    <w:rsid w:val="00EB44DB"/>
    <w:rsid w:val="00EB4AFC"/>
    <w:rsid w:val="00EB4BC3"/>
    <w:rsid w:val="00EB5180"/>
    <w:rsid w:val="00EB5305"/>
    <w:rsid w:val="00EB5585"/>
    <w:rsid w:val="00EB5642"/>
    <w:rsid w:val="00EB5B20"/>
    <w:rsid w:val="00EB5DF5"/>
    <w:rsid w:val="00EB5E25"/>
    <w:rsid w:val="00EB5F53"/>
    <w:rsid w:val="00EB5F90"/>
    <w:rsid w:val="00EB63D1"/>
    <w:rsid w:val="00EB6552"/>
    <w:rsid w:val="00EB659A"/>
    <w:rsid w:val="00EB6A52"/>
    <w:rsid w:val="00EB6DD4"/>
    <w:rsid w:val="00EB732C"/>
    <w:rsid w:val="00EB77F5"/>
    <w:rsid w:val="00EB7FCA"/>
    <w:rsid w:val="00EC055F"/>
    <w:rsid w:val="00EC0616"/>
    <w:rsid w:val="00EC09FE"/>
    <w:rsid w:val="00EC0E59"/>
    <w:rsid w:val="00EC1A4C"/>
    <w:rsid w:val="00EC1E24"/>
    <w:rsid w:val="00EC2725"/>
    <w:rsid w:val="00EC2854"/>
    <w:rsid w:val="00EC305D"/>
    <w:rsid w:val="00EC3292"/>
    <w:rsid w:val="00EC3BD5"/>
    <w:rsid w:val="00EC3EB1"/>
    <w:rsid w:val="00EC4450"/>
    <w:rsid w:val="00EC47CB"/>
    <w:rsid w:val="00EC4D6D"/>
    <w:rsid w:val="00EC51BD"/>
    <w:rsid w:val="00EC5E7E"/>
    <w:rsid w:val="00EC5F26"/>
    <w:rsid w:val="00EC61FB"/>
    <w:rsid w:val="00EC640A"/>
    <w:rsid w:val="00EC6541"/>
    <w:rsid w:val="00EC654E"/>
    <w:rsid w:val="00EC660C"/>
    <w:rsid w:val="00EC6792"/>
    <w:rsid w:val="00EC6801"/>
    <w:rsid w:val="00EC71E4"/>
    <w:rsid w:val="00EC7537"/>
    <w:rsid w:val="00EC786E"/>
    <w:rsid w:val="00EC787E"/>
    <w:rsid w:val="00EC7D26"/>
    <w:rsid w:val="00EC7D70"/>
    <w:rsid w:val="00EC7EFE"/>
    <w:rsid w:val="00ED0126"/>
    <w:rsid w:val="00ED0206"/>
    <w:rsid w:val="00ED02F8"/>
    <w:rsid w:val="00ED0459"/>
    <w:rsid w:val="00ED0514"/>
    <w:rsid w:val="00ED07F8"/>
    <w:rsid w:val="00ED0860"/>
    <w:rsid w:val="00ED0BAE"/>
    <w:rsid w:val="00ED0CD5"/>
    <w:rsid w:val="00ED1154"/>
    <w:rsid w:val="00ED12EA"/>
    <w:rsid w:val="00ED13FD"/>
    <w:rsid w:val="00ED16A8"/>
    <w:rsid w:val="00ED18BE"/>
    <w:rsid w:val="00ED2425"/>
    <w:rsid w:val="00ED2792"/>
    <w:rsid w:val="00ED27D5"/>
    <w:rsid w:val="00ED2C79"/>
    <w:rsid w:val="00ED2DA2"/>
    <w:rsid w:val="00ED302C"/>
    <w:rsid w:val="00ED32BC"/>
    <w:rsid w:val="00ED33BF"/>
    <w:rsid w:val="00ED3669"/>
    <w:rsid w:val="00ED3751"/>
    <w:rsid w:val="00ED3D1A"/>
    <w:rsid w:val="00ED3EB8"/>
    <w:rsid w:val="00ED3F1A"/>
    <w:rsid w:val="00ED4517"/>
    <w:rsid w:val="00ED4655"/>
    <w:rsid w:val="00ED527E"/>
    <w:rsid w:val="00ED5549"/>
    <w:rsid w:val="00ED57B7"/>
    <w:rsid w:val="00ED5AA1"/>
    <w:rsid w:val="00ED5F5F"/>
    <w:rsid w:val="00ED6702"/>
    <w:rsid w:val="00ED6934"/>
    <w:rsid w:val="00ED6D06"/>
    <w:rsid w:val="00ED72E8"/>
    <w:rsid w:val="00ED76ED"/>
    <w:rsid w:val="00ED7AD9"/>
    <w:rsid w:val="00EE062B"/>
    <w:rsid w:val="00EE09B8"/>
    <w:rsid w:val="00EE0A80"/>
    <w:rsid w:val="00EE1489"/>
    <w:rsid w:val="00EE1511"/>
    <w:rsid w:val="00EE1E71"/>
    <w:rsid w:val="00EE2094"/>
    <w:rsid w:val="00EE2137"/>
    <w:rsid w:val="00EE265A"/>
    <w:rsid w:val="00EE26F9"/>
    <w:rsid w:val="00EE2876"/>
    <w:rsid w:val="00EE2C4C"/>
    <w:rsid w:val="00EE2D8E"/>
    <w:rsid w:val="00EE39EE"/>
    <w:rsid w:val="00EE39FB"/>
    <w:rsid w:val="00EE3C1A"/>
    <w:rsid w:val="00EE40D4"/>
    <w:rsid w:val="00EE428F"/>
    <w:rsid w:val="00EE42F6"/>
    <w:rsid w:val="00EE43A2"/>
    <w:rsid w:val="00EE4549"/>
    <w:rsid w:val="00EE47E4"/>
    <w:rsid w:val="00EE5125"/>
    <w:rsid w:val="00EE534D"/>
    <w:rsid w:val="00EE613B"/>
    <w:rsid w:val="00EE632A"/>
    <w:rsid w:val="00EE6B70"/>
    <w:rsid w:val="00EE7102"/>
    <w:rsid w:val="00EE7177"/>
    <w:rsid w:val="00EE7527"/>
    <w:rsid w:val="00EE7AD5"/>
    <w:rsid w:val="00EE7BE3"/>
    <w:rsid w:val="00EE7DED"/>
    <w:rsid w:val="00EF04CF"/>
    <w:rsid w:val="00EF082F"/>
    <w:rsid w:val="00EF0D3B"/>
    <w:rsid w:val="00EF0EFF"/>
    <w:rsid w:val="00EF0F79"/>
    <w:rsid w:val="00EF10F8"/>
    <w:rsid w:val="00EF16F6"/>
    <w:rsid w:val="00EF193C"/>
    <w:rsid w:val="00EF1DAD"/>
    <w:rsid w:val="00EF1E34"/>
    <w:rsid w:val="00EF1E6D"/>
    <w:rsid w:val="00EF20C8"/>
    <w:rsid w:val="00EF29F7"/>
    <w:rsid w:val="00EF2F6E"/>
    <w:rsid w:val="00EF31B9"/>
    <w:rsid w:val="00EF459D"/>
    <w:rsid w:val="00EF4621"/>
    <w:rsid w:val="00EF503A"/>
    <w:rsid w:val="00EF5121"/>
    <w:rsid w:val="00EF55C5"/>
    <w:rsid w:val="00EF571C"/>
    <w:rsid w:val="00EF6F10"/>
    <w:rsid w:val="00EF7B78"/>
    <w:rsid w:val="00EF7C97"/>
    <w:rsid w:val="00EF7D8F"/>
    <w:rsid w:val="00F004E2"/>
    <w:rsid w:val="00F00DE9"/>
    <w:rsid w:val="00F00E5F"/>
    <w:rsid w:val="00F018BC"/>
    <w:rsid w:val="00F01A9E"/>
    <w:rsid w:val="00F01C99"/>
    <w:rsid w:val="00F023D1"/>
    <w:rsid w:val="00F023E0"/>
    <w:rsid w:val="00F026B4"/>
    <w:rsid w:val="00F02A02"/>
    <w:rsid w:val="00F02DF1"/>
    <w:rsid w:val="00F03304"/>
    <w:rsid w:val="00F037BB"/>
    <w:rsid w:val="00F03D72"/>
    <w:rsid w:val="00F04323"/>
    <w:rsid w:val="00F0440E"/>
    <w:rsid w:val="00F0443D"/>
    <w:rsid w:val="00F044DF"/>
    <w:rsid w:val="00F04A8A"/>
    <w:rsid w:val="00F051F2"/>
    <w:rsid w:val="00F054E7"/>
    <w:rsid w:val="00F059DB"/>
    <w:rsid w:val="00F05B94"/>
    <w:rsid w:val="00F060CE"/>
    <w:rsid w:val="00F06AF2"/>
    <w:rsid w:val="00F06E82"/>
    <w:rsid w:val="00F06F82"/>
    <w:rsid w:val="00F074B8"/>
    <w:rsid w:val="00F07775"/>
    <w:rsid w:val="00F07BC0"/>
    <w:rsid w:val="00F1011B"/>
    <w:rsid w:val="00F1070F"/>
    <w:rsid w:val="00F1101F"/>
    <w:rsid w:val="00F117EB"/>
    <w:rsid w:val="00F118C7"/>
    <w:rsid w:val="00F1194B"/>
    <w:rsid w:val="00F119E7"/>
    <w:rsid w:val="00F11A69"/>
    <w:rsid w:val="00F11C27"/>
    <w:rsid w:val="00F12A1A"/>
    <w:rsid w:val="00F12BB0"/>
    <w:rsid w:val="00F12F5B"/>
    <w:rsid w:val="00F12FCB"/>
    <w:rsid w:val="00F1355D"/>
    <w:rsid w:val="00F135EC"/>
    <w:rsid w:val="00F139D0"/>
    <w:rsid w:val="00F13C3E"/>
    <w:rsid w:val="00F14093"/>
    <w:rsid w:val="00F1436E"/>
    <w:rsid w:val="00F14761"/>
    <w:rsid w:val="00F1486B"/>
    <w:rsid w:val="00F14D51"/>
    <w:rsid w:val="00F1507E"/>
    <w:rsid w:val="00F15766"/>
    <w:rsid w:val="00F15B8D"/>
    <w:rsid w:val="00F15D55"/>
    <w:rsid w:val="00F1607E"/>
    <w:rsid w:val="00F1756F"/>
    <w:rsid w:val="00F2012D"/>
    <w:rsid w:val="00F2117F"/>
    <w:rsid w:val="00F21743"/>
    <w:rsid w:val="00F21DD2"/>
    <w:rsid w:val="00F229D3"/>
    <w:rsid w:val="00F2320D"/>
    <w:rsid w:val="00F233A4"/>
    <w:rsid w:val="00F241F1"/>
    <w:rsid w:val="00F24749"/>
    <w:rsid w:val="00F24A97"/>
    <w:rsid w:val="00F24C3F"/>
    <w:rsid w:val="00F24D88"/>
    <w:rsid w:val="00F24DBA"/>
    <w:rsid w:val="00F24EFA"/>
    <w:rsid w:val="00F252B3"/>
    <w:rsid w:val="00F25403"/>
    <w:rsid w:val="00F255A8"/>
    <w:rsid w:val="00F25F3F"/>
    <w:rsid w:val="00F2692D"/>
    <w:rsid w:val="00F27273"/>
    <w:rsid w:val="00F27413"/>
    <w:rsid w:val="00F2743A"/>
    <w:rsid w:val="00F27605"/>
    <w:rsid w:val="00F27836"/>
    <w:rsid w:val="00F278A5"/>
    <w:rsid w:val="00F279A8"/>
    <w:rsid w:val="00F27FDA"/>
    <w:rsid w:val="00F3120A"/>
    <w:rsid w:val="00F32029"/>
    <w:rsid w:val="00F321FE"/>
    <w:rsid w:val="00F32A39"/>
    <w:rsid w:val="00F33306"/>
    <w:rsid w:val="00F33F0D"/>
    <w:rsid w:val="00F341C5"/>
    <w:rsid w:val="00F34313"/>
    <w:rsid w:val="00F347C4"/>
    <w:rsid w:val="00F34CBE"/>
    <w:rsid w:val="00F357E5"/>
    <w:rsid w:val="00F36078"/>
    <w:rsid w:val="00F36135"/>
    <w:rsid w:val="00F361D6"/>
    <w:rsid w:val="00F3620C"/>
    <w:rsid w:val="00F36C2E"/>
    <w:rsid w:val="00F3727F"/>
    <w:rsid w:val="00F37351"/>
    <w:rsid w:val="00F4035C"/>
    <w:rsid w:val="00F40E7A"/>
    <w:rsid w:val="00F40FE9"/>
    <w:rsid w:val="00F41CF3"/>
    <w:rsid w:val="00F42220"/>
    <w:rsid w:val="00F422CA"/>
    <w:rsid w:val="00F42716"/>
    <w:rsid w:val="00F42A3B"/>
    <w:rsid w:val="00F43472"/>
    <w:rsid w:val="00F43684"/>
    <w:rsid w:val="00F442C9"/>
    <w:rsid w:val="00F44682"/>
    <w:rsid w:val="00F4480A"/>
    <w:rsid w:val="00F44AA1"/>
    <w:rsid w:val="00F45397"/>
    <w:rsid w:val="00F45AB7"/>
    <w:rsid w:val="00F46B51"/>
    <w:rsid w:val="00F47D7A"/>
    <w:rsid w:val="00F50494"/>
    <w:rsid w:val="00F511FC"/>
    <w:rsid w:val="00F51338"/>
    <w:rsid w:val="00F51F7A"/>
    <w:rsid w:val="00F522D8"/>
    <w:rsid w:val="00F53B39"/>
    <w:rsid w:val="00F547AA"/>
    <w:rsid w:val="00F55A0A"/>
    <w:rsid w:val="00F5600B"/>
    <w:rsid w:val="00F56385"/>
    <w:rsid w:val="00F56919"/>
    <w:rsid w:val="00F56D03"/>
    <w:rsid w:val="00F56F9A"/>
    <w:rsid w:val="00F57281"/>
    <w:rsid w:val="00F57443"/>
    <w:rsid w:val="00F57904"/>
    <w:rsid w:val="00F57EA3"/>
    <w:rsid w:val="00F600C1"/>
    <w:rsid w:val="00F6087A"/>
    <w:rsid w:val="00F60948"/>
    <w:rsid w:val="00F609BD"/>
    <w:rsid w:val="00F60CC9"/>
    <w:rsid w:val="00F60EA5"/>
    <w:rsid w:val="00F61D81"/>
    <w:rsid w:val="00F6223B"/>
    <w:rsid w:val="00F62B2B"/>
    <w:rsid w:val="00F633FF"/>
    <w:rsid w:val="00F63448"/>
    <w:rsid w:val="00F63A76"/>
    <w:rsid w:val="00F63B27"/>
    <w:rsid w:val="00F64B59"/>
    <w:rsid w:val="00F64C7B"/>
    <w:rsid w:val="00F65208"/>
    <w:rsid w:val="00F65290"/>
    <w:rsid w:val="00F65900"/>
    <w:rsid w:val="00F65908"/>
    <w:rsid w:val="00F65BEA"/>
    <w:rsid w:val="00F66345"/>
    <w:rsid w:val="00F66641"/>
    <w:rsid w:val="00F66B60"/>
    <w:rsid w:val="00F66B65"/>
    <w:rsid w:val="00F66C3E"/>
    <w:rsid w:val="00F66F96"/>
    <w:rsid w:val="00F6767B"/>
    <w:rsid w:val="00F678D2"/>
    <w:rsid w:val="00F67A86"/>
    <w:rsid w:val="00F70010"/>
    <w:rsid w:val="00F70091"/>
    <w:rsid w:val="00F70223"/>
    <w:rsid w:val="00F7038E"/>
    <w:rsid w:val="00F709BD"/>
    <w:rsid w:val="00F70E54"/>
    <w:rsid w:val="00F7102A"/>
    <w:rsid w:val="00F7127C"/>
    <w:rsid w:val="00F71782"/>
    <w:rsid w:val="00F71A03"/>
    <w:rsid w:val="00F71EAC"/>
    <w:rsid w:val="00F71FB5"/>
    <w:rsid w:val="00F72920"/>
    <w:rsid w:val="00F72C81"/>
    <w:rsid w:val="00F738C3"/>
    <w:rsid w:val="00F73EC3"/>
    <w:rsid w:val="00F7445C"/>
    <w:rsid w:val="00F74781"/>
    <w:rsid w:val="00F74939"/>
    <w:rsid w:val="00F74A14"/>
    <w:rsid w:val="00F74FD2"/>
    <w:rsid w:val="00F7527F"/>
    <w:rsid w:val="00F753D1"/>
    <w:rsid w:val="00F75937"/>
    <w:rsid w:val="00F75BD3"/>
    <w:rsid w:val="00F768D0"/>
    <w:rsid w:val="00F769B2"/>
    <w:rsid w:val="00F7737D"/>
    <w:rsid w:val="00F77A35"/>
    <w:rsid w:val="00F8008B"/>
    <w:rsid w:val="00F806B2"/>
    <w:rsid w:val="00F80AE3"/>
    <w:rsid w:val="00F80B6F"/>
    <w:rsid w:val="00F81548"/>
    <w:rsid w:val="00F8169D"/>
    <w:rsid w:val="00F81D09"/>
    <w:rsid w:val="00F82579"/>
    <w:rsid w:val="00F82AD0"/>
    <w:rsid w:val="00F83280"/>
    <w:rsid w:val="00F833F8"/>
    <w:rsid w:val="00F83B89"/>
    <w:rsid w:val="00F8418E"/>
    <w:rsid w:val="00F84573"/>
    <w:rsid w:val="00F84A16"/>
    <w:rsid w:val="00F84B12"/>
    <w:rsid w:val="00F85122"/>
    <w:rsid w:val="00F85972"/>
    <w:rsid w:val="00F86DCD"/>
    <w:rsid w:val="00F871FE"/>
    <w:rsid w:val="00F87460"/>
    <w:rsid w:val="00F87507"/>
    <w:rsid w:val="00F87A47"/>
    <w:rsid w:val="00F87C0C"/>
    <w:rsid w:val="00F87FFA"/>
    <w:rsid w:val="00F90FED"/>
    <w:rsid w:val="00F91033"/>
    <w:rsid w:val="00F910A7"/>
    <w:rsid w:val="00F910E2"/>
    <w:rsid w:val="00F91944"/>
    <w:rsid w:val="00F91E74"/>
    <w:rsid w:val="00F91EFC"/>
    <w:rsid w:val="00F920F1"/>
    <w:rsid w:val="00F92488"/>
    <w:rsid w:val="00F92680"/>
    <w:rsid w:val="00F933EA"/>
    <w:rsid w:val="00F93614"/>
    <w:rsid w:val="00F937A7"/>
    <w:rsid w:val="00F94776"/>
    <w:rsid w:val="00F94827"/>
    <w:rsid w:val="00F94B2C"/>
    <w:rsid w:val="00F94FD0"/>
    <w:rsid w:val="00F95510"/>
    <w:rsid w:val="00F95B0F"/>
    <w:rsid w:val="00F963F9"/>
    <w:rsid w:val="00F96550"/>
    <w:rsid w:val="00F96591"/>
    <w:rsid w:val="00F967EB"/>
    <w:rsid w:val="00F96B31"/>
    <w:rsid w:val="00F97A71"/>
    <w:rsid w:val="00FA05E3"/>
    <w:rsid w:val="00FA0EA3"/>
    <w:rsid w:val="00FA1138"/>
    <w:rsid w:val="00FA1465"/>
    <w:rsid w:val="00FA1C8A"/>
    <w:rsid w:val="00FA2FDB"/>
    <w:rsid w:val="00FA2FEF"/>
    <w:rsid w:val="00FA3187"/>
    <w:rsid w:val="00FA32F6"/>
    <w:rsid w:val="00FA3C65"/>
    <w:rsid w:val="00FA433E"/>
    <w:rsid w:val="00FA46BA"/>
    <w:rsid w:val="00FA4BC7"/>
    <w:rsid w:val="00FA4D42"/>
    <w:rsid w:val="00FA5165"/>
    <w:rsid w:val="00FA54DC"/>
    <w:rsid w:val="00FA57F5"/>
    <w:rsid w:val="00FA5B9B"/>
    <w:rsid w:val="00FA5D5E"/>
    <w:rsid w:val="00FA5F4F"/>
    <w:rsid w:val="00FA603F"/>
    <w:rsid w:val="00FA661A"/>
    <w:rsid w:val="00FA6797"/>
    <w:rsid w:val="00FA6891"/>
    <w:rsid w:val="00FA68FF"/>
    <w:rsid w:val="00FA6DCD"/>
    <w:rsid w:val="00FA7396"/>
    <w:rsid w:val="00FA7B5F"/>
    <w:rsid w:val="00FA7CE3"/>
    <w:rsid w:val="00FB0CED"/>
    <w:rsid w:val="00FB0D2B"/>
    <w:rsid w:val="00FB0F2A"/>
    <w:rsid w:val="00FB10B0"/>
    <w:rsid w:val="00FB188C"/>
    <w:rsid w:val="00FB1D99"/>
    <w:rsid w:val="00FB1E55"/>
    <w:rsid w:val="00FB2193"/>
    <w:rsid w:val="00FB235E"/>
    <w:rsid w:val="00FB2A37"/>
    <w:rsid w:val="00FB2F62"/>
    <w:rsid w:val="00FB31C5"/>
    <w:rsid w:val="00FB367B"/>
    <w:rsid w:val="00FB3F51"/>
    <w:rsid w:val="00FB4D05"/>
    <w:rsid w:val="00FB4F13"/>
    <w:rsid w:val="00FB4FB2"/>
    <w:rsid w:val="00FB5038"/>
    <w:rsid w:val="00FB538A"/>
    <w:rsid w:val="00FB53D4"/>
    <w:rsid w:val="00FB58E4"/>
    <w:rsid w:val="00FB6A80"/>
    <w:rsid w:val="00FB7597"/>
    <w:rsid w:val="00FB7E42"/>
    <w:rsid w:val="00FC0CE4"/>
    <w:rsid w:val="00FC1E23"/>
    <w:rsid w:val="00FC2161"/>
    <w:rsid w:val="00FC2230"/>
    <w:rsid w:val="00FC3FB4"/>
    <w:rsid w:val="00FC4086"/>
    <w:rsid w:val="00FC40B8"/>
    <w:rsid w:val="00FC41E8"/>
    <w:rsid w:val="00FC4478"/>
    <w:rsid w:val="00FC4859"/>
    <w:rsid w:val="00FC4A19"/>
    <w:rsid w:val="00FC4BA3"/>
    <w:rsid w:val="00FC4BB8"/>
    <w:rsid w:val="00FC4C35"/>
    <w:rsid w:val="00FC4FDE"/>
    <w:rsid w:val="00FC5408"/>
    <w:rsid w:val="00FC552B"/>
    <w:rsid w:val="00FC589F"/>
    <w:rsid w:val="00FC638D"/>
    <w:rsid w:val="00FC641F"/>
    <w:rsid w:val="00FC6439"/>
    <w:rsid w:val="00FC6A24"/>
    <w:rsid w:val="00FC6D8E"/>
    <w:rsid w:val="00FC6EF6"/>
    <w:rsid w:val="00FC6F5C"/>
    <w:rsid w:val="00FC708D"/>
    <w:rsid w:val="00FC71F8"/>
    <w:rsid w:val="00FC7554"/>
    <w:rsid w:val="00FC7819"/>
    <w:rsid w:val="00FC7982"/>
    <w:rsid w:val="00FC7DBC"/>
    <w:rsid w:val="00FD0121"/>
    <w:rsid w:val="00FD01A0"/>
    <w:rsid w:val="00FD0AF8"/>
    <w:rsid w:val="00FD0DBF"/>
    <w:rsid w:val="00FD1A9A"/>
    <w:rsid w:val="00FD1B2A"/>
    <w:rsid w:val="00FD256F"/>
    <w:rsid w:val="00FD258B"/>
    <w:rsid w:val="00FD2906"/>
    <w:rsid w:val="00FD30A9"/>
    <w:rsid w:val="00FD3985"/>
    <w:rsid w:val="00FD4D73"/>
    <w:rsid w:val="00FD4EE0"/>
    <w:rsid w:val="00FD5001"/>
    <w:rsid w:val="00FD5362"/>
    <w:rsid w:val="00FD5BB8"/>
    <w:rsid w:val="00FD6890"/>
    <w:rsid w:val="00FD7600"/>
    <w:rsid w:val="00FD7885"/>
    <w:rsid w:val="00FD7CC6"/>
    <w:rsid w:val="00FD7D09"/>
    <w:rsid w:val="00FD7DB7"/>
    <w:rsid w:val="00FE031F"/>
    <w:rsid w:val="00FE0366"/>
    <w:rsid w:val="00FE0A4D"/>
    <w:rsid w:val="00FE0D2D"/>
    <w:rsid w:val="00FE0F00"/>
    <w:rsid w:val="00FE115B"/>
    <w:rsid w:val="00FE1411"/>
    <w:rsid w:val="00FE188F"/>
    <w:rsid w:val="00FE1C19"/>
    <w:rsid w:val="00FE1C99"/>
    <w:rsid w:val="00FE1EE0"/>
    <w:rsid w:val="00FE1F7E"/>
    <w:rsid w:val="00FE2023"/>
    <w:rsid w:val="00FE20E7"/>
    <w:rsid w:val="00FE217D"/>
    <w:rsid w:val="00FE2639"/>
    <w:rsid w:val="00FE2842"/>
    <w:rsid w:val="00FE2A49"/>
    <w:rsid w:val="00FE2AF5"/>
    <w:rsid w:val="00FE3DB8"/>
    <w:rsid w:val="00FE47E7"/>
    <w:rsid w:val="00FE4A65"/>
    <w:rsid w:val="00FE4B39"/>
    <w:rsid w:val="00FE4FA1"/>
    <w:rsid w:val="00FE4FFF"/>
    <w:rsid w:val="00FE5289"/>
    <w:rsid w:val="00FE552B"/>
    <w:rsid w:val="00FE55E5"/>
    <w:rsid w:val="00FE6074"/>
    <w:rsid w:val="00FE64CF"/>
    <w:rsid w:val="00FE68FD"/>
    <w:rsid w:val="00FE72F0"/>
    <w:rsid w:val="00FE7826"/>
    <w:rsid w:val="00FE7C9D"/>
    <w:rsid w:val="00FE7CEA"/>
    <w:rsid w:val="00FF0366"/>
    <w:rsid w:val="00FF04A4"/>
    <w:rsid w:val="00FF0A41"/>
    <w:rsid w:val="00FF0C94"/>
    <w:rsid w:val="00FF118C"/>
    <w:rsid w:val="00FF12A4"/>
    <w:rsid w:val="00FF190B"/>
    <w:rsid w:val="00FF1A12"/>
    <w:rsid w:val="00FF26F7"/>
    <w:rsid w:val="00FF2707"/>
    <w:rsid w:val="00FF3729"/>
    <w:rsid w:val="00FF3B60"/>
    <w:rsid w:val="00FF3D67"/>
    <w:rsid w:val="00FF3DA4"/>
    <w:rsid w:val="00FF406C"/>
    <w:rsid w:val="00FF4203"/>
    <w:rsid w:val="00FF42B9"/>
    <w:rsid w:val="00FF4934"/>
    <w:rsid w:val="00FF4BD0"/>
    <w:rsid w:val="00FF4EFD"/>
    <w:rsid w:val="00FF5086"/>
    <w:rsid w:val="00FF544F"/>
    <w:rsid w:val="00FF5496"/>
    <w:rsid w:val="00FF555B"/>
    <w:rsid w:val="00FF5594"/>
    <w:rsid w:val="00FF59AB"/>
    <w:rsid w:val="00FF5B49"/>
    <w:rsid w:val="00FF6371"/>
    <w:rsid w:val="00FF679C"/>
    <w:rsid w:val="00FF6DA2"/>
    <w:rsid w:val="00FF7959"/>
    <w:rsid w:val="00FF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Sn"/>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2049"/>
    <o:shapelayout v:ext="edit">
      <o:idmap v:ext="edit" data="1"/>
    </o:shapelayout>
  </w:shapeDefaults>
  <w:decimalSymbol w:val=","/>
  <w:listSeparator w:val=";"/>
  <w14:docId w14:val="491BA2D0"/>
  <w15:chartTrackingRefBased/>
  <w15:docId w15:val="{D286F2F2-E319-4D50-91CE-AAE12255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681E"/>
    <w:rPr>
      <w:sz w:val="24"/>
      <w:szCs w:val="24"/>
    </w:rPr>
  </w:style>
  <w:style w:type="paragraph" w:styleId="1">
    <w:name w:val="heading 1"/>
    <w:basedOn w:val="a0"/>
    <w:next w:val="a0"/>
    <w:link w:val="12"/>
    <w:uiPriority w:val="9"/>
    <w:qFormat/>
    <w:rsid w:val="009B75EB"/>
    <w:pPr>
      <w:keepNext/>
      <w:widowControl w:val="0"/>
      <w:suppressAutoHyphens/>
      <w:spacing w:before="240" w:after="240" w:line="360" w:lineRule="auto"/>
      <w:outlineLvl w:val="0"/>
    </w:pPr>
    <w:rPr>
      <w:rFonts w:ascii="Arial" w:hAnsi="Arial"/>
      <w:b/>
      <w:caps/>
      <w:sz w:val="26"/>
      <w:szCs w:val="26"/>
    </w:rPr>
  </w:style>
  <w:style w:type="paragraph" w:styleId="22">
    <w:name w:val="heading 2"/>
    <w:basedOn w:val="a0"/>
    <w:next w:val="a0"/>
    <w:link w:val="210"/>
    <w:uiPriority w:val="9"/>
    <w:qFormat/>
    <w:rsid w:val="009B75EB"/>
    <w:pPr>
      <w:keepNext/>
      <w:widowControl w:val="0"/>
      <w:tabs>
        <w:tab w:val="left" w:pos="397"/>
      </w:tabs>
      <w:suppressAutoHyphens/>
      <w:spacing w:before="240" w:after="120" w:line="288" w:lineRule="auto"/>
      <w:outlineLvl w:val="1"/>
    </w:pPr>
    <w:rPr>
      <w:b/>
      <w:i/>
      <w:sz w:val="20"/>
    </w:rPr>
  </w:style>
  <w:style w:type="paragraph" w:styleId="31">
    <w:name w:val="heading 3"/>
    <w:basedOn w:val="a0"/>
    <w:next w:val="a0"/>
    <w:link w:val="310"/>
    <w:uiPriority w:val="9"/>
    <w:qFormat/>
    <w:rsid w:val="009B75EB"/>
    <w:pPr>
      <w:keepNext/>
      <w:tabs>
        <w:tab w:val="left" w:pos="360"/>
      </w:tabs>
      <w:suppressAutoHyphens/>
      <w:ind w:firstLine="397"/>
      <w:outlineLvl w:val="2"/>
    </w:pPr>
    <w:rPr>
      <w:rFonts w:ascii="Arial" w:hAnsi="Arial"/>
      <w:sz w:val="26"/>
      <w:szCs w:val="28"/>
    </w:rPr>
  </w:style>
  <w:style w:type="paragraph" w:styleId="41">
    <w:name w:val="heading 4"/>
    <w:basedOn w:val="a0"/>
    <w:next w:val="a0"/>
    <w:link w:val="410"/>
    <w:uiPriority w:val="9"/>
    <w:qFormat/>
    <w:rsid w:val="00F97A71"/>
    <w:pPr>
      <w:keepNext/>
      <w:spacing w:before="120"/>
      <w:ind w:firstLine="567"/>
      <w:outlineLvl w:val="3"/>
    </w:pPr>
    <w:rPr>
      <w:b/>
      <w:bCs/>
      <w:sz w:val="18"/>
      <w:szCs w:val="28"/>
    </w:rPr>
  </w:style>
  <w:style w:type="paragraph" w:styleId="51">
    <w:name w:val="heading 5"/>
    <w:basedOn w:val="a0"/>
    <w:next w:val="a0"/>
    <w:link w:val="52"/>
    <w:qFormat/>
    <w:rsid w:val="00021947"/>
    <w:pPr>
      <w:spacing w:before="240" w:after="60"/>
      <w:outlineLvl w:val="4"/>
    </w:pPr>
    <w:rPr>
      <w:b/>
      <w:bCs/>
      <w:i/>
      <w:iCs/>
      <w:sz w:val="26"/>
      <w:szCs w:val="26"/>
    </w:rPr>
  </w:style>
  <w:style w:type="paragraph" w:styleId="6">
    <w:name w:val="heading 6"/>
    <w:basedOn w:val="a0"/>
    <w:next w:val="a0"/>
    <w:link w:val="60"/>
    <w:qFormat/>
    <w:rsid w:val="00DE6A68"/>
    <w:pPr>
      <w:keepNext/>
      <w:suppressAutoHyphens/>
      <w:outlineLvl w:val="5"/>
    </w:pPr>
    <w:rPr>
      <w:color w:val="0000FF"/>
      <w:sz w:val="28"/>
      <w:szCs w:val="20"/>
      <w:lang w:eastAsia="ar-SA"/>
    </w:rPr>
  </w:style>
  <w:style w:type="paragraph" w:styleId="7">
    <w:name w:val="heading 7"/>
    <w:basedOn w:val="a0"/>
    <w:next w:val="a0"/>
    <w:link w:val="70"/>
    <w:qFormat/>
    <w:rsid w:val="005C35FA"/>
    <w:pPr>
      <w:spacing w:before="240" w:after="60"/>
      <w:outlineLvl w:val="6"/>
    </w:pPr>
  </w:style>
  <w:style w:type="paragraph" w:styleId="8">
    <w:name w:val="heading 8"/>
    <w:basedOn w:val="a0"/>
    <w:next w:val="a0"/>
    <w:link w:val="80"/>
    <w:qFormat/>
    <w:rsid w:val="00DE6A68"/>
    <w:pPr>
      <w:keepNext/>
      <w:suppressAutoHyphens/>
      <w:jc w:val="center"/>
      <w:outlineLvl w:val="7"/>
    </w:pPr>
    <w:rPr>
      <w:sz w:val="28"/>
      <w:szCs w:val="20"/>
      <w:lang w:eastAsia="ar-SA"/>
    </w:rPr>
  </w:style>
  <w:style w:type="paragraph" w:styleId="9">
    <w:name w:val="heading 9"/>
    <w:basedOn w:val="a0"/>
    <w:next w:val="a0"/>
    <w:link w:val="90"/>
    <w:qFormat/>
    <w:rsid w:val="00536BF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link w:val="1"/>
    <w:uiPriority w:val="9"/>
    <w:locked/>
    <w:rsid w:val="00536BF0"/>
    <w:rPr>
      <w:rFonts w:ascii="Arial" w:hAnsi="Arial" w:cs="Times New Roman"/>
      <w:b/>
      <w:caps/>
      <w:sz w:val="26"/>
      <w:lang w:val="ru-RU" w:eastAsia="ru-RU"/>
    </w:rPr>
  </w:style>
  <w:style w:type="character" w:customStyle="1" w:styleId="210">
    <w:name w:val="Заголовок 2 Знак1"/>
    <w:link w:val="22"/>
    <w:locked/>
    <w:rsid w:val="00536BF0"/>
    <w:rPr>
      <w:rFonts w:cs="Times New Roman"/>
      <w:b/>
      <w:i/>
      <w:sz w:val="24"/>
      <w:lang w:val="ru-RU" w:eastAsia="ru-RU"/>
    </w:rPr>
  </w:style>
  <w:style w:type="character" w:customStyle="1" w:styleId="310">
    <w:name w:val="Заголовок 3 Знак1"/>
    <w:link w:val="31"/>
    <w:locked/>
    <w:rsid w:val="00536BF0"/>
    <w:rPr>
      <w:rFonts w:ascii="Arial" w:hAnsi="Arial" w:cs="Times New Roman"/>
      <w:sz w:val="28"/>
      <w:lang w:val="ru-RU" w:eastAsia="ru-RU"/>
    </w:rPr>
  </w:style>
  <w:style w:type="character" w:customStyle="1" w:styleId="410">
    <w:name w:val="Заголовок 4 Знак1"/>
    <w:link w:val="41"/>
    <w:locked/>
    <w:rsid w:val="00F97A71"/>
    <w:rPr>
      <w:b/>
      <w:bCs/>
      <w:sz w:val="18"/>
      <w:szCs w:val="28"/>
      <w:lang w:val="ru-RU" w:eastAsia="ru-RU" w:bidi="ar-SA"/>
    </w:rPr>
  </w:style>
  <w:style w:type="character" w:customStyle="1" w:styleId="52">
    <w:name w:val="Заголовок 5 Знак2"/>
    <w:link w:val="51"/>
    <w:locked/>
    <w:rsid w:val="005D4E45"/>
    <w:rPr>
      <w:rFonts w:ascii="Calibri" w:hAnsi="Calibri" w:cs="Times New Roman"/>
      <w:b/>
      <w:bCs/>
      <w:i/>
      <w:iCs/>
      <w:sz w:val="26"/>
      <w:szCs w:val="26"/>
    </w:rPr>
  </w:style>
  <w:style w:type="character" w:customStyle="1" w:styleId="60">
    <w:name w:val="Заголовок 6 Знак"/>
    <w:link w:val="6"/>
    <w:locked/>
    <w:rsid w:val="00DE6A68"/>
    <w:rPr>
      <w:rFonts w:eastAsia="Times New Roman" w:cs="Times New Roman"/>
      <w:color w:val="0000FF"/>
      <w:sz w:val="28"/>
      <w:lang w:val="ru-RU" w:eastAsia="ar-SA" w:bidi="ar-SA"/>
    </w:rPr>
  </w:style>
  <w:style w:type="character" w:customStyle="1" w:styleId="70">
    <w:name w:val="Заголовок 7 Знак"/>
    <w:link w:val="7"/>
    <w:locked/>
    <w:rsid w:val="005C35FA"/>
    <w:rPr>
      <w:rFonts w:cs="Times New Roman"/>
      <w:sz w:val="24"/>
      <w:szCs w:val="24"/>
      <w:lang w:val="ru-RU" w:eastAsia="ru-RU" w:bidi="ar-SA"/>
    </w:rPr>
  </w:style>
  <w:style w:type="character" w:customStyle="1" w:styleId="80">
    <w:name w:val="Заголовок 8 Знак"/>
    <w:link w:val="8"/>
    <w:locked/>
    <w:rsid w:val="00DE6A68"/>
    <w:rPr>
      <w:rFonts w:eastAsia="Times New Roman" w:cs="Times New Roman"/>
      <w:sz w:val="28"/>
      <w:lang w:val="ru-RU" w:eastAsia="ar-SA" w:bidi="ar-SA"/>
    </w:rPr>
  </w:style>
  <w:style w:type="character" w:customStyle="1" w:styleId="90">
    <w:name w:val="Заголовок 9 Знак"/>
    <w:link w:val="9"/>
    <w:locked/>
    <w:rsid w:val="00536BF0"/>
    <w:rPr>
      <w:rFonts w:ascii="Arial" w:hAnsi="Arial" w:cs="Times New Roman"/>
      <w:sz w:val="22"/>
      <w:lang w:val="ru-RU" w:eastAsia="ru-RU"/>
    </w:rPr>
  </w:style>
  <w:style w:type="paragraph" w:styleId="a4">
    <w:name w:val="header"/>
    <w:basedOn w:val="a0"/>
    <w:link w:val="23"/>
    <w:uiPriority w:val="99"/>
    <w:semiHidden/>
    <w:rsid w:val="009B75EB"/>
    <w:pPr>
      <w:pBdr>
        <w:bottom w:val="single" w:sz="4" w:space="1" w:color="auto"/>
      </w:pBdr>
      <w:tabs>
        <w:tab w:val="center" w:pos="4153"/>
        <w:tab w:val="right" w:pos="8306"/>
      </w:tabs>
      <w:jc w:val="center"/>
    </w:pPr>
    <w:rPr>
      <w:smallCaps/>
      <w:sz w:val="20"/>
      <w:szCs w:val="20"/>
    </w:rPr>
  </w:style>
  <w:style w:type="character" w:customStyle="1" w:styleId="23">
    <w:name w:val="Верхний колонтитул Знак2"/>
    <w:link w:val="a4"/>
    <w:locked/>
    <w:rsid w:val="00536BF0"/>
    <w:rPr>
      <w:rFonts w:cs="Times New Roman"/>
      <w:smallCaps/>
      <w:lang w:val="ru-RU" w:eastAsia="ru-RU"/>
    </w:rPr>
  </w:style>
  <w:style w:type="paragraph" w:customStyle="1" w:styleId="a5">
    <w:name w:val="Аннотация"/>
    <w:basedOn w:val="a6"/>
    <w:link w:val="a7"/>
    <w:qFormat/>
    <w:rsid w:val="00980D47"/>
    <w:pPr>
      <w:spacing w:line="240" w:lineRule="auto"/>
    </w:pPr>
    <w:rPr>
      <w:sz w:val="18"/>
      <w:szCs w:val="22"/>
      <w:lang w:val="en-US"/>
    </w:rPr>
  </w:style>
  <w:style w:type="paragraph" w:styleId="a6">
    <w:name w:val="Plain Text"/>
    <w:basedOn w:val="a0"/>
    <w:link w:val="10"/>
    <w:qFormat/>
    <w:rsid w:val="006512B5"/>
    <w:pPr>
      <w:spacing w:line="288" w:lineRule="auto"/>
      <w:ind w:firstLine="567"/>
      <w:jc w:val="both"/>
    </w:pPr>
    <w:rPr>
      <w:rFonts w:cs="Courier New"/>
      <w:sz w:val="20"/>
      <w:szCs w:val="20"/>
    </w:rPr>
  </w:style>
  <w:style w:type="character" w:customStyle="1" w:styleId="10">
    <w:name w:val="Текст Знак1"/>
    <w:link w:val="a6"/>
    <w:locked/>
    <w:rsid w:val="00B80106"/>
    <w:rPr>
      <w:rFonts w:cs="Courier New"/>
      <w:lang w:val="ru-RU" w:eastAsia="ru-RU" w:bidi="ar-SA"/>
    </w:rPr>
  </w:style>
  <w:style w:type="character" w:customStyle="1" w:styleId="a7">
    <w:name w:val="Аннотация Знак"/>
    <w:link w:val="a5"/>
    <w:rsid w:val="00980D47"/>
    <w:rPr>
      <w:rFonts w:cs="Courier New"/>
      <w:sz w:val="18"/>
      <w:szCs w:val="22"/>
      <w:lang w:val="en-US" w:eastAsia="ru-RU" w:bidi="ar-SA"/>
    </w:rPr>
  </w:style>
  <w:style w:type="paragraph" w:customStyle="1" w:styleId="11">
    <w:name w:val="Верхний колонтитул1"/>
    <w:basedOn w:val="a0"/>
    <w:semiHidden/>
    <w:rsid w:val="009B75EB"/>
    <w:pPr>
      <w:pBdr>
        <w:bottom w:val="single" w:sz="4" w:space="1" w:color="auto"/>
      </w:pBdr>
    </w:pPr>
    <w:rPr>
      <w:smallCaps/>
      <w:sz w:val="20"/>
      <w:szCs w:val="20"/>
    </w:rPr>
  </w:style>
  <w:style w:type="paragraph" w:customStyle="1" w:styleId="a8">
    <w:name w:val="Организация"/>
    <w:basedOn w:val="31"/>
    <w:link w:val="13"/>
    <w:qFormat/>
    <w:rsid w:val="004F03EC"/>
    <w:pPr>
      <w:tabs>
        <w:tab w:val="clear" w:pos="360"/>
      </w:tabs>
      <w:kinsoku w:val="0"/>
      <w:overflowPunct w:val="0"/>
      <w:autoSpaceDE w:val="0"/>
      <w:autoSpaceDN w:val="0"/>
      <w:adjustRightInd w:val="0"/>
      <w:snapToGrid w:val="0"/>
      <w:ind w:left="567" w:right="567" w:firstLine="0"/>
    </w:pPr>
    <w:rPr>
      <w:i/>
      <w:sz w:val="22"/>
    </w:rPr>
  </w:style>
  <w:style w:type="paragraph" w:customStyle="1" w:styleId="Afilation">
    <w:name w:val="Afilation"/>
    <w:basedOn w:val="a5"/>
    <w:link w:val="Afilation0"/>
    <w:qFormat/>
    <w:rsid w:val="00A34FD9"/>
    <w:pPr>
      <w:spacing w:before="60"/>
      <w:ind w:left="567" w:firstLine="0"/>
      <w:jc w:val="left"/>
    </w:pPr>
    <w:rPr>
      <w:i/>
      <w:iCs/>
      <w:lang w:val="ru-RU"/>
    </w:rPr>
  </w:style>
  <w:style w:type="character" w:customStyle="1" w:styleId="Afilation0">
    <w:name w:val="Afilation Знак"/>
    <w:link w:val="Afilation"/>
    <w:locked/>
    <w:rsid w:val="00A34FD9"/>
    <w:rPr>
      <w:rFonts w:cs="Courier New"/>
      <w:i/>
      <w:iCs/>
      <w:sz w:val="18"/>
      <w:szCs w:val="22"/>
      <w:lang w:val="ru-RU" w:eastAsia="ru-RU" w:bidi="ar-SA"/>
    </w:rPr>
  </w:style>
  <w:style w:type="paragraph" w:customStyle="1" w:styleId="a9">
    <w:name w:val="Поступило"/>
    <w:basedOn w:val="a0"/>
    <w:link w:val="aa"/>
    <w:qFormat/>
    <w:rsid w:val="009B75EB"/>
    <w:pPr>
      <w:spacing w:before="120" w:line="312" w:lineRule="auto"/>
      <w:ind w:firstLine="284"/>
      <w:jc w:val="right"/>
    </w:pPr>
    <w:rPr>
      <w:i/>
      <w:iCs/>
      <w:sz w:val="18"/>
      <w:szCs w:val="18"/>
    </w:rPr>
  </w:style>
  <w:style w:type="paragraph" w:customStyle="1" w:styleId="References">
    <w:name w:val="References"/>
    <w:basedOn w:val="22"/>
    <w:qFormat/>
    <w:rsid w:val="008638A7"/>
    <w:rPr>
      <w:sz w:val="18"/>
      <w:lang w:val="en-US"/>
    </w:rPr>
  </w:style>
  <w:style w:type="character" w:customStyle="1" w:styleId="ab">
    <w:name w:val="Символ сноски"/>
    <w:semiHidden/>
    <w:rsid w:val="009B75EB"/>
    <w:rPr>
      <w:rFonts w:cs="Times New Roman"/>
      <w:vertAlign w:val="superscript"/>
    </w:rPr>
  </w:style>
  <w:style w:type="paragraph" w:customStyle="1" w:styleId="14">
    <w:name w:val="Список литературы1"/>
    <w:basedOn w:val="a0"/>
    <w:link w:val="Bibliography0"/>
    <w:qFormat/>
    <w:rsid w:val="009B75EB"/>
    <w:pPr>
      <w:tabs>
        <w:tab w:val="num" w:pos="360"/>
      </w:tabs>
      <w:spacing w:line="264" w:lineRule="auto"/>
      <w:ind w:left="357" w:hanging="357"/>
      <w:jc w:val="both"/>
    </w:pPr>
    <w:rPr>
      <w:sz w:val="18"/>
      <w:szCs w:val="18"/>
    </w:rPr>
  </w:style>
  <w:style w:type="paragraph" w:customStyle="1" w:styleId="ac">
    <w:name w:val="Таблица_название"/>
    <w:basedOn w:val="a0"/>
    <w:qFormat/>
    <w:rsid w:val="009B75EB"/>
    <w:pPr>
      <w:keepNext/>
      <w:keepLines/>
      <w:tabs>
        <w:tab w:val="left" w:pos="1021"/>
      </w:tabs>
      <w:suppressAutoHyphens/>
      <w:spacing w:before="240" w:after="60" w:line="288" w:lineRule="auto"/>
      <w:ind w:left="1021" w:hanging="1021"/>
    </w:pPr>
    <w:rPr>
      <w:sz w:val="20"/>
      <w:szCs w:val="20"/>
    </w:rPr>
  </w:style>
  <w:style w:type="paragraph" w:customStyle="1" w:styleId="ad">
    <w:name w:val="Текст в таблице"/>
    <w:basedOn w:val="a0"/>
    <w:qFormat/>
    <w:rsid w:val="00654014"/>
    <w:pPr>
      <w:widowControl w:val="0"/>
      <w:spacing w:line="264" w:lineRule="auto"/>
      <w:jc w:val="center"/>
    </w:pPr>
    <w:rPr>
      <w:sz w:val="18"/>
      <w:szCs w:val="18"/>
    </w:rPr>
  </w:style>
  <w:style w:type="paragraph" w:customStyle="1" w:styleId="-">
    <w:name w:val="Авторы-заголовок"/>
    <w:basedOn w:val="22"/>
    <w:qFormat/>
    <w:rsid w:val="004F03EC"/>
    <w:pPr>
      <w:tabs>
        <w:tab w:val="clear" w:pos="397"/>
        <w:tab w:val="left" w:pos="567"/>
      </w:tabs>
    </w:pPr>
  </w:style>
  <w:style w:type="paragraph" w:styleId="ae">
    <w:name w:val="footnote text"/>
    <w:aliases w:val="Footnote Text Char Знак Знак Знак Знак,Footnote Text Char Знак Знак,Footnote Text Char Знак Знак Знак Знак Знак,Footnote Text Char Знак Знак Знак Знак Знак Знак Знак Знак,Footnote Text Char Знак2 Знак Знак Знак"/>
    <w:basedOn w:val="a0"/>
    <w:link w:val="15"/>
    <w:uiPriority w:val="99"/>
    <w:semiHidden/>
    <w:rsid w:val="009B75EB"/>
    <w:rPr>
      <w:sz w:val="18"/>
      <w:szCs w:val="20"/>
    </w:rPr>
  </w:style>
  <w:style w:type="character" w:customStyle="1" w:styleId="15">
    <w:name w:val="Текст сноски Знак1"/>
    <w:aliases w:val="Footnote Text Char Знак Знак Знак Знак Знак1,Footnote Text Char Знак Знак Знак,Footnote Text Char Знак Знак Знак Знак Знак Знак,Footnote Text Char Знак Знак Знак Знак Знак Знак Знак Знак Знак"/>
    <w:link w:val="ae"/>
    <w:locked/>
    <w:rsid w:val="00536BF0"/>
    <w:rPr>
      <w:rFonts w:cs="Times New Roman"/>
      <w:sz w:val="18"/>
      <w:lang w:val="ru-RU" w:eastAsia="ru-RU"/>
    </w:rPr>
  </w:style>
  <w:style w:type="character" w:styleId="af">
    <w:name w:val="footnote reference"/>
    <w:uiPriority w:val="99"/>
    <w:semiHidden/>
    <w:rsid w:val="00677C68"/>
    <w:rPr>
      <w:rFonts w:cs="Times New Roman"/>
      <w:vertAlign w:val="superscript"/>
    </w:rPr>
  </w:style>
  <w:style w:type="paragraph" w:customStyle="1" w:styleId="af0">
    <w:name w:val="Сведения об авторах"/>
    <w:semiHidden/>
    <w:rsid w:val="008638A7"/>
    <w:pPr>
      <w:framePr w:hSpace="180" w:wrap="around" w:vAnchor="text" w:hAnchor="margin" w:y="4363"/>
      <w:widowControl w:val="0"/>
      <w:spacing w:after="120"/>
    </w:pPr>
    <w:rPr>
      <w:sz w:val="18"/>
      <w:szCs w:val="18"/>
    </w:rPr>
  </w:style>
  <w:style w:type="character" w:styleId="af1">
    <w:name w:val="Hyperlink"/>
    <w:semiHidden/>
    <w:rsid w:val="00C817B5"/>
    <w:rPr>
      <w:rFonts w:cs="Times New Roman"/>
      <w:color w:val="0000FF"/>
      <w:u w:val="single"/>
    </w:rPr>
  </w:style>
  <w:style w:type="paragraph" w:customStyle="1" w:styleId="af2">
    <w:name w:val="Благодарность"/>
    <w:basedOn w:val="a0"/>
    <w:qFormat/>
    <w:rsid w:val="00F97A71"/>
    <w:pPr>
      <w:spacing w:line="288" w:lineRule="auto"/>
      <w:ind w:left="567"/>
      <w:jc w:val="both"/>
    </w:pPr>
    <w:rPr>
      <w:i/>
      <w:iCs/>
      <w:sz w:val="18"/>
      <w:szCs w:val="20"/>
    </w:rPr>
  </w:style>
  <w:style w:type="character" w:styleId="af3">
    <w:name w:val="page number"/>
    <w:semiHidden/>
    <w:rsid w:val="00FB4F13"/>
    <w:rPr>
      <w:rFonts w:cs="Times New Roman"/>
    </w:rPr>
  </w:style>
  <w:style w:type="table" w:styleId="af4">
    <w:name w:val="Table Grid"/>
    <w:basedOn w:val="a2"/>
    <w:uiPriority w:val="39"/>
    <w:semiHidden/>
    <w:rsid w:val="00FB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екст_авторы_в_таблице"/>
    <w:link w:val="af6"/>
    <w:semiHidden/>
    <w:rsid w:val="008638A7"/>
    <w:rPr>
      <w:sz w:val="18"/>
    </w:rPr>
  </w:style>
  <w:style w:type="character" w:customStyle="1" w:styleId="af6">
    <w:name w:val="Текст_авторы_в_таблице Знак"/>
    <w:link w:val="af5"/>
    <w:locked/>
    <w:rsid w:val="00C817B5"/>
    <w:rPr>
      <w:rFonts w:cs="Times New Roman"/>
      <w:sz w:val="18"/>
      <w:lang w:val="ru-RU" w:eastAsia="ru-RU" w:bidi="ar-SA"/>
    </w:rPr>
  </w:style>
  <w:style w:type="paragraph" w:customStyle="1" w:styleId="16">
    <w:name w:val="Без интервала1"/>
    <w:semiHidden/>
    <w:rsid w:val="00C53533"/>
    <w:rPr>
      <w:rFonts w:ascii="Calibri" w:hAnsi="Calibri"/>
      <w:sz w:val="22"/>
      <w:szCs w:val="22"/>
      <w:lang w:eastAsia="en-US"/>
    </w:rPr>
  </w:style>
  <w:style w:type="paragraph" w:customStyle="1" w:styleId="af7">
    <w:name w:val="Подпись к рисунку"/>
    <w:basedOn w:val="a0"/>
    <w:link w:val="af8"/>
    <w:qFormat/>
    <w:rsid w:val="00B318DE"/>
    <w:pPr>
      <w:keepLines/>
      <w:widowControl w:val="0"/>
      <w:suppressAutoHyphens/>
      <w:spacing w:after="120" w:line="288" w:lineRule="auto"/>
      <w:ind w:left="113"/>
    </w:pPr>
    <w:rPr>
      <w:sz w:val="20"/>
      <w:szCs w:val="20"/>
    </w:rPr>
  </w:style>
  <w:style w:type="character" w:customStyle="1" w:styleId="af8">
    <w:name w:val="Подпись к рисунку Знак"/>
    <w:link w:val="af7"/>
    <w:locked/>
    <w:rsid w:val="00102039"/>
    <w:rPr>
      <w:rFonts w:cs="Times New Roman"/>
      <w:lang w:val="ru-RU" w:eastAsia="ru-RU" w:bidi="ar-SA"/>
    </w:rPr>
  </w:style>
  <w:style w:type="paragraph" w:customStyle="1" w:styleId="af9">
    <w:name w:val="Рисунок"/>
    <w:link w:val="afa"/>
    <w:qFormat/>
    <w:rsid w:val="00B318DE"/>
    <w:pPr>
      <w:spacing w:before="240" w:after="240"/>
      <w:jc w:val="center"/>
    </w:pPr>
    <w:rPr>
      <w:rFonts w:cs="Courier New"/>
    </w:rPr>
  </w:style>
  <w:style w:type="character" w:customStyle="1" w:styleId="afa">
    <w:name w:val="Рисунок Знак"/>
    <w:link w:val="af9"/>
    <w:locked/>
    <w:rsid w:val="0043294F"/>
    <w:rPr>
      <w:rFonts w:cs="Courier New"/>
      <w:lang w:val="ru-RU" w:eastAsia="ru-RU" w:bidi="ar-SA"/>
    </w:rPr>
  </w:style>
  <w:style w:type="paragraph" w:customStyle="1" w:styleId="afb">
    <w:name w:val="Верхний кологтитул (авторы)"/>
    <w:basedOn w:val="a0"/>
    <w:semiHidden/>
    <w:rsid w:val="00D66DFB"/>
    <w:pPr>
      <w:pBdr>
        <w:bottom w:val="single" w:sz="4" w:space="1" w:color="auto"/>
      </w:pBdr>
      <w:ind w:right="2" w:firstLine="360"/>
      <w:jc w:val="center"/>
    </w:pPr>
    <w:rPr>
      <w:smallCaps/>
      <w:sz w:val="20"/>
    </w:rPr>
  </w:style>
  <w:style w:type="paragraph" w:styleId="afc">
    <w:name w:val="annotation text"/>
    <w:basedOn w:val="a0"/>
    <w:link w:val="24"/>
    <w:uiPriority w:val="99"/>
    <w:semiHidden/>
    <w:rsid w:val="00536BF0"/>
    <w:rPr>
      <w:sz w:val="20"/>
      <w:szCs w:val="20"/>
    </w:rPr>
  </w:style>
  <w:style w:type="character" w:customStyle="1" w:styleId="24">
    <w:name w:val="Текст примечания Знак2"/>
    <w:link w:val="afc"/>
    <w:uiPriority w:val="99"/>
    <w:semiHidden/>
    <w:locked/>
    <w:rsid w:val="00536BF0"/>
    <w:rPr>
      <w:rFonts w:cs="Times New Roman"/>
      <w:lang w:val="ru-RU" w:eastAsia="ru-RU"/>
    </w:rPr>
  </w:style>
  <w:style w:type="paragraph" w:styleId="afd">
    <w:name w:val="annotation subject"/>
    <w:basedOn w:val="afc"/>
    <w:next w:val="afc"/>
    <w:link w:val="17"/>
    <w:uiPriority w:val="99"/>
    <w:semiHidden/>
    <w:rsid w:val="00536BF0"/>
    <w:rPr>
      <w:b/>
      <w:bCs/>
    </w:rPr>
  </w:style>
  <w:style w:type="character" w:customStyle="1" w:styleId="17">
    <w:name w:val="Тема примечания Знак1"/>
    <w:link w:val="afd"/>
    <w:semiHidden/>
    <w:locked/>
    <w:rsid w:val="00536BF0"/>
    <w:rPr>
      <w:rFonts w:cs="Times New Roman"/>
      <w:b/>
      <w:lang w:val="ru-RU" w:eastAsia="ru-RU"/>
    </w:rPr>
  </w:style>
  <w:style w:type="paragraph" w:styleId="afe">
    <w:name w:val="Balloon Text"/>
    <w:basedOn w:val="a0"/>
    <w:link w:val="25"/>
    <w:uiPriority w:val="99"/>
    <w:semiHidden/>
    <w:rsid w:val="00536BF0"/>
    <w:rPr>
      <w:rFonts w:ascii="Tahoma" w:hAnsi="Tahoma" w:cs="Tahoma"/>
      <w:sz w:val="16"/>
      <w:szCs w:val="16"/>
    </w:rPr>
  </w:style>
  <w:style w:type="character" w:customStyle="1" w:styleId="25">
    <w:name w:val="Текст выноски Знак2"/>
    <w:link w:val="afe"/>
    <w:semiHidden/>
    <w:locked/>
    <w:rsid w:val="00536BF0"/>
    <w:rPr>
      <w:rFonts w:ascii="Tahoma" w:hAnsi="Tahoma" w:cs="Times New Roman"/>
      <w:sz w:val="16"/>
      <w:lang w:val="ru-RU" w:eastAsia="ru-RU"/>
    </w:rPr>
  </w:style>
  <w:style w:type="paragraph" w:styleId="aff">
    <w:name w:val="endnote text"/>
    <w:basedOn w:val="a0"/>
    <w:link w:val="aff0"/>
    <w:uiPriority w:val="99"/>
    <w:semiHidden/>
    <w:rsid w:val="00536BF0"/>
    <w:rPr>
      <w:sz w:val="20"/>
      <w:szCs w:val="20"/>
    </w:rPr>
  </w:style>
  <w:style w:type="character" w:customStyle="1" w:styleId="aff0">
    <w:name w:val="Текст концевой сноски Знак"/>
    <w:link w:val="aff"/>
    <w:uiPriority w:val="99"/>
    <w:locked/>
    <w:rsid w:val="005D4E45"/>
    <w:rPr>
      <w:rFonts w:cs="Times New Roman"/>
      <w:sz w:val="20"/>
      <w:szCs w:val="20"/>
    </w:rPr>
  </w:style>
  <w:style w:type="character" w:styleId="aff1">
    <w:name w:val="Emphasis"/>
    <w:uiPriority w:val="20"/>
    <w:qFormat/>
    <w:rsid w:val="00536BF0"/>
    <w:rPr>
      <w:rFonts w:cs="Times New Roman"/>
      <w:i/>
    </w:rPr>
  </w:style>
  <w:style w:type="paragraph" w:styleId="aff2">
    <w:name w:val="footer"/>
    <w:basedOn w:val="a0"/>
    <w:link w:val="26"/>
    <w:uiPriority w:val="99"/>
    <w:semiHidden/>
    <w:rsid w:val="00043934"/>
    <w:pPr>
      <w:tabs>
        <w:tab w:val="center" w:pos="4677"/>
        <w:tab w:val="right" w:pos="9355"/>
      </w:tabs>
    </w:pPr>
  </w:style>
  <w:style w:type="character" w:customStyle="1" w:styleId="26">
    <w:name w:val="Нижний колонтитул Знак2"/>
    <w:link w:val="aff2"/>
    <w:locked/>
    <w:rsid w:val="004E6FA7"/>
    <w:rPr>
      <w:rFonts w:cs="Times New Roman"/>
      <w:sz w:val="24"/>
      <w:szCs w:val="24"/>
      <w:lang w:val="ru-RU" w:eastAsia="ru-RU" w:bidi="ar-SA"/>
    </w:rPr>
  </w:style>
  <w:style w:type="character" w:styleId="aff3">
    <w:name w:val="Strong"/>
    <w:qFormat/>
    <w:rsid w:val="00C53533"/>
    <w:rPr>
      <w:rFonts w:cs="Times New Roman"/>
      <w:b/>
    </w:rPr>
  </w:style>
  <w:style w:type="paragraph" w:styleId="aff4">
    <w:name w:val="Normal (Web)"/>
    <w:aliases w:val="Обычный (Web),Обычный (веб) Знак Знак,Обычный (веб) Знак,Знак4,Знак4 Знак Знак,Знак4 Знак,Обычный (Web)1,Обычный (веб) Знак1,Обычный (веб) Знак Знак1,Знак Знак1 Знак,Знак Знак1 Знак Знак,Обычный (веб) Знак Знак Знак Знак,Знак Знак1 Зн"/>
    <w:basedOn w:val="a0"/>
    <w:link w:val="27"/>
    <w:uiPriority w:val="99"/>
    <w:semiHidden/>
    <w:rsid w:val="0045099C"/>
    <w:pPr>
      <w:spacing w:before="100" w:beforeAutospacing="1" w:after="100" w:afterAutospacing="1"/>
    </w:pPr>
  </w:style>
  <w:style w:type="paragraph" w:styleId="aff5">
    <w:name w:val="Body Text"/>
    <w:aliases w:val="Основной текст Знак,Знак Знак"/>
    <w:basedOn w:val="a0"/>
    <w:link w:val="28"/>
    <w:semiHidden/>
    <w:rsid w:val="00B37556"/>
    <w:rPr>
      <w:sz w:val="28"/>
      <w:szCs w:val="20"/>
    </w:rPr>
  </w:style>
  <w:style w:type="character" w:customStyle="1" w:styleId="28">
    <w:name w:val="Основной текст Знак2"/>
    <w:aliases w:val="Основной текст Знак Знак1,Знак Знак Знак1"/>
    <w:link w:val="aff5"/>
    <w:locked/>
    <w:rsid w:val="00B37556"/>
    <w:rPr>
      <w:rFonts w:cs="Times New Roman"/>
      <w:sz w:val="28"/>
    </w:rPr>
  </w:style>
  <w:style w:type="character" w:styleId="HTML">
    <w:name w:val="HTML Cite"/>
    <w:uiPriority w:val="99"/>
    <w:semiHidden/>
    <w:rsid w:val="00B37556"/>
    <w:rPr>
      <w:rFonts w:cs="Times New Roman"/>
      <w:i/>
      <w:iCs/>
    </w:rPr>
  </w:style>
  <w:style w:type="paragraph" w:customStyle="1" w:styleId="18">
    <w:name w:val="Абзац списка1"/>
    <w:basedOn w:val="a0"/>
    <w:link w:val="ListParagraphChar"/>
    <w:semiHidden/>
    <w:rsid w:val="00B37556"/>
    <w:pPr>
      <w:spacing w:after="200" w:line="276" w:lineRule="auto"/>
      <w:ind w:left="720"/>
      <w:contextualSpacing/>
    </w:pPr>
    <w:rPr>
      <w:rFonts w:ascii="Calibri" w:hAnsi="Calibri"/>
      <w:sz w:val="22"/>
      <w:szCs w:val="20"/>
      <w:lang w:eastAsia="en-US"/>
    </w:rPr>
  </w:style>
  <w:style w:type="character" w:customStyle="1" w:styleId="ListParagraphChar">
    <w:name w:val="List Paragraph Char"/>
    <w:aliases w:val="без абзаца Char,Абзац списка1 Char,List Paragraph1 Char,ПАРАГРАФ Char,маркированный Char"/>
    <w:link w:val="18"/>
    <w:locked/>
    <w:rsid w:val="00DE6A68"/>
    <w:rPr>
      <w:rFonts w:ascii="Calibri" w:hAnsi="Calibri"/>
      <w:sz w:val="22"/>
      <w:lang w:val="ru-RU" w:eastAsia="en-US"/>
    </w:rPr>
  </w:style>
  <w:style w:type="character" w:styleId="aff6">
    <w:name w:val="annotation reference"/>
    <w:uiPriority w:val="99"/>
    <w:semiHidden/>
    <w:rsid w:val="00946452"/>
    <w:rPr>
      <w:rFonts w:cs="Times New Roman"/>
      <w:sz w:val="16"/>
      <w:szCs w:val="16"/>
    </w:rPr>
  </w:style>
  <w:style w:type="paragraph" w:styleId="29">
    <w:name w:val="Body Text Indent 2"/>
    <w:basedOn w:val="a0"/>
    <w:link w:val="220"/>
    <w:semiHidden/>
    <w:rsid w:val="00B8646D"/>
    <w:pPr>
      <w:spacing w:after="120" w:line="480" w:lineRule="auto"/>
      <w:ind w:left="283"/>
    </w:pPr>
  </w:style>
  <w:style w:type="character" w:customStyle="1" w:styleId="220">
    <w:name w:val="Основной текст с отступом 2 Знак2"/>
    <w:link w:val="29"/>
    <w:locked/>
    <w:rsid w:val="00B8646D"/>
    <w:rPr>
      <w:rFonts w:cs="Times New Roman"/>
      <w:sz w:val="24"/>
      <w:szCs w:val="24"/>
    </w:rPr>
  </w:style>
  <w:style w:type="paragraph" w:styleId="2a">
    <w:name w:val="Body Text 2"/>
    <w:aliases w:val="Знак1"/>
    <w:basedOn w:val="a0"/>
    <w:link w:val="221"/>
    <w:semiHidden/>
    <w:rsid w:val="00B8646D"/>
    <w:pPr>
      <w:spacing w:after="120" w:line="480" w:lineRule="auto"/>
    </w:pPr>
  </w:style>
  <w:style w:type="character" w:customStyle="1" w:styleId="221">
    <w:name w:val="Основной текст 2 Знак2"/>
    <w:aliases w:val="Знак1 Знак"/>
    <w:link w:val="2a"/>
    <w:locked/>
    <w:rsid w:val="00B8646D"/>
    <w:rPr>
      <w:rFonts w:cs="Times New Roman"/>
      <w:sz w:val="24"/>
      <w:szCs w:val="24"/>
    </w:rPr>
  </w:style>
  <w:style w:type="paragraph" w:styleId="32">
    <w:name w:val="Body Text Indent 3"/>
    <w:basedOn w:val="a0"/>
    <w:link w:val="311"/>
    <w:semiHidden/>
    <w:rsid w:val="00B8646D"/>
    <w:pPr>
      <w:spacing w:after="120" w:line="276" w:lineRule="auto"/>
      <w:ind w:left="283"/>
    </w:pPr>
    <w:rPr>
      <w:rFonts w:ascii="Calibri" w:hAnsi="Calibri"/>
      <w:sz w:val="16"/>
      <w:szCs w:val="16"/>
      <w:lang w:eastAsia="en-US"/>
    </w:rPr>
  </w:style>
  <w:style w:type="character" w:customStyle="1" w:styleId="311">
    <w:name w:val="Основной текст с отступом 3 Знак1"/>
    <w:link w:val="32"/>
    <w:locked/>
    <w:rsid w:val="00B8646D"/>
    <w:rPr>
      <w:rFonts w:ascii="Calibri" w:hAnsi="Calibri" w:cs="Times New Roman"/>
      <w:sz w:val="16"/>
      <w:szCs w:val="16"/>
      <w:lang w:val="x-none" w:eastAsia="en-US"/>
    </w:rPr>
  </w:style>
  <w:style w:type="character" w:customStyle="1" w:styleId="211">
    <w:name w:val="Основной текст 2 Знак1"/>
    <w:semiHidden/>
    <w:rsid w:val="00B8646D"/>
    <w:rPr>
      <w:rFonts w:cs="Times New Roman"/>
    </w:rPr>
  </w:style>
  <w:style w:type="paragraph" w:customStyle="1" w:styleId="aff7">
    <w:name w:val="Стиль"/>
    <w:semiHidden/>
    <w:rsid w:val="00B8646D"/>
    <w:pPr>
      <w:tabs>
        <w:tab w:val="left" w:pos="1211"/>
      </w:tabs>
      <w:autoSpaceDE w:val="0"/>
      <w:autoSpaceDN w:val="0"/>
      <w:ind w:firstLine="510"/>
      <w:jc w:val="both"/>
    </w:pPr>
    <w:rPr>
      <w:sz w:val="28"/>
      <w:szCs w:val="28"/>
    </w:rPr>
  </w:style>
  <w:style w:type="paragraph" w:customStyle="1" w:styleId="P42">
    <w:name w:val="P42"/>
    <w:basedOn w:val="a0"/>
    <w:hidden/>
    <w:rsid w:val="00182613"/>
    <w:pPr>
      <w:widowControl w:val="0"/>
      <w:adjustRightInd w:val="0"/>
      <w:spacing w:line="360" w:lineRule="auto"/>
      <w:ind w:firstLine="709"/>
      <w:jc w:val="distribute"/>
    </w:pPr>
    <w:rPr>
      <w:rFonts w:cs="Times New Roman1"/>
      <w:szCs w:val="20"/>
    </w:rPr>
  </w:style>
  <w:style w:type="paragraph" w:styleId="aff8">
    <w:name w:val="Body Text Indent"/>
    <w:basedOn w:val="a0"/>
    <w:link w:val="aff9"/>
    <w:semiHidden/>
    <w:rsid w:val="00182613"/>
    <w:pPr>
      <w:spacing w:after="120" w:line="276" w:lineRule="auto"/>
      <w:ind w:left="283"/>
    </w:pPr>
    <w:rPr>
      <w:rFonts w:ascii="Calibri" w:hAnsi="Calibri"/>
      <w:sz w:val="22"/>
      <w:szCs w:val="22"/>
      <w:lang w:eastAsia="en-US"/>
    </w:rPr>
  </w:style>
  <w:style w:type="character" w:customStyle="1" w:styleId="aff9">
    <w:name w:val="Основной текст с отступом Знак"/>
    <w:link w:val="aff8"/>
    <w:locked/>
    <w:rsid w:val="00182613"/>
    <w:rPr>
      <w:rFonts w:ascii="Calibri" w:hAnsi="Calibri" w:cs="Times New Roman"/>
      <w:sz w:val="22"/>
      <w:szCs w:val="22"/>
      <w:lang w:val="ru-RU" w:eastAsia="en-US" w:bidi="ar-SA"/>
    </w:rPr>
  </w:style>
  <w:style w:type="character" w:customStyle="1" w:styleId="hl1">
    <w:name w:val="hl1"/>
    <w:semiHidden/>
    <w:rsid w:val="00182613"/>
    <w:rPr>
      <w:rFonts w:cs="Times New Roman"/>
      <w:color w:val="4682B4"/>
    </w:rPr>
  </w:style>
  <w:style w:type="paragraph" w:styleId="affa">
    <w:name w:val="Subtitle"/>
    <w:basedOn w:val="a0"/>
    <w:link w:val="19"/>
    <w:qFormat/>
    <w:locked/>
    <w:rsid w:val="00182613"/>
    <w:pPr>
      <w:spacing w:line="360" w:lineRule="auto"/>
      <w:ind w:firstLine="567"/>
      <w:jc w:val="both"/>
    </w:pPr>
    <w:rPr>
      <w:sz w:val="28"/>
      <w:szCs w:val="20"/>
    </w:rPr>
  </w:style>
  <w:style w:type="character" w:customStyle="1" w:styleId="19">
    <w:name w:val="Подзаголовок Знак1"/>
    <w:link w:val="affa"/>
    <w:locked/>
    <w:rsid w:val="00182613"/>
    <w:rPr>
      <w:rFonts w:eastAsia="Times New Roman" w:cs="Times New Roman"/>
      <w:sz w:val="28"/>
      <w:lang w:val="ru-RU" w:eastAsia="ru-RU" w:bidi="ar-SA"/>
    </w:rPr>
  </w:style>
  <w:style w:type="paragraph" w:customStyle="1" w:styleId="autor">
    <w:name w:val="autor"/>
    <w:basedOn w:val="a0"/>
    <w:semiHidden/>
    <w:rsid w:val="00182613"/>
    <w:pPr>
      <w:spacing w:before="100" w:beforeAutospacing="1" w:after="100" w:afterAutospacing="1"/>
    </w:pPr>
    <w:rPr>
      <w:b/>
      <w:bCs/>
      <w:sz w:val="16"/>
      <w:szCs w:val="16"/>
    </w:rPr>
  </w:style>
  <w:style w:type="paragraph" w:customStyle="1" w:styleId="Default">
    <w:name w:val="Default"/>
    <w:link w:val="Default0"/>
    <w:semiHidden/>
    <w:rsid w:val="00182613"/>
    <w:pPr>
      <w:autoSpaceDE w:val="0"/>
      <w:autoSpaceDN w:val="0"/>
      <w:adjustRightInd w:val="0"/>
    </w:pPr>
    <w:rPr>
      <w:rFonts w:ascii="FreeSetC" w:hAnsi="FreeSetC" w:cs="FreeSetC"/>
      <w:color w:val="000000"/>
      <w:sz w:val="24"/>
      <w:szCs w:val="24"/>
    </w:rPr>
  </w:style>
  <w:style w:type="character" w:customStyle="1" w:styleId="Default0">
    <w:name w:val="Default Знак"/>
    <w:link w:val="Default"/>
    <w:locked/>
    <w:rsid w:val="0047238E"/>
    <w:rPr>
      <w:rFonts w:ascii="FreeSetC" w:hAnsi="FreeSetC" w:cs="FreeSetC"/>
      <w:color w:val="000000"/>
      <w:sz w:val="24"/>
      <w:szCs w:val="24"/>
      <w:lang w:val="ru-RU" w:eastAsia="ru-RU" w:bidi="ar-SA"/>
    </w:rPr>
  </w:style>
  <w:style w:type="character" w:customStyle="1" w:styleId="taxon-name7">
    <w:name w:val="taxon-name7"/>
    <w:semiHidden/>
    <w:rsid w:val="00182613"/>
    <w:rPr>
      <w:rFonts w:ascii="Times New Roman" w:hAnsi="Times New Roman" w:cs="Times New Roman"/>
      <w:sz w:val="29"/>
      <w:szCs w:val="29"/>
    </w:rPr>
  </w:style>
  <w:style w:type="character" w:customStyle="1" w:styleId="label2">
    <w:name w:val="label2"/>
    <w:semiHidden/>
    <w:rsid w:val="00182613"/>
    <w:rPr>
      <w:rFonts w:cs="Times New Roman"/>
    </w:rPr>
  </w:style>
  <w:style w:type="character" w:customStyle="1" w:styleId="hithilite3">
    <w:name w:val="hithilite3"/>
    <w:semiHidden/>
    <w:rsid w:val="00182613"/>
    <w:rPr>
      <w:rFonts w:cs="Times New Roman"/>
      <w:shd w:val="clear" w:color="auto" w:fill="FFFF66"/>
    </w:rPr>
  </w:style>
  <w:style w:type="character" w:customStyle="1" w:styleId="databold1">
    <w:name w:val="data_bold1"/>
    <w:semiHidden/>
    <w:rsid w:val="00182613"/>
    <w:rPr>
      <w:rFonts w:cs="Times New Roman"/>
      <w:b/>
      <w:bCs/>
    </w:rPr>
  </w:style>
  <w:style w:type="character" w:customStyle="1" w:styleId="endatabold1">
    <w:name w:val="en_data_bold1"/>
    <w:semiHidden/>
    <w:rsid w:val="00182613"/>
    <w:rPr>
      <w:rFonts w:cs="Times New Roman"/>
      <w:b/>
      <w:bCs/>
    </w:rPr>
  </w:style>
  <w:style w:type="paragraph" w:styleId="affb">
    <w:name w:val="Document Map"/>
    <w:basedOn w:val="a0"/>
    <w:link w:val="2b"/>
    <w:semiHidden/>
    <w:rsid w:val="00182613"/>
    <w:pPr>
      <w:spacing w:after="200" w:line="276" w:lineRule="auto"/>
    </w:pPr>
    <w:rPr>
      <w:rFonts w:ascii="Tahoma" w:hAnsi="Tahoma" w:cs="Tahoma"/>
      <w:sz w:val="16"/>
      <w:szCs w:val="16"/>
      <w:lang w:eastAsia="en-US"/>
    </w:rPr>
  </w:style>
  <w:style w:type="character" w:customStyle="1" w:styleId="2b">
    <w:name w:val="Схема документа Знак2"/>
    <w:link w:val="affb"/>
    <w:semiHidden/>
    <w:locked/>
    <w:rsid w:val="00182613"/>
    <w:rPr>
      <w:rFonts w:ascii="Tahoma" w:hAnsi="Tahoma" w:cs="Tahoma"/>
      <w:sz w:val="16"/>
      <w:szCs w:val="16"/>
      <w:lang w:val="ru-RU" w:eastAsia="en-US" w:bidi="ar-SA"/>
    </w:rPr>
  </w:style>
  <w:style w:type="character" w:customStyle="1" w:styleId="hps">
    <w:name w:val="hps"/>
    <w:semiHidden/>
    <w:rsid w:val="00182613"/>
    <w:rPr>
      <w:rFonts w:cs="Times New Roman"/>
    </w:rPr>
  </w:style>
  <w:style w:type="character" w:customStyle="1" w:styleId="longtext">
    <w:name w:val="long_text"/>
    <w:semiHidden/>
    <w:rsid w:val="00182613"/>
    <w:rPr>
      <w:rFonts w:cs="Times New Roman"/>
    </w:rPr>
  </w:style>
  <w:style w:type="paragraph" w:customStyle="1" w:styleId="affc">
    <w:name w:val="Текст в таблице + По левому краю"/>
    <w:basedOn w:val="ad"/>
    <w:semiHidden/>
    <w:rsid w:val="00182613"/>
    <w:pPr>
      <w:jc w:val="left"/>
    </w:pPr>
  </w:style>
  <w:style w:type="paragraph" w:customStyle="1" w:styleId="text">
    <w:name w:val="text"/>
    <w:basedOn w:val="a0"/>
    <w:autoRedefine/>
    <w:semiHidden/>
    <w:rsid w:val="00C71C09"/>
    <w:pPr>
      <w:spacing w:line="360" w:lineRule="auto"/>
      <w:jc w:val="both"/>
    </w:pPr>
    <w:rPr>
      <w:sz w:val="28"/>
    </w:rPr>
  </w:style>
  <w:style w:type="character" w:customStyle="1" w:styleId="shorttext">
    <w:name w:val="short_text"/>
    <w:semiHidden/>
    <w:rsid w:val="00C71C09"/>
    <w:rPr>
      <w:rFonts w:cs="Times New Roman"/>
    </w:rPr>
  </w:style>
  <w:style w:type="paragraph" w:customStyle="1" w:styleId="BodyL">
    <w:name w:val="BodyL."/>
    <w:basedOn w:val="a0"/>
    <w:semiHidden/>
    <w:rsid w:val="00E7469D"/>
    <w:pPr>
      <w:spacing w:line="360" w:lineRule="auto"/>
      <w:ind w:firstLine="567"/>
      <w:jc w:val="both"/>
    </w:pPr>
    <w:rPr>
      <w:szCs w:val="20"/>
      <w:lang w:eastAsia="en-US"/>
    </w:rPr>
  </w:style>
  <w:style w:type="paragraph" w:customStyle="1" w:styleId="312">
    <w:name w:val="Основной текст с отступом 31"/>
    <w:basedOn w:val="a0"/>
    <w:semiHidden/>
    <w:rsid w:val="00CB21D9"/>
    <w:pPr>
      <w:widowControl w:val="0"/>
      <w:suppressAutoHyphens/>
      <w:spacing w:after="120"/>
      <w:ind w:left="283"/>
    </w:pPr>
    <w:rPr>
      <w:rFonts w:ascii="Arial" w:hAnsi="Arial"/>
      <w:kern w:val="1"/>
      <w:sz w:val="16"/>
      <w:szCs w:val="16"/>
    </w:rPr>
  </w:style>
  <w:style w:type="character" w:customStyle="1" w:styleId="affd">
    <w:name w:val="Основной текст Знак Знак"/>
    <w:aliases w:val="Знак Знак Знак Знак"/>
    <w:semiHidden/>
    <w:rsid w:val="00CB21D9"/>
    <w:rPr>
      <w:rFonts w:ascii="Arial" w:hAnsi="Arial" w:cs="Times New Roman"/>
      <w:kern w:val="1"/>
      <w:sz w:val="24"/>
      <w:szCs w:val="24"/>
      <w:lang w:val="ru-RU" w:eastAsia="x-none" w:bidi="ar-SA"/>
    </w:rPr>
  </w:style>
  <w:style w:type="character" w:customStyle="1" w:styleId="A80">
    <w:name w:val="A8"/>
    <w:semiHidden/>
    <w:rsid w:val="00CB21D9"/>
    <w:rPr>
      <w:color w:val="000000"/>
      <w:sz w:val="22"/>
    </w:rPr>
  </w:style>
  <w:style w:type="paragraph" w:styleId="33">
    <w:name w:val="Body Text 3"/>
    <w:basedOn w:val="a0"/>
    <w:link w:val="320"/>
    <w:semiHidden/>
    <w:locked/>
    <w:rsid w:val="00CB21D9"/>
    <w:pPr>
      <w:spacing w:after="120"/>
    </w:pPr>
    <w:rPr>
      <w:sz w:val="16"/>
      <w:szCs w:val="16"/>
    </w:rPr>
  </w:style>
  <w:style w:type="character" w:customStyle="1" w:styleId="320">
    <w:name w:val="Основной текст 3 Знак2"/>
    <w:link w:val="33"/>
    <w:locked/>
    <w:rsid w:val="00CB21D9"/>
    <w:rPr>
      <w:rFonts w:cs="Times New Roman"/>
      <w:sz w:val="16"/>
      <w:szCs w:val="16"/>
      <w:lang w:val="ru-RU" w:eastAsia="ru-RU" w:bidi="ar-SA"/>
    </w:rPr>
  </w:style>
  <w:style w:type="character" w:customStyle="1" w:styleId="BodyText3Char">
    <w:name w:val="Body Text 3 Char"/>
    <w:semiHidden/>
    <w:locked/>
    <w:rsid w:val="00387375"/>
    <w:rPr>
      <w:rFonts w:cs="Times New Roman"/>
      <w:sz w:val="16"/>
      <w:szCs w:val="16"/>
    </w:rPr>
  </w:style>
  <w:style w:type="character" w:customStyle="1" w:styleId="hpsatn">
    <w:name w:val="hps atn"/>
    <w:semiHidden/>
    <w:rsid w:val="00287F2E"/>
    <w:rPr>
      <w:rFonts w:cs="Times New Roman"/>
    </w:rPr>
  </w:style>
  <w:style w:type="character" w:customStyle="1" w:styleId="atn">
    <w:name w:val="atn"/>
    <w:semiHidden/>
    <w:rsid w:val="00287F2E"/>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semiHidden/>
    <w:rsid w:val="009C5F11"/>
    <w:pPr>
      <w:spacing w:before="100" w:beforeAutospacing="1" w:after="100" w:afterAutospacing="1"/>
    </w:pPr>
    <w:rPr>
      <w:rFonts w:ascii="Tahoma" w:hAnsi="Tahoma" w:cs="Tahoma"/>
      <w:sz w:val="20"/>
      <w:szCs w:val="20"/>
      <w:lang w:val="en-US" w:eastAsia="en-US"/>
    </w:rPr>
  </w:style>
  <w:style w:type="paragraph" w:customStyle="1" w:styleId="Style14">
    <w:name w:val="Style14"/>
    <w:basedOn w:val="a0"/>
    <w:semiHidden/>
    <w:rsid w:val="009C5F11"/>
    <w:pPr>
      <w:widowControl w:val="0"/>
      <w:autoSpaceDE w:val="0"/>
    </w:pPr>
    <w:rPr>
      <w:rFonts w:ascii="Sylfaen" w:hAnsi="Sylfaen" w:cs="Sylfaen"/>
      <w:lang w:eastAsia="ar-SA"/>
    </w:rPr>
  </w:style>
  <w:style w:type="character" w:customStyle="1" w:styleId="hpsalt-edited">
    <w:name w:val="hps alt-edited"/>
    <w:semiHidden/>
    <w:rsid w:val="00002579"/>
    <w:rPr>
      <w:rFonts w:cs="Times New Roman"/>
    </w:rPr>
  </w:style>
  <w:style w:type="character" w:customStyle="1" w:styleId="1a">
    <w:name w:val="Знак Знак1"/>
    <w:semiHidden/>
    <w:locked/>
    <w:rsid w:val="000B21C5"/>
    <w:rPr>
      <w:rFonts w:cs="Times New Roman"/>
      <w:lang w:val="ru-RU" w:eastAsia="ru-RU" w:bidi="ar-SA"/>
    </w:rPr>
  </w:style>
  <w:style w:type="character" w:customStyle="1" w:styleId="34">
    <w:name w:val="Знак Знак3"/>
    <w:semiHidden/>
    <w:locked/>
    <w:rsid w:val="000B21C5"/>
    <w:rPr>
      <w:sz w:val="18"/>
      <w:lang w:val="ru-RU" w:eastAsia="ru-RU"/>
    </w:rPr>
  </w:style>
  <w:style w:type="paragraph" w:customStyle="1" w:styleId="Normal1">
    <w:name w:val="Normal1"/>
    <w:semiHidden/>
    <w:rsid w:val="00F15D55"/>
    <w:pPr>
      <w:widowControl w:val="0"/>
    </w:pPr>
  </w:style>
  <w:style w:type="paragraph" w:styleId="affe">
    <w:name w:val="Block Text"/>
    <w:basedOn w:val="a0"/>
    <w:semiHidden/>
    <w:locked/>
    <w:rsid w:val="005F208B"/>
    <w:pPr>
      <w:spacing w:line="360" w:lineRule="auto"/>
      <w:ind w:left="1418" w:right="567" w:firstLine="142"/>
      <w:jc w:val="both"/>
    </w:pPr>
    <w:rPr>
      <w:sz w:val="28"/>
      <w:szCs w:val="20"/>
    </w:rPr>
  </w:style>
  <w:style w:type="character" w:customStyle="1" w:styleId="translation">
    <w:name w:val="translation"/>
    <w:semiHidden/>
    <w:rsid w:val="008B4650"/>
  </w:style>
  <w:style w:type="character" w:customStyle="1" w:styleId="53">
    <w:name w:val="Знак Знак5"/>
    <w:semiHidden/>
    <w:rsid w:val="00437041"/>
    <w:rPr>
      <w:rFonts w:ascii="Times New Roman" w:hAnsi="Times New Roman" w:cs="Times New Roman"/>
      <w:b/>
      <w:bCs/>
      <w:kern w:val="36"/>
      <w:sz w:val="48"/>
      <w:szCs w:val="48"/>
      <w:lang w:val="x-none" w:eastAsia="ru-RU"/>
    </w:rPr>
  </w:style>
  <w:style w:type="character" w:customStyle="1" w:styleId="42">
    <w:name w:val="Знак Знак4"/>
    <w:semiHidden/>
    <w:rsid w:val="00437041"/>
    <w:rPr>
      <w:rFonts w:ascii="Times New Roman" w:hAnsi="Times New Roman" w:cs="Times New Roman"/>
      <w:sz w:val="24"/>
      <w:szCs w:val="24"/>
      <w:lang w:val="x-none" w:eastAsia="ru-RU"/>
    </w:rPr>
  </w:style>
  <w:style w:type="character" w:customStyle="1" w:styleId="313">
    <w:name w:val="Знак Знак31"/>
    <w:semiHidden/>
    <w:rsid w:val="00437041"/>
    <w:rPr>
      <w:rFonts w:ascii="Times New Roman" w:hAnsi="Times New Roman" w:cs="Times New Roman"/>
      <w:sz w:val="24"/>
      <w:szCs w:val="24"/>
      <w:lang w:val="x-none" w:eastAsia="ru-RU"/>
    </w:rPr>
  </w:style>
  <w:style w:type="character" w:customStyle="1" w:styleId="2c">
    <w:name w:val="Знак Знак2"/>
    <w:semiHidden/>
    <w:rsid w:val="00437041"/>
    <w:rPr>
      <w:rFonts w:ascii="Times New Roman" w:hAnsi="Times New Roman" w:cs="Times New Roman"/>
      <w:sz w:val="24"/>
      <w:szCs w:val="24"/>
      <w:lang w:val="x-none" w:eastAsia="ru-RU"/>
    </w:rPr>
  </w:style>
  <w:style w:type="character" w:customStyle="1" w:styleId="110">
    <w:name w:val="Знак Знак11"/>
    <w:semiHidden/>
    <w:rsid w:val="00437041"/>
    <w:rPr>
      <w:rFonts w:ascii="Times New Roman" w:hAnsi="Times New Roman" w:cs="Times New Roman"/>
      <w:sz w:val="24"/>
      <w:szCs w:val="24"/>
      <w:lang w:val="x-none" w:eastAsia="ru-RU"/>
    </w:rPr>
  </w:style>
  <w:style w:type="paragraph" w:customStyle="1" w:styleId="1b">
    <w:name w:val="Абзац списка1"/>
    <w:basedOn w:val="a0"/>
    <w:semiHidden/>
    <w:rsid w:val="00437041"/>
    <w:pPr>
      <w:spacing w:after="200" w:line="276" w:lineRule="auto"/>
      <w:ind w:left="720"/>
      <w:contextualSpacing/>
    </w:pPr>
    <w:rPr>
      <w:rFonts w:ascii="Calibri" w:hAnsi="Calibri"/>
      <w:sz w:val="22"/>
      <w:szCs w:val="22"/>
      <w:lang w:eastAsia="en-US"/>
    </w:rPr>
  </w:style>
  <w:style w:type="character" w:customStyle="1" w:styleId="FontStyle12">
    <w:name w:val="Font Style12"/>
    <w:semiHidden/>
    <w:rsid w:val="00437041"/>
    <w:rPr>
      <w:rFonts w:ascii="Times New Roman" w:hAnsi="Times New Roman" w:cs="Times New Roman"/>
      <w:sz w:val="20"/>
      <w:szCs w:val="20"/>
    </w:rPr>
  </w:style>
  <w:style w:type="character" w:customStyle="1" w:styleId="FontStyle24">
    <w:name w:val="Font Style24"/>
    <w:semiHidden/>
    <w:rsid w:val="00437041"/>
    <w:rPr>
      <w:rFonts w:ascii="Times New Roman" w:hAnsi="Times New Roman" w:cs="Times New Roman"/>
      <w:sz w:val="16"/>
      <w:szCs w:val="16"/>
    </w:rPr>
  </w:style>
  <w:style w:type="character" w:customStyle="1" w:styleId="FontStyle34">
    <w:name w:val="Font Style34"/>
    <w:semiHidden/>
    <w:rsid w:val="00437041"/>
    <w:rPr>
      <w:rFonts w:ascii="Times New Roman" w:hAnsi="Times New Roman" w:cs="Times New Roman"/>
      <w:sz w:val="18"/>
      <w:szCs w:val="18"/>
    </w:rPr>
  </w:style>
  <w:style w:type="character" w:customStyle="1" w:styleId="FontStyle33">
    <w:name w:val="Font Style33"/>
    <w:semiHidden/>
    <w:rsid w:val="00437041"/>
    <w:rPr>
      <w:rFonts w:ascii="Candara" w:hAnsi="Candara" w:cs="Candara"/>
      <w:i/>
      <w:iCs/>
      <w:spacing w:val="10"/>
      <w:sz w:val="22"/>
      <w:szCs w:val="22"/>
    </w:rPr>
  </w:style>
  <w:style w:type="character" w:customStyle="1" w:styleId="hl">
    <w:name w:val="hl"/>
    <w:semiHidden/>
    <w:rsid w:val="00437041"/>
    <w:rPr>
      <w:rFonts w:cs="Times New Roman"/>
    </w:rPr>
  </w:style>
  <w:style w:type="character" w:customStyle="1" w:styleId="st">
    <w:name w:val="st"/>
    <w:semiHidden/>
    <w:rsid w:val="00437041"/>
    <w:rPr>
      <w:rFonts w:cs="Times New Roman"/>
    </w:rPr>
  </w:style>
  <w:style w:type="character" w:customStyle="1" w:styleId="txt">
    <w:name w:val="txt"/>
    <w:semiHidden/>
    <w:rsid w:val="00437041"/>
    <w:rPr>
      <w:rFonts w:cs="Times New Roman"/>
    </w:rPr>
  </w:style>
  <w:style w:type="paragraph" w:customStyle="1" w:styleId="ConsPlusNonformat">
    <w:name w:val="ConsPlusNonformat"/>
    <w:semiHidden/>
    <w:rsid w:val="00437041"/>
    <w:pPr>
      <w:widowControl w:val="0"/>
      <w:autoSpaceDE w:val="0"/>
      <w:autoSpaceDN w:val="0"/>
      <w:adjustRightInd w:val="0"/>
    </w:pPr>
    <w:rPr>
      <w:rFonts w:ascii="Courier New" w:hAnsi="Courier New" w:cs="Courier New"/>
    </w:rPr>
  </w:style>
  <w:style w:type="character" w:customStyle="1" w:styleId="apple-converted-space">
    <w:name w:val="apple-converted-space"/>
    <w:semiHidden/>
    <w:rsid w:val="00684AC6"/>
  </w:style>
  <w:style w:type="character" w:customStyle="1" w:styleId="nlmx">
    <w:name w:val="nlm_x"/>
    <w:semiHidden/>
    <w:rsid w:val="00953F51"/>
    <w:rPr>
      <w:rFonts w:cs="Times New Roman"/>
    </w:rPr>
  </w:style>
  <w:style w:type="character" w:customStyle="1" w:styleId="citationyear1">
    <w:name w:val="citation_year1"/>
    <w:semiHidden/>
    <w:rsid w:val="00953F51"/>
    <w:rPr>
      <w:rFonts w:cs="Times New Roman"/>
      <w:b/>
      <w:bCs/>
    </w:rPr>
  </w:style>
  <w:style w:type="character" w:customStyle="1" w:styleId="citationvolume1">
    <w:name w:val="citation_volume1"/>
    <w:semiHidden/>
    <w:rsid w:val="00953F51"/>
    <w:rPr>
      <w:rFonts w:cs="Times New Roman"/>
      <w:i/>
      <w:iCs/>
    </w:rPr>
  </w:style>
  <w:style w:type="paragraph" w:customStyle="1" w:styleId="p2">
    <w:name w:val="p2"/>
    <w:basedOn w:val="a0"/>
    <w:semiHidden/>
    <w:rsid w:val="00025410"/>
    <w:pPr>
      <w:spacing w:before="100" w:beforeAutospacing="1" w:after="100" w:afterAutospacing="1"/>
    </w:pPr>
  </w:style>
  <w:style w:type="character" w:customStyle="1" w:styleId="s5">
    <w:name w:val="s5"/>
    <w:semiHidden/>
    <w:rsid w:val="00025410"/>
    <w:rPr>
      <w:rFonts w:cs="Times New Roman"/>
    </w:rPr>
  </w:style>
  <w:style w:type="character" w:customStyle="1" w:styleId="s6">
    <w:name w:val="s6"/>
    <w:uiPriority w:val="99"/>
    <w:semiHidden/>
    <w:rsid w:val="00025410"/>
    <w:rPr>
      <w:rFonts w:cs="Times New Roman"/>
    </w:rPr>
  </w:style>
  <w:style w:type="character" w:customStyle="1" w:styleId="val">
    <w:name w:val="val"/>
    <w:semiHidden/>
    <w:rsid w:val="00AD7191"/>
    <w:rPr>
      <w:rFonts w:cs="Times New Roman"/>
    </w:rPr>
  </w:style>
  <w:style w:type="character" w:customStyle="1" w:styleId="mrreadfromf">
    <w:name w:val="mr_read__fromf"/>
    <w:semiHidden/>
    <w:rsid w:val="00AD7191"/>
    <w:rPr>
      <w:rFonts w:cs="Times New Roman"/>
    </w:rPr>
  </w:style>
  <w:style w:type="character" w:customStyle="1" w:styleId="61">
    <w:name w:val="Знак Знак6"/>
    <w:semiHidden/>
    <w:locked/>
    <w:rsid w:val="008F0DAF"/>
    <w:rPr>
      <w:rFonts w:ascii="Cambria" w:hAnsi="Cambria" w:cs="Times New Roman"/>
      <w:b/>
      <w:bCs/>
      <w:color w:val="365F91"/>
      <w:sz w:val="28"/>
      <w:szCs w:val="28"/>
      <w:lang w:val="ru-RU" w:eastAsia="ru-RU" w:bidi="ar-SA"/>
    </w:rPr>
  </w:style>
  <w:style w:type="character" w:customStyle="1" w:styleId="321">
    <w:name w:val="Знак Знак32"/>
    <w:semiHidden/>
    <w:locked/>
    <w:rsid w:val="008F0DAF"/>
    <w:rPr>
      <w:rFonts w:ascii="Calibri" w:hAnsi="Calibri" w:cs="Times New Roman"/>
      <w:sz w:val="22"/>
      <w:szCs w:val="22"/>
      <w:lang w:val="ru-RU" w:eastAsia="ru-RU" w:bidi="ar-SA"/>
    </w:rPr>
  </w:style>
  <w:style w:type="character" w:customStyle="1" w:styleId="212">
    <w:name w:val="Знак Знак21"/>
    <w:semiHidden/>
    <w:locked/>
    <w:rsid w:val="008F0DAF"/>
    <w:rPr>
      <w:rFonts w:ascii="Calibri" w:hAnsi="Calibri" w:cs="Times New Roman"/>
      <w:sz w:val="22"/>
      <w:szCs w:val="22"/>
      <w:lang w:val="ru-RU" w:eastAsia="ru-RU" w:bidi="ar-SA"/>
    </w:rPr>
  </w:style>
  <w:style w:type="character" w:customStyle="1" w:styleId="absnonlinkmetadata">
    <w:name w:val="abs_nonlink_metadata"/>
    <w:semiHidden/>
    <w:rsid w:val="008F0DAF"/>
    <w:rPr>
      <w:rFonts w:cs="Times New Roman"/>
    </w:rPr>
  </w:style>
  <w:style w:type="character" w:customStyle="1" w:styleId="b-serp-itemtextpassage">
    <w:name w:val="b-serp-item__text_passage"/>
    <w:semiHidden/>
    <w:rsid w:val="008F0DAF"/>
    <w:rPr>
      <w:rFonts w:cs="Times New Roman"/>
    </w:rPr>
  </w:style>
  <w:style w:type="character" w:styleId="afff">
    <w:name w:val="FollowedHyperlink"/>
    <w:semiHidden/>
    <w:locked/>
    <w:rsid w:val="008F0DAF"/>
    <w:rPr>
      <w:rFonts w:cs="Times New Roman"/>
      <w:color w:val="800080"/>
      <w:u w:val="single"/>
    </w:rPr>
  </w:style>
  <w:style w:type="paragraph" w:customStyle="1" w:styleId="p1">
    <w:name w:val="p1"/>
    <w:basedOn w:val="a0"/>
    <w:semiHidden/>
    <w:rsid w:val="00534886"/>
    <w:pPr>
      <w:spacing w:before="100" w:beforeAutospacing="1" w:after="100" w:afterAutospacing="1"/>
    </w:pPr>
  </w:style>
  <w:style w:type="character" w:customStyle="1" w:styleId="s1">
    <w:name w:val="s1"/>
    <w:semiHidden/>
    <w:rsid w:val="00534886"/>
    <w:rPr>
      <w:rFonts w:cs="Times New Roman"/>
    </w:rPr>
  </w:style>
  <w:style w:type="character" w:customStyle="1" w:styleId="s2">
    <w:name w:val="s2"/>
    <w:semiHidden/>
    <w:rsid w:val="00534886"/>
    <w:rPr>
      <w:rFonts w:cs="Times New Roman"/>
    </w:rPr>
  </w:style>
  <w:style w:type="character" w:customStyle="1" w:styleId="411">
    <w:name w:val="Знак Знак41"/>
    <w:semiHidden/>
    <w:rsid w:val="007B1E35"/>
    <w:rPr>
      <w:rFonts w:eastAsia="Times New Roman" w:cs="Times New Roman"/>
      <w:b/>
      <w:bCs/>
      <w:iCs/>
      <w:sz w:val="28"/>
      <w:szCs w:val="28"/>
      <w:lang w:val="x-none" w:eastAsia="en-US" w:bidi="ar-SA"/>
    </w:rPr>
  </w:style>
  <w:style w:type="paragraph" w:customStyle="1" w:styleId="Title1">
    <w:name w:val="Title 1"/>
    <w:basedOn w:val="text"/>
    <w:next w:val="text"/>
    <w:autoRedefine/>
    <w:semiHidden/>
    <w:rsid w:val="007B1E35"/>
    <w:pPr>
      <w:keepNext/>
      <w:pageBreakBefore/>
      <w:numPr>
        <w:numId w:val="1"/>
      </w:numPr>
      <w:jc w:val="left"/>
      <w:outlineLvl w:val="0"/>
    </w:pPr>
    <w:rPr>
      <w:b/>
      <w:smallCaps/>
    </w:rPr>
  </w:style>
  <w:style w:type="paragraph" w:customStyle="1" w:styleId="Title2">
    <w:name w:val="Title 2"/>
    <w:basedOn w:val="text"/>
    <w:next w:val="text"/>
    <w:autoRedefine/>
    <w:semiHidden/>
    <w:rsid w:val="007B1E35"/>
    <w:pPr>
      <w:keepNext/>
      <w:numPr>
        <w:ilvl w:val="1"/>
        <w:numId w:val="2"/>
      </w:numPr>
      <w:outlineLvl w:val="1"/>
    </w:pPr>
    <w:rPr>
      <w:b/>
    </w:rPr>
  </w:style>
  <w:style w:type="paragraph" w:customStyle="1" w:styleId="Title3">
    <w:name w:val="Title 3"/>
    <w:basedOn w:val="text"/>
    <w:next w:val="text"/>
    <w:autoRedefine/>
    <w:semiHidden/>
    <w:rsid w:val="007B1E35"/>
    <w:pPr>
      <w:keepNext/>
      <w:ind w:left="2160" w:hanging="180"/>
      <w:outlineLvl w:val="2"/>
    </w:pPr>
    <w:rPr>
      <w:b/>
      <w:i/>
    </w:rPr>
  </w:style>
  <w:style w:type="paragraph" w:customStyle="1" w:styleId="Title1018">
    <w:name w:val="Title 1 0/18"/>
    <w:basedOn w:val="Title1"/>
    <w:next w:val="text"/>
    <w:autoRedefine/>
    <w:semiHidden/>
    <w:rsid w:val="007B1E35"/>
    <w:pPr>
      <w:spacing w:after="360"/>
    </w:pPr>
  </w:style>
  <w:style w:type="paragraph" w:customStyle="1" w:styleId="Title109">
    <w:name w:val="Title 1 0/9"/>
    <w:basedOn w:val="Title1"/>
    <w:next w:val="text"/>
    <w:autoRedefine/>
    <w:semiHidden/>
    <w:rsid w:val="007B1E35"/>
    <w:pPr>
      <w:spacing w:after="180"/>
    </w:pPr>
  </w:style>
  <w:style w:type="paragraph" w:customStyle="1" w:styleId="Title2018">
    <w:name w:val="Title 2 0/18"/>
    <w:basedOn w:val="Title2"/>
    <w:next w:val="text"/>
    <w:autoRedefine/>
    <w:semiHidden/>
    <w:rsid w:val="007B1E35"/>
    <w:pPr>
      <w:spacing w:after="360"/>
    </w:pPr>
  </w:style>
  <w:style w:type="paragraph" w:customStyle="1" w:styleId="Title209">
    <w:name w:val="Title 2 0/9"/>
    <w:basedOn w:val="Title2"/>
    <w:next w:val="text"/>
    <w:autoRedefine/>
    <w:semiHidden/>
    <w:rsid w:val="007B1E35"/>
    <w:pPr>
      <w:spacing w:after="180"/>
    </w:pPr>
  </w:style>
  <w:style w:type="paragraph" w:customStyle="1" w:styleId="Title2189">
    <w:name w:val="Title 2 18/9"/>
    <w:basedOn w:val="Title2"/>
    <w:next w:val="text"/>
    <w:autoRedefine/>
    <w:semiHidden/>
    <w:rsid w:val="007B1E35"/>
    <w:pPr>
      <w:spacing w:before="360" w:after="180"/>
    </w:pPr>
  </w:style>
  <w:style w:type="paragraph" w:customStyle="1" w:styleId="Title21818">
    <w:name w:val="Title 2 18/18"/>
    <w:basedOn w:val="Title2"/>
    <w:next w:val="text"/>
    <w:autoRedefine/>
    <w:semiHidden/>
    <w:rsid w:val="007B1E35"/>
    <w:pPr>
      <w:spacing w:before="360" w:after="360"/>
    </w:pPr>
  </w:style>
  <w:style w:type="paragraph" w:customStyle="1" w:styleId="Title31818">
    <w:name w:val="Title 3 18/18"/>
    <w:basedOn w:val="Title3"/>
    <w:next w:val="text"/>
    <w:autoRedefine/>
    <w:semiHidden/>
    <w:rsid w:val="007B1E35"/>
    <w:pPr>
      <w:spacing w:before="360" w:after="360"/>
    </w:pPr>
  </w:style>
  <w:style w:type="paragraph" w:customStyle="1" w:styleId="Title3018">
    <w:name w:val="Title 3 0/18"/>
    <w:basedOn w:val="Title3"/>
    <w:next w:val="text"/>
    <w:autoRedefine/>
    <w:semiHidden/>
    <w:rsid w:val="007B1E35"/>
    <w:pPr>
      <w:spacing w:after="360"/>
    </w:pPr>
  </w:style>
  <w:style w:type="paragraph" w:customStyle="1" w:styleId="table">
    <w:name w:val="table"/>
    <w:basedOn w:val="text"/>
    <w:next w:val="a0"/>
    <w:autoRedefine/>
    <w:semiHidden/>
    <w:rsid w:val="007B1E35"/>
    <w:pPr>
      <w:autoSpaceDE w:val="0"/>
      <w:autoSpaceDN w:val="0"/>
      <w:adjustRightInd w:val="0"/>
    </w:pPr>
    <w:rPr>
      <w:szCs w:val="22"/>
    </w:rPr>
  </w:style>
  <w:style w:type="paragraph" w:customStyle="1" w:styleId="figure0">
    <w:name w:val="figure"/>
    <w:basedOn w:val="text"/>
    <w:next w:val="a0"/>
    <w:autoRedefine/>
    <w:semiHidden/>
    <w:rsid w:val="007B1E35"/>
    <w:pPr>
      <w:autoSpaceDE w:val="0"/>
      <w:autoSpaceDN w:val="0"/>
      <w:adjustRightInd w:val="0"/>
      <w:jc w:val="center"/>
    </w:pPr>
    <w:rPr>
      <w:szCs w:val="22"/>
    </w:rPr>
  </w:style>
  <w:style w:type="character" w:customStyle="1" w:styleId="330">
    <w:name w:val="Знак Знак33"/>
    <w:semiHidden/>
    <w:rsid w:val="007B1E35"/>
    <w:rPr>
      <w:rFonts w:cs="Times New Roman"/>
      <w:sz w:val="26"/>
      <w:lang w:val="ru-RU" w:eastAsia="ru-RU" w:bidi="ar-SA"/>
    </w:rPr>
  </w:style>
  <w:style w:type="paragraph" w:customStyle="1" w:styleId="afff0">
    <w:name w:val="диплом Знак"/>
    <w:basedOn w:val="a0"/>
    <w:semiHidden/>
    <w:rsid w:val="007B1E35"/>
    <w:pPr>
      <w:widowControl w:val="0"/>
      <w:spacing w:line="360" w:lineRule="auto"/>
      <w:ind w:firstLine="851"/>
      <w:jc w:val="both"/>
    </w:pPr>
    <w:rPr>
      <w:rFonts w:cs="Arial"/>
      <w:sz w:val="28"/>
    </w:rPr>
  </w:style>
  <w:style w:type="paragraph" w:customStyle="1" w:styleId="213">
    <w:name w:val="Основной текст 21"/>
    <w:basedOn w:val="a0"/>
    <w:semiHidden/>
    <w:rsid w:val="007B1E35"/>
    <w:pPr>
      <w:widowControl w:val="0"/>
    </w:pPr>
    <w:rPr>
      <w:b/>
      <w:sz w:val="28"/>
      <w:szCs w:val="20"/>
    </w:rPr>
  </w:style>
  <w:style w:type="paragraph" w:customStyle="1" w:styleId="214">
    <w:name w:val="Основной текст с отступом 21"/>
    <w:basedOn w:val="a0"/>
    <w:semiHidden/>
    <w:rsid w:val="007B1E35"/>
    <w:pPr>
      <w:suppressAutoHyphens/>
      <w:spacing w:after="120" w:line="480" w:lineRule="auto"/>
      <w:ind w:left="283"/>
    </w:pPr>
    <w:rPr>
      <w:lang w:eastAsia="ar-SA"/>
    </w:rPr>
  </w:style>
  <w:style w:type="paragraph" w:customStyle="1" w:styleId="afff1">
    <w:name w:val="Содержимое таблицы"/>
    <w:basedOn w:val="a0"/>
    <w:semiHidden/>
    <w:rsid w:val="007B1E35"/>
    <w:pPr>
      <w:widowControl w:val="0"/>
      <w:suppressLineNumbers/>
      <w:suppressAutoHyphens/>
    </w:pPr>
    <w:rPr>
      <w:rFonts w:ascii="Arial" w:hAnsi="Arial"/>
      <w:kern w:val="1"/>
      <w:sz w:val="20"/>
    </w:rPr>
  </w:style>
  <w:style w:type="paragraph" w:customStyle="1" w:styleId="1c">
    <w:name w:val="Список литературы1"/>
    <w:basedOn w:val="a6"/>
    <w:semiHidden/>
    <w:rsid w:val="007B1E35"/>
    <w:pPr>
      <w:tabs>
        <w:tab w:val="num" w:pos="360"/>
      </w:tabs>
      <w:spacing w:line="264" w:lineRule="auto"/>
      <w:ind w:left="360" w:hanging="360"/>
    </w:pPr>
    <w:rPr>
      <w:rFonts w:cs="Times New Roman"/>
      <w:sz w:val="18"/>
      <w:szCs w:val="16"/>
    </w:rPr>
  </w:style>
  <w:style w:type="paragraph" w:customStyle="1" w:styleId="251">
    <w:name w:val="Стиль Оглавление 2 + Перед:  5 пт Междустр.интервал:  множитель 1..."/>
    <w:basedOn w:val="2d"/>
    <w:semiHidden/>
    <w:rsid w:val="007B1E35"/>
    <w:pPr>
      <w:tabs>
        <w:tab w:val="right" w:leader="dot" w:pos="9628"/>
      </w:tabs>
      <w:spacing w:before="120" w:line="300" w:lineRule="auto"/>
      <w:ind w:left="181"/>
    </w:pPr>
    <w:rPr>
      <w:caps/>
      <w:noProof/>
      <w:sz w:val="20"/>
      <w:szCs w:val="16"/>
    </w:rPr>
  </w:style>
  <w:style w:type="paragraph" w:styleId="2d">
    <w:name w:val="toc 2"/>
    <w:basedOn w:val="a0"/>
    <w:next w:val="a0"/>
    <w:autoRedefine/>
    <w:semiHidden/>
    <w:locked/>
    <w:rsid w:val="007B1E35"/>
    <w:pPr>
      <w:ind w:left="240"/>
    </w:pPr>
  </w:style>
  <w:style w:type="paragraph" w:customStyle="1" w:styleId="afff2">
    <w:name w:val="Таблица_текст"/>
    <w:basedOn w:val="a6"/>
    <w:semiHidden/>
    <w:rsid w:val="007B1E35"/>
    <w:pPr>
      <w:spacing w:line="264" w:lineRule="auto"/>
      <w:ind w:firstLine="425"/>
      <w:jc w:val="center"/>
    </w:pPr>
    <w:rPr>
      <w:rFonts w:cs="Times New Roman"/>
      <w:sz w:val="18"/>
      <w:szCs w:val="16"/>
    </w:rPr>
  </w:style>
  <w:style w:type="paragraph" w:customStyle="1" w:styleId="afff3">
    <w:name w:val="текст"/>
    <w:basedOn w:val="a0"/>
    <w:semiHidden/>
    <w:rsid w:val="007B1E35"/>
    <w:pPr>
      <w:spacing w:line="360" w:lineRule="auto"/>
      <w:ind w:firstLine="851"/>
      <w:jc w:val="both"/>
    </w:pPr>
    <w:rPr>
      <w:sz w:val="28"/>
      <w:szCs w:val="28"/>
    </w:rPr>
  </w:style>
  <w:style w:type="paragraph" w:customStyle="1" w:styleId="afff4">
    <w:name w:val="Текст_"/>
    <w:basedOn w:val="a0"/>
    <w:semiHidden/>
    <w:rsid w:val="007B1E35"/>
    <w:pPr>
      <w:widowControl w:val="0"/>
      <w:spacing w:line="360" w:lineRule="auto"/>
      <w:ind w:firstLine="567"/>
      <w:jc w:val="both"/>
    </w:pPr>
    <w:rPr>
      <w:sz w:val="28"/>
      <w:szCs w:val="20"/>
    </w:rPr>
  </w:style>
  <w:style w:type="paragraph" w:customStyle="1" w:styleId="afff5">
    <w:name w:val="Цитаты"/>
    <w:basedOn w:val="a0"/>
    <w:semiHidden/>
    <w:rsid w:val="007B1E35"/>
    <w:pPr>
      <w:spacing w:before="100" w:after="100"/>
      <w:ind w:left="360" w:right="360"/>
    </w:pPr>
    <w:rPr>
      <w:szCs w:val="20"/>
    </w:rPr>
  </w:style>
  <w:style w:type="paragraph" w:styleId="1d">
    <w:name w:val="toc 1"/>
    <w:basedOn w:val="a0"/>
    <w:next w:val="a0"/>
    <w:autoRedefine/>
    <w:semiHidden/>
    <w:locked/>
    <w:rsid w:val="007B1E35"/>
    <w:pPr>
      <w:spacing w:line="360" w:lineRule="auto"/>
    </w:pPr>
    <w:rPr>
      <w:sz w:val="28"/>
      <w:szCs w:val="22"/>
      <w:lang w:eastAsia="en-US"/>
    </w:rPr>
  </w:style>
  <w:style w:type="paragraph" w:customStyle="1" w:styleId="200">
    <w:name w:val="Стиль Заголовок 2 + Перед:  0 пт После:  0 пт Междустр.интервал: ..."/>
    <w:basedOn w:val="22"/>
    <w:semiHidden/>
    <w:rsid w:val="007B1E35"/>
    <w:pPr>
      <w:widowControl/>
      <w:tabs>
        <w:tab w:val="clear" w:pos="397"/>
      </w:tabs>
      <w:suppressAutoHyphens w:val="0"/>
      <w:spacing w:before="360" w:after="360" w:line="360" w:lineRule="auto"/>
      <w:ind w:firstLine="851"/>
    </w:pPr>
    <w:rPr>
      <w:i w:val="0"/>
      <w:iCs/>
      <w:caps/>
      <w:sz w:val="28"/>
      <w:szCs w:val="28"/>
      <w:lang w:eastAsia="en-US"/>
    </w:rPr>
  </w:style>
  <w:style w:type="paragraph" w:customStyle="1" w:styleId="3-05">
    <w:name w:val="Заголовок 3 + Справа:  -05 см"/>
    <w:basedOn w:val="31"/>
    <w:semiHidden/>
    <w:rsid w:val="007B1E35"/>
    <w:pPr>
      <w:tabs>
        <w:tab w:val="clear" w:pos="360"/>
      </w:tabs>
      <w:suppressAutoHyphens w:val="0"/>
      <w:spacing w:before="240" w:after="240" w:line="360" w:lineRule="auto"/>
      <w:ind w:right="-284" w:firstLine="709"/>
      <w:contextualSpacing/>
      <w:jc w:val="both"/>
    </w:pPr>
    <w:rPr>
      <w:rFonts w:ascii="Times New Roman" w:hAnsi="Times New Roman"/>
      <w:b/>
      <w:bCs/>
      <w:sz w:val="28"/>
      <w:szCs w:val="20"/>
    </w:rPr>
  </w:style>
  <w:style w:type="paragraph" w:styleId="afff6">
    <w:name w:val="Title"/>
    <w:basedOn w:val="a0"/>
    <w:next w:val="aff5"/>
    <w:link w:val="afff7"/>
    <w:qFormat/>
    <w:rsid w:val="000C0C5F"/>
    <w:pPr>
      <w:keepNext/>
      <w:widowControl w:val="0"/>
      <w:suppressAutoHyphens/>
      <w:spacing w:before="240" w:after="120"/>
    </w:pPr>
    <w:rPr>
      <w:rFonts w:ascii="Arial" w:eastAsia="Microsoft YaHei" w:hAnsi="Arial" w:cs="Mangal"/>
      <w:kern w:val="1"/>
      <w:sz w:val="28"/>
      <w:szCs w:val="28"/>
      <w:lang w:eastAsia="zh-CN" w:bidi="hi-IN"/>
    </w:rPr>
  </w:style>
  <w:style w:type="character" w:customStyle="1" w:styleId="afff7">
    <w:name w:val="Заголовок Знак"/>
    <w:link w:val="afff6"/>
    <w:locked/>
    <w:rsid w:val="009162F6"/>
    <w:rPr>
      <w:rFonts w:eastAsia="Times New Roman" w:cs="Times New Roman"/>
      <w:b/>
      <w:bCs/>
      <w:sz w:val="24"/>
      <w:szCs w:val="24"/>
      <w:lang w:val="ru-RU" w:eastAsia="ru-RU" w:bidi="ar-SA"/>
    </w:rPr>
  </w:style>
  <w:style w:type="paragraph" w:styleId="HTML0">
    <w:name w:val="HTML Preformatted"/>
    <w:basedOn w:val="a0"/>
    <w:link w:val="HTML2"/>
    <w:uiPriority w:val="99"/>
    <w:semiHidden/>
    <w:locked/>
    <w:rsid w:val="00DE6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2">
    <w:name w:val="Стандартный HTML Знак2"/>
    <w:link w:val="HTML0"/>
    <w:uiPriority w:val="99"/>
    <w:locked/>
    <w:rsid w:val="00DE6045"/>
    <w:rPr>
      <w:rFonts w:ascii="Courier New" w:hAnsi="Courier New" w:cs="Times New Roman"/>
      <w:color w:val="000000"/>
      <w:lang w:val="ru-RU" w:eastAsia="ru-RU" w:bidi="ar-SA"/>
    </w:rPr>
  </w:style>
  <w:style w:type="character" w:customStyle="1" w:styleId="afff8">
    <w:name w:val="Основной текст_"/>
    <w:link w:val="120"/>
    <w:locked/>
    <w:rsid w:val="00DE6045"/>
    <w:rPr>
      <w:sz w:val="27"/>
      <w:shd w:val="clear" w:color="auto" w:fill="FFFFFF"/>
    </w:rPr>
  </w:style>
  <w:style w:type="paragraph" w:customStyle="1" w:styleId="120">
    <w:name w:val="Основной текст12"/>
    <w:basedOn w:val="a0"/>
    <w:link w:val="afff8"/>
    <w:semiHidden/>
    <w:rsid w:val="00DE6045"/>
    <w:pPr>
      <w:widowControl w:val="0"/>
      <w:shd w:val="clear" w:color="auto" w:fill="FFFFFF"/>
      <w:spacing w:line="480" w:lineRule="exact"/>
      <w:jc w:val="center"/>
    </w:pPr>
    <w:rPr>
      <w:sz w:val="27"/>
      <w:szCs w:val="20"/>
      <w:shd w:val="clear" w:color="auto" w:fill="FFFFFF"/>
    </w:rPr>
  </w:style>
  <w:style w:type="character" w:customStyle="1" w:styleId="apple-style-span">
    <w:name w:val="apple-style-span"/>
    <w:semiHidden/>
    <w:rsid w:val="00DE6045"/>
    <w:rPr>
      <w:rFonts w:cs="Times New Roman"/>
    </w:rPr>
  </w:style>
  <w:style w:type="character" w:customStyle="1" w:styleId="FontStyle13">
    <w:name w:val="Font Style13"/>
    <w:semiHidden/>
    <w:rsid w:val="0023102B"/>
    <w:rPr>
      <w:rFonts w:ascii="Franklin Gothic Book" w:hAnsi="Franklin Gothic Book"/>
      <w:b/>
      <w:i/>
      <w:sz w:val="16"/>
    </w:rPr>
  </w:style>
  <w:style w:type="character" w:customStyle="1" w:styleId="name">
    <w:name w:val="name"/>
    <w:semiHidden/>
    <w:rsid w:val="005B29E2"/>
    <w:rPr>
      <w:rFonts w:cs="Times New Roman"/>
    </w:rPr>
  </w:style>
  <w:style w:type="character" w:customStyle="1" w:styleId="authorship">
    <w:name w:val="authorship"/>
    <w:semiHidden/>
    <w:rsid w:val="005B29E2"/>
    <w:rPr>
      <w:rFonts w:cs="Times New Roman"/>
    </w:rPr>
  </w:style>
  <w:style w:type="character" w:customStyle="1" w:styleId="infraspr">
    <w:name w:val="infraspr"/>
    <w:semiHidden/>
    <w:rsid w:val="005B29E2"/>
    <w:rPr>
      <w:rFonts w:cs="Times New Roman"/>
    </w:rPr>
  </w:style>
  <w:style w:type="character" w:customStyle="1" w:styleId="translation-chunk">
    <w:name w:val="translation-chunk"/>
    <w:semiHidden/>
    <w:rsid w:val="005B29E2"/>
    <w:rPr>
      <w:rFonts w:cs="Times New Roman"/>
    </w:rPr>
  </w:style>
  <w:style w:type="character" w:customStyle="1" w:styleId="35">
    <w:name w:val="Заголовок 3 Знак"/>
    <w:uiPriority w:val="9"/>
    <w:semiHidden/>
    <w:rsid w:val="00025D6B"/>
    <w:rPr>
      <w:rFonts w:ascii="Arial" w:hAnsi="Arial" w:cs="Arial"/>
      <w:b/>
      <w:bCs/>
      <w:sz w:val="26"/>
    </w:rPr>
  </w:style>
  <w:style w:type="character" w:customStyle="1" w:styleId="afff9">
    <w:name w:val="?????????"/>
    <w:semiHidden/>
    <w:rsid w:val="00025D6B"/>
    <w:rPr>
      <w:rFonts w:cs="Times New Roman"/>
      <w:i/>
      <w:iCs/>
    </w:rPr>
  </w:style>
  <w:style w:type="paragraph" w:customStyle="1" w:styleId="Standard">
    <w:name w:val="Standard"/>
    <w:semiHidden/>
    <w:rsid w:val="00025D6B"/>
    <w:pPr>
      <w:widowControl w:val="0"/>
      <w:suppressAutoHyphens/>
      <w:autoSpaceDN w:val="0"/>
      <w:textAlignment w:val="baseline"/>
    </w:pPr>
    <w:rPr>
      <w:rFonts w:eastAsia="SimSun" w:cs="Mangal"/>
      <w:kern w:val="3"/>
      <w:sz w:val="24"/>
      <w:szCs w:val="24"/>
      <w:lang w:eastAsia="zh-CN" w:bidi="hi-IN"/>
    </w:rPr>
  </w:style>
  <w:style w:type="character" w:customStyle="1" w:styleId="420">
    <w:name w:val="Знак Знак42"/>
    <w:semiHidden/>
    <w:locked/>
    <w:rsid w:val="00740726"/>
    <w:rPr>
      <w:rFonts w:ascii="Arial" w:hAnsi="Arial" w:cs="Times New Roman"/>
      <w:b/>
      <w:kern w:val="32"/>
      <w:sz w:val="32"/>
      <w:lang w:val="x-none" w:eastAsia="ru-RU"/>
    </w:rPr>
  </w:style>
  <w:style w:type="character" w:customStyle="1" w:styleId="ref-vol1">
    <w:name w:val="ref-vol1"/>
    <w:semiHidden/>
    <w:rsid w:val="00740726"/>
    <w:rPr>
      <w:b/>
      <w:sz w:val="19"/>
    </w:rPr>
  </w:style>
  <w:style w:type="character" w:customStyle="1" w:styleId="ref-journal">
    <w:name w:val="ref-journal"/>
    <w:semiHidden/>
    <w:rsid w:val="00740726"/>
    <w:rPr>
      <w:sz w:val="19"/>
    </w:rPr>
  </w:style>
  <w:style w:type="character" w:customStyle="1" w:styleId="121">
    <w:name w:val="Знак Знак12"/>
    <w:semiHidden/>
    <w:locked/>
    <w:rsid w:val="00740726"/>
    <w:rPr>
      <w:rFonts w:cs="Times New Roman"/>
      <w:sz w:val="22"/>
      <w:lang w:val="x-none" w:eastAsia="en-US"/>
    </w:rPr>
  </w:style>
  <w:style w:type="character" w:customStyle="1" w:styleId="description">
    <w:name w:val="description"/>
    <w:semiHidden/>
    <w:rsid w:val="00FD1A9A"/>
  </w:style>
  <w:style w:type="character" w:customStyle="1" w:styleId="FontStyle14">
    <w:name w:val="Font Style14"/>
    <w:semiHidden/>
    <w:rsid w:val="00C51637"/>
    <w:rPr>
      <w:rFonts w:ascii="Times New Roman" w:hAnsi="Times New Roman"/>
      <w:b/>
      <w:sz w:val="16"/>
    </w:rPr>
  </w:style>
  <w:style w:type="character" w:customStyle="1" w:styleId="Heading1Char1">
    <w:name w:val="Heading 1 Char1"/>
    <w:semiHidden/>
    <w:locked/>
    <w:rsid w:val="005C35FA"/>
    <w:rPr>
      <w:rFonts w:ascii="Calibri" w:hAnsi="Calibri"/>
      <w:sz w:val="22"/>
      <w:lang w:val="ru-RU" w:eastAsia="ru-RU"/>
    </w:rPr>
  </w:style>
  <w:style w:type="character" w:customStyle="1" w:styleId="Heading2Char1">
    <w:name w:val="Heading 2 Char1"/>
    <w:semiHidden/>
    <w:locked/>
    <w:rsid w:val="005C35FA"/>
    <w:rPr>
      <w:b/>
      <w:i/>
      <w:sz w:val="24"/>
      <w:lang w:val="ru-RU" w:eastAsia="ru-RU"/>
    </w:rPr>
  </w:style>
  <w:style w:type="character" w:customStyle="1" w:styleId="Heading3Char1">
    <w:name w:val="Heading 3 Char1"/>
    <w:semiHidden/>
    <w:locked/>
    <w:rsid w:val="005C35FA"/>
    <w:rPr>
      <w:rFonts w:ascii="Arial" w:hAnsi="Arial"/>
      <w:sz w:val="28"/>
      <w:lang w:val="ru-RU" w:eastAsia="ru-RU"/>
    </w:rPr>
  </w:style>
  <w:style w:type="character" w:customStyle="1" w:styleId="Heading4Char1">
    <w:name w:val="Heading 4 Char1"/>
    <w:semiHidden/>
    <w:locked/>
    <w:rsid w:val="005C35FA"/>
    <w:rPr>
      <w:b/>
      <w:sz w:val="28"/>
      <w:lang w:val="ru-RU" w:eastAsia="ru-RU"/>
    </w:rPr>
  </w:style>
  <w:style w:type="character" w:customStyle="1" w:styleId="Heading5Char1">
    <w:name w:val="Heading 5 Char1"/>
    <w:semiHidden/>
    <w:locked/>
    <w:rsid w:val="005C35FA"/>
    <w:rPr>
      <w:rFonts w:ascii="Calibri" w:hAnsi="Calibri"/>
      <w:b/>
      <w:i/>
      <w:sz w:val="26"/>
      <w:lang w:val="ru-RU" w:eastAsia="ru-RU"/>
    </w:rPr>
  </w:style>
  <w:style w:type="character" w:customStyle="1" w:styleId="Heading9Char1">
    <w:name w:val="Heading 9 Char1"/>
    <w:semiHidden/>
    <w:locked/>
    <w:rsid w:val="005C35FA"/>
    <w:rPr>
      <w:rFonts w:ascii="Arial" w:hAnsi="Arial"/>
      <w:sz w:val="22"/>
      <w:lang w:val="ru-RU" w:eastAsia="ru-RU"/>
    </w:rPr>
  </w:style>
  <w:style w:type="character" w:customStyle="1" w:styleId="HeaderChar1">
    <w:name w:val="Header Char1"/>
    <w:semiHidden/>
    <w:locked/>
    <w:rsid w:val="005C35FA"/>
    <w:rPr>
      <w:smallCaps/>
      <w:lang w:val="ru-RU" w:eastAsia="ru-RU"/>
    </w:rPr>
  </w:style>
  <w:style w:type="character" w:customStyle="1" w:styleId="PlainTextChar1">
    <w:name w:val="Plain Text Char1"/>
    <w:aliases w:val="Знак11 Char1"/>
    <w:semiHidden/>
    <w:locked/>
    <w:rsid w:val="005C35FA"/>
    <w:rPr>
      <w:lang w:val="ru-RU" w:eastAsia="ru-RU"/>
    </w:rPr>
  </w:style>
  <w:style w:type="character" w:customStyle="1" w:styleId="FootnoteTextChar1">
    <w:name w:val="Footnote Text Char1"/>
    <w:semiHidden/>
    <w:locked/>
    <w:rsid w:val="005C35FA"/>
    <w:rPr>
      <w:sz w:val="18"/>
      <w:lang w:val="ru-RU" w:eastAsia="ru-RU"/>
    </w:rPr>
  </w:style>
  <w:style w:type="character" w:customStyle="1" w:styleId="CommentTextChar1">
    <w:name w:val="Comment Text Char1"/>
    <w:semiHidden/>
    <w:locked/>
    <w:rsid w:val="005C35FA"/>
    <w:rPr>
      <w:sz w:val="22"/>
      <w:lang w:val="ru-RU" w:eastAsia="en-US"/>
    </w:rPr>
  </w:style>
  <w:style w:type="character" w:customStyle="1" w:styleId="CommentSubjectChar1">
    <w:name w:val="Comment Subject Char1"/>
    <w:semiHidden/>
    <w:locked/>
    <w:rsid w:val="005C35FA"/>
    <w:rPr>
      <w:sz w:val="24"/>
      <w:lang w:val="ru-RU" w:eastAsia="en-US"/>
    </w:rPr>
  </w:style>
  <w:style w:type="character" w:customStyle="1" w:styleId="BalloonTextChar1">
    <w:name w:val="Balloon Text Char1"/>
    <w:semiHidden/>
    <w:locked/>
    <w:rsid w:val="005C35FA"/>
    <w:rPr>
      <w:rFonts w:ascii="Tahoma" w:hAnsi="Tahoma"/>
      <w:sz w:val="16"/>
      <w:lang w:val="ru-RU" w:eastAsia="ru-RU"/>
    </w:rPr>
  </w:style>
  <w:style w:type="character" w:customStyle="1" w:styleId="EndnoteTextChar1">
    <w:name w:val="Endnote Text Char1"/>
    <w:semiHidden/>
    <w:locked/>
    <w:rsid w:val="005C35FA"/>
    <w:rPr>
      <w:lang w:val="ru-RU" w:eastAsia="ru-RU"/>
    </w:rPr>
  </w:style>
  <w:style w:type="character" w:customStyle="1" w:styleId="FooterChar1">
    <w:name w:val="Footer Char1"/>
    <w:semiHidden/>
    <w:locked/>
    <w:rsid w:val="005C35FA"/>
    <w:rPr>
      <w:sz w:val="24"/>
      <w:lang w:val="ru-RU" w:eastAsia="ru-RU"/>
    </w:rPr>
  </w:style>
  <w:style w:type="character" w:customStyle="1" w:styleId="BodyTextChar1">
    <w:name w:val="Body Text Char1"/>
    <w:aliases w:val="Основной текст Знак Char1,Знак Знак Char1"/>
    <w:semiHidden/>
    <w:locked/>
    <w:rsid w:val="005C35FA"/>
    <w:rPr>
      <w:sz w:val="28"/>
      <w:lang w:val="ru-RU" w:eastAsia="ru-RU"/>
    </w:rPr>
  </w:style>
  <w:style w:type="character" w:customStyle="1" w:styleId="BodyTextIndent2Char1">
    <w:name w:val="Body Text Indent 2 Char1"/>
    <w:semiHidden/>
    <w:locked/>
    <w:rsid w:val="005C35FA"/>
    <w:rPr>
      <w:sz w:val="24"/>
      <w:lang w:val="ru-RU" w:eastAsia="ru-RU"/>
    </w:rPr>
  </w:style>
  <w:style w:type="character" w:customStyle="1" w:styleId="BodyText2Char1">
    <w:name w:val="Body Text 2 Char1"/>
    <w:aliases w:val="Знак1 Char1"/>
    <w:semiHidden/>
    <w:locked/>
    <w:rsid w:val="005C35FA"/>
    <w:rPr>
      <w:sz w:val="24"/>
      <w:lang w:val="ru-RU" w:eastAsia="ru-RU"/>
    </w:rPr>
  </w:style>
  <w:style w:type="character" w:customStyle="1" w:styleId="BodyTextIndent3Char1">
    <w:name w:val="Body Text Indent 3 Char1"/>
    <w:semiHidden/>
    <w:locked/>
    <w:rsid w:val="005C35FA"/>
    <w:rPr>
      <w:rFonts w:ascii="Cambria" w:hAnsi="Cambria"/>
      <w:b/>
      <w:color w:val="365F91"/>
      <w:sz w:val="28"/>
      <w:lang w:val="ru-RU" w:eastAsia="ru-RU"/>
    </w:rPr>
  </w:style>
  <w:style w:type="character" w:customStyle="1" w:styleId="BodyTextIndentChar1">
    <w:name w:val="Body Text Indent Char1"/>
    <w:semiHidden/>
    <w:locked/>
    <w:rsid w:val="005C35FA"/>
    <w:rPr>
      <w:b/>
      <w:kern w:val="36"/>
      <w:sz w:val="48"/>
      <w:lang w:val="ru-RU" w:eastAsia="ru-RU"/>
    </w:rPr>
  </w:style>
  <w:style w:type="character" w:customStyle="1" w:styleId="SubtitleChar1">
    <w:name w:val="Subtitle Char1"/>
    <w:semiHidden/>
    <w:locked/>
    <w:rsid w:val="005C35FA"/>
    <w:rPr>
      <w:sz w:val="24"/>
      <w:lang w:val="ru-RU" w:eastAsia="ru-RU"/>
    </w:rPr>
  </w:style>
  <w:style w:type="character" w:customStyle="1" w:styleId="DocumentMapChar1">
    <w:name w:val="Document Map Char1"/>
    <w:semiHidden/>
    <w:locked/>
    <w:rsid w:val="005C35FA"/>
    <w:rPr>
      <w:sz w:val="18"/>
      <w:lang w:val="ru-RU" w:eastAsia="ru-RU"/>
    </w:rPr>
  </w:style>
  <w:style w:type="character" w:customStyle="1" w:styleId="TitleChar1">
    <w:name w:val="Title Char1"/>
    <w:semiHidden/>
    <w:locked/>
    <w:rsid w:val="005C35FA"/>
    <w:rPr>
      <w:b/>
      <w:sz w:val="24"/>
      <w:lang w:val="ru-RU" w:eastAsia="ru-RU"/>
    </w:rPr>
  </w:style>
  <w:style w:type="paragraph" w:customStyle="1" w:styleId="2e">
    <w:name w:val="Цитата2"/>
    <w:basedOn w:val="a0"/>
    <w:semiHidden/>
    <w:rsid w:val="005C35FA"/>
    <w:pPr>
      <w:spacing w:before="120" w:after="120" w:line="360" w:lineRule="auto"/>
      <w:ind w:left="454" w:right="113" w:firstLine="720"/>
      <w:jc w:val="both"/>
    </w:pPr>
    <w:rPr>
      <w:kern w:val="1"/>
      <w:lang w:eastAsia="ar-SA"/>
    </w:rPr>
  </w:style>
  <w:style w:type="paragraph" w:customStyle="1" w:styleId="Addresses">
    <w:name w:val="Addresses"/>
    <w:basedOn w:val="a0"/>
    <w:link w:val="Addresses0"/>
    <w:semiHidden/>
    <w:rsid w:val="005C35FA"/>
    <w:pPr>
      <w:spacing w:line="360" w:lineRule="auto"/>
      <w:jc w:val="center"/>
    </w:pPr>
    <w:rPr>
      <w:i/>
      <w:color w:val="000000"/>
      <w:szCs w:val="20"/>
    </w:rPr>
  </w:style>
  <w:style w:type="character" w:customStyle="1" w:styleId="Addresses0">
    <w:name w:val="Addresses Знак"/>
    <w:link w:val="Addresses"/>
    <w:locked/>
    <w:rsid w:val="005C35FA"/>
    <w:rPr>
      <w:i/>
      <w:color w:val="000000"/>
      <w:sz w:val="24"/>
      <w:lang w:val="ru-RU" w:eastAsia="ru-RU"/>
    </w:rPr>
  </w:style>
  <w:style w:type="paragraph" w:customStyle="1" w:styleId="2f">
    <w:name w:val="Обычный (веб)2"/>
    <w:basedOn w:val="a0"/>
    <w:semiHidden/>
    <w:rsid w:val="005C35FA"/>
    <w:pPr>
      <w:spacing w:before="200"/>
    </w:pPr>
    <w:rPr>
      <w:sz w:val="28"/>
      <w:szCs w:val="28"/>
    </w:rPr>
  </w:style>
  <w:style w:type="character" w:customStyle="1" w:styleId="-0">
    <w:name w:val="Интернет-ссылка"/>
    <w:semiHidden/>
    <w:rsid w:val="000A2A2E"/>
    <w:rPr>
      <w:color w:val="0000FF"/>
      <w:u w:val="single"/>
    </w:rPr>
  </w:style>
  <w:style w:type="character" w:customStyle="1" w:styleId="contribution">
    <w:name w:val="contribution"/>
    <w:semiHidden/>
    <w:rsid w:val="000A2A2E"/>
    <w:rPr>
      <w:rFonts w:cs="Times New Roman"/>
    </w:rPr>
  </w:style>
  <w:style w:type="character" w:customStyle="1" w:styleId="authors">
    <w:name w:val="authors"/>
    <w:semiHidden/>
    <w:rsid w:val="000A2A2E"/>
    <w:rPr>
      <w:rFonts w:cs="Times New Roman"/>
    </w:rPr>
  </w:style>
  <w:style w:type="character" w:customStyle="1" w:styleId="authorname">
    <w:name w:val="authorname"/>
    <w:semiHidden/>
    <w:rsid w:val="000A2A2E"/>
    <w:rPr>
      <w:rFonts w:cs="Times New Roman"/>
    </w:rPr>
  </w:style>
  <w:style w:type="character" w:customStyle="1" w:styleId="articleentryauthorslinks">
    <w:name w:val="articleentryauthorslinks"/>
    <w:semiHidden/>
    <w:rsid w:val="000A2A2E"/>
    <w:rPr>
      <w:rFonts w:cs="Times New Roman"/>
    </w:rPr>
  </w:style>
  <w:style w:type="character" w:customStyle="1" w:styleId="entryauthor">
    <w:name w:val="entryauthor"/>
    <w:semiHidden/>
    <w:rsid w:val="000A2A2E"/>
    <w:rPr>
      <w:rFonts w:cs="Times New Roman"/>
    </w:rPr>
  </w:style>
  <w:style w:type="paragraph" w:customStyle="1" w:styleId="NoSpacing1">
    <w:name w:val="No Spacing1"/>
    <w:semiHidden/>
    <w:rsid w:val="00C454F8"/>
    <w:rPr>
      <w:sz w:val="22"/>
      <w:szCs w:val="22"/>
    </w:rPr>
  </w:style>
  <w:style w:type="paragraph" w:customStyle="1" w:styleId="BodyText21">
    <w:name w:val="Body Text 21"/>
    <w:basedOn w:val="a0"/>
    <w:semiHidden/>
    <w:rsid w:val="00C454F8"/>
    <w:pPr>
      <w:widowControl w:val="0"/>
      <w:overflowPunct w:val="0"/>
      <w:autoSpaceDE w:val="0"/>
      <w:autoSpaceDN w:val="0"/>
      <w:adjustRightInd w:val="0"/>
      <w:textAlignment w:val="baseline"/>
    </w:pPr>
    <w:rPr>
      <w:szCs w:val="20"/>
    </w:rPr>
  </w:style>
  <w:style w:type="character" w:customStyle="1" w:styleId="bigtext">
    <w:name w:val="bigtext"/>
    <w:semiHidden/>
    <w:rsid w:val="00C454F8"/>
  </w:style>
  <w:style w:type="character" w:customStyle="1" w:styleId="71">
    <w:name w:val="Знак Знак7"/>
    <w:semiHidden/>
    <w:rsid w:val="000C0C5F"/>
    <w:rPr>
      <w:rFonts w:eastAsia="SimSun"/>
      <w:kern w:val="1"/>
      <w:sz w:val="24"/>
      <w:lang w:val="x-none" w:eastAsia="zh-CN"/>
    </w:rPr>
  </w:style>
  <w:style w:type="paragraph" w:styleId="afffa">
    <w:name w:val="List"/>
    <w:basedOn w:val="aff5"/>
    <w:semiHidden/>
    <w:locked/>
    <w:rsid w:val="000C0C5F"/>
    <w:pPr>
      <w:widowControl w:val="0"/>
      <w:suppressAutoHyphens/>
      <w:spacing w:after="120"/>
    </w:pPr>
    <w:rPr>
      <w:rFonts w:eastAsia="SimSun" w:cs="Mangal"/>
      <w:kern w:val="1"/>
      <w:sz w:val="24"/>
      <w:szCs w:val="24"/>
      <w:lang w:eastAsia="zh-CN" w:bidi="hi-IN"/>
    </w:rPr>
  </w:style>
  <w:style w:type="paragraph" w:styleId="afffb">
    <w:name w:val="caption"/>
    <w:basedOn w:val="a0"/>
    <w:qFormat/>
    <w:rsid w:val="000C0C5F"/>
    <w:pPr>
      <w:widowControl w:val="0"/>
      <w:suppressLineNumbers/>
      <w:suppressAutoHyphens/>
      <w:spacing w:before="120" w:after="120"/>
    </w:pPr>
    <w:rPr>
      <w:rFonts w:eastAsia="SimSun" w:cs="Mangal"/>
      <w:i/>
      <w:iCs/>
      <w:kern w:val="1"/>
      <w:lang w:eastAsia="zh-CN" w:bidi="hi-IN"/>
    </w:rPr>
  </w:style>
  <w:style w:type="paragraph" w:customStyle="1" w:styleId="1e">
    <w:name w:val="Указатель1"/>
    <w:basedOn w:val="a0"/>
    <w:semiHidden/>
    <w:rsid w:val="000C0C5F"/>
    <w:pPr>
      <w:widowControl w:val="0"/>
      <w:suppressLineNumbers/>
      <w:suppressAutoHyphens/>
    </w:pPr>
    <w:rPr>
      <w:rFonts w:eastAsia="SimSun" w:cs="Mangal"/>
      <w:kern w:val="1"/>
      <w:lang w:eastAsia="zh-CN" w:bidi="hi-IN"/>
    </w:rPr>
  </w:style>
  <w:style w:type="character" w:customStyle="1" w:styleId="610">
    <w:name w:val="Знак Знак61"/>
    <w:semiHidden/>
    <w:rsid w:val="000C0C5F"/>
    <w:rPr>
      <w:rFonts w:eastAsia="SimSun"/>
      <w:kern w:val="1"/>
      <w:sz w:val="18"/>
      <w:lang w:val="x-none" w:eastAsia="zh-CN"/>
    </w:rPr>
  </w:style>
  <w:style w:type="character" w:customStyle="1" w:styleId="510">
    <w:name w:val="Знак Знак51"/>
    <w:semiHidden/>
    <w:rsid w:val="000C0C5F"/>
    <w:rPr>
      <w:rFonts w:eastAsia="SimSun"/>
      <w:b/>
      <w:kern w:val="1"/>
      <w:sz w:val="18"/>
      <w:lang w:val="x-none" w:eastAsia="zh-CN"/>
    </w:rPr>
  </w:style>
  <w:style w:type="character" w:customStyle="1" w:styleId="43">
    <w:name w:val="Знак Знак43"/>
    <w:semiHidden/>
    <w:rsid w:val="000C0C5F"/>
    <w:rPr>
      <w:rFonts w:ascii="Tahoma" w:eastAsia="SimSun" w:hAnsi="Tahoma"/>
      <w:kern w:val="1"/>
      <w:sz w:val="14"/>
      <w:lang w:val="x-none" w:eastAsia="zh-CN"/>
    </w:rPr>
  </w:style>
  <w:style w:type="character" w:customStyle="1" w:styleId="340">
    <w:name w:val="Знак Знак34"/>
    <w:semiHidden/>
    <w:rsid w:val="000C0C5F"/>
    <w:rPr>
      <w:rFonts w:eastAsia="SimSun"/>
      <w:kern w:val="1"/>
      <w:sz w:val="21"/>
      <w:lang w:val="x-none" w:eastAsia="zh-CN"/>
    </w:rPr>
  </w:style>
  <w:style w:type="character" w:customStyle="1" w:styleId="222">
    <w:name w:val="Знак Знак22"/>
    <w:semiHidden/>
    <w:rsid w:val="000C0C5F"/>
    <w:rPr>
      <w:rFonts w:eastAsia="SimSun"/>
      <w:kern w:val="1"/>
      <w:sz w:val="21"/>
      <w:lang w:val="x-none" w:eastAsia="zh-CN"/>
    </w:rPr>
  </w:style>
  <w:style w:type="character" w:customStyle="1" w:styleId="130">
    <w:name w:val="Знак Знак13"/>
    <w:semiHidden/>
    <w:rsid w:val="000C0C5F"/>
    <w:rPr>
      <w:rFonts w:eastAsia="SimSun"/>
      <w:kern w:val="1"/>
      <w:sz w:val="18"/>
      <w:lang w:val="x-none" w:eastAsia="zh-CN"/>
    </w:rPr>
  </w:style>
  <w:style w:type="character" w:styleId="afffc">
    <w:name w:val="endnote reference"/>
    <w:semiHidden/>
    <w:locked/>
    <w:rsid w:val="000C0C5F"/>
    <w:rPr>
      <w:rFonts w:cs="Times New Roman"/>
      <w:vertAlign w:val="superscript"/>
    </w:rPr>
  </w:style>
  <w:style w:type="character" w:customStyle="1" w:styleId="91">
    <w:name w:val="Знак Знак9"/>
    <w:semiHidden/>
    <w:rsid w:val="000C0C5F"/>
    <w:rPr>
      <w:b/>
      <w:kern w:val="36"/>
      <w:sz w:val="48"/>
    </w:rPr>
  </w:style>
  <w:style w:type="character" w:customStyle="1" w:styleId="81">
    <w:name w:val="Знак Знак8"/>
    <w:semiHidden/>
    <w:rsid w:val="000C0C5F"/>
    <w:rPr>
      <w:rFonts w:ascii="Calibri Light" w:hAnsi="Calibri Light"/>
      <w:b/>
      <w:kern w:val="1"/>
      <w:sz w:val="23"/>
      <w:lang w:val="x-none" w:eastAsia="zh-CN"/>
    </w:rPr>
  </w:style>
  <w:style w:type="character" w:customStyle="1" w:styleId="WW8Num1ztrue">
    <w:name w:val="WW8Num1ztrue"/>
    <w:semiHidden/>
    <w:rsid w:val="000C0C5F"/>
  </w:style>
  <w:style w:type="paragraph" w:customStyle="1" w:styleId="Paragraph">
    <w:name w:val="Paragraph"/>
    <w:basedOn w:val="a0"/>
    <w:next w:val="a0"/>
    <w:semiHidden/>
    <w:rsid w:val="000C0C5F"/>
    <w:pPr>
      <w:widowControl w:val="0"/>
      <w:spacing w:before="240" w:line="480" w:lineRule="auto"/>
    </w:pPr>
    <w:rPr>
      <w:lang w:val="en-GB" w:eastAsia="en-GB"/>
    </w:rPr>
  </w:style>
  <w:style w:type="character" w:customStyle="1" w:styleId="alt-edited">
    <w:name w:val="alt-edited"/>
    <w:semiHidden/>
    <w:rsid w:val="00EC61FB"/>
    <w:rPr>
      <w:rFonts w:cs="Times New Roman"/>
    </w:rPr>
  </w:style>
  <w:style w:type="paragraph" w:customStyle="1" w:styleId="afffd">
    <w:name w:val="Стиль статья"/>
    <w:basedOn w:val="a0"/>
    <w:link w:val="afffe"/>
    <w:semiHidden/>
    <w:rsid w:val="00C42FE1"/>
    <w:pPr>
      <w:spacing w:after="200" w:line="276" w:lineRule="auto"/>
      <w:ind w:firstLine="567"/>
      <w:jc w:val="both"/>
    </w:pPr>
    <w:rPr>
      <w:lang w:eastAsia="en-US"/>
    </w:rPr>
  </w:style>
  <w:style w:type="character" w:customStyle="1" w:styleId="afffe">
    <w:name w:val="Стиль статья Знак"/>
    <w:link w:val="afffd"/>
    <w:locked/>
    <w:rsid w:val="00C42FE1"/>
    <w:rPr>
      <w:rFonts w:cs="Times New Roman"/>
      <w:sz w:val="24"/>
      <w:szCs w:val="24"/>
      <w:lang w:val="ru-RU" w:eastAsia="en-US" w:bidi="ar-SA"/>
    </w:rPr>
  </w:style>
  <w:style w:type="paragraph" w:customStyle="1" w:styleId="B-Title1">
    <w:name w:val="B-Title1"/>
    <w:basedOn w:val="a0"/>
    <w:link w:val="B-Title1Char"/>
    <w:semiHidden/>
    <w:rsid w:val="00514B37"/>
    <w:pPr>
      <w:widowControl w:val="0"/>
      <w:numPr>
        <w:numId w:val="3"/>
      </w:numPr>
      <w:spacing w:beforeLines="50" w:afterLines="50" w:line="240" w:lineRule="exact"/>
      <w:jc w:val="both"/>
    </w:pPr>
    <w:rPr>
      <w:rFonts w:eastAsia="SimSun"/>
      <w:b/>
      <w:kern w:val="2"/>
      <w:szCs w:val="20"/>
      <w:lang w:val="en-US" w:eastAsia="zh-CN"/>
    </w:rPr>
  </w:style>
  <w:style w:type="character" w:customStyle="1" w:styleId="B-Title1Char">
    <w:name w:val="B-Title1 Char"/>
    <w:link w:val="B-Title1"/>
    <w:semiHidden/>
    <w:locked/>
    <w:rsid w:val="00514B37"/>
    <w:rPr>
      <w:rFonts w:eastAsia="SimSun"/>
      <w:b/>
      <w:kern w:val="2"/>
      <w:sz w:val="24"/>
      <w:lang w:val="en-US" w:eastAsia="zh-CN" w:bidi="ar-SA"/>
    </w:rPr>
  </w:style>
  <w:style w:type="paragraph" w:customStyle="1" w:styleId="B-Title2">
    <w:name w:val="B-Title2"/>
    <w:basedOn w:val="a0"/>
    <w:semiHidden/>
    <w:rsid w:val="00514B37"/>
    <w:pPr>
      <w:widowControl w:val="0"/>
      <w:numPr>
        <w:ilvl w:val="1"/>
        <w:numId w:val="3"/>
      </w:numPr>
      <w:spacing w:beforeLines="50" w:afterLines="50" w:line="240" w:lineRule="exact"/>
      <w:jc w:val="both"/>
    </w:pPr>
    <w:rPr>
      <w:rFonts w:eastAsia="SimSun"/>
      <w:b/>
      <w:kern w:val="2"/>
      <w:sz w:val="22"/>
      <w:szCs w:val="22"/>
      <w:lang w:val="en-US" w:eastAsia="zh-CN"/>
    </w:rPr>
  </w:style>
  <w:style w:type="paragraph" w:customStyle="1" w:styleId="b-title10">
    <w:name w:val="b-title1"/>
    <w:basedOn w:val="a0"/>
    <w:semiHidden/>
    <w:rsid w:val="00514B37"/>
    <w:pPr>
      <w:spacing w:before="100" w:beforeAutospacing="1" w:after="100" w:afterAutospacing="1"/>
    </w:pPr>
  </w:style>
  <w:style w:type="paragraph" w:customStyle="1" w:styleId="Ref">
    <w:name w:val="Ref"/>
    <w:basedOn w:val="a0"/>
    <w:semiHidden/>
    <w:rsid w:val="00514B37"/>
    <w:pPr>
      <w:numPr>
        <w:numId w:val="4"/>
      </w:numPr>
      <w:spacing w:line="205" w:lineRule="exact"/>
    </w:pPr>
    <w:rPr>
      <w:kern w:val="18"/>
      <w:sz w:val="18"/>
      <w:szCs w:val="20"/>
      <w:lang w:val="en-US" w:eastAsia="de-DE"/>
    </w:rPr>
  </w:style>
  <w:style w:type="character" w:customStyle="1" w:styleId="info">
    <w:name w:val="info"/>
    <w:semiHidden/>
    <w:rsid w:val="00514B37"/>
    <w:rPr>
      <w:rFonts w:cs="Times New Roman"/>
    </w:rPr>
  </w:style>
  <w:style w:type="paragraph" w:customStyle="1" w:styleId="affff">
    <w:name w:val="Текст + По центру"/>
    <w:aliases w:val="Первая строка:  0 см"/>
    <w:basedOn w:val="a6"/>
    <w:semiHidden/>
    <w:rsid w:val="00F2117F"/>
    <w:pPr>
      <w:ind w:firstLine="0"/>
      <w:jc w:val="center"/>
    </w:pPr>
  </w:style>
  <w:style w:type="paragraph" w:customStyle="1" w:styleId="Body">
    <w:name w:val="Body"/>
    <w:basedOn w:val="a0"/>
    <w:semiHidden/>
    <w:rsid w:val="00143A00"/>
    <w:pPr>
      <w:tabs>
        <w:tab w:val="left" w:pos="567"/>
      </w:tabs>
      <w:spacing w:line="360" w:lineRule="auto"/>
      <w:ind w:firstLine="567"/>
      <w:jc w:val="both"/>
    </w:pPr>
    <w:rPr>
      <w:lang w:eastAsia="en-US"/>
    </w:rPr>
  </w:style>
  <w:style w:type="character" w:customStyle="1" w:styleId="search-hl">
    <w:name w:val="search-hl"/>
    <w:semiHidden/>
    <w:rsid w:val="00143A00"/>
    <w:rPr>
      <w:rFonts w:cs="Times New Roman"/>
    </w:rPr>
  </w:style>
  <w:style w:type="character" w:customStyle="1" w:styleId="affff0">
    <w:name w:val="Основной текст + Курсив"/>
    <w:aliases w:val="Интервал 0 pt,Заголовок №1 + 10 pt"/>
    <w:semiHidden/>
    <w:rsid w:val="000F7323"/>
    <w:rPr>
      <w:rFonts w:ascii="Times New Roman" w:hAnsi="Times New Roman"/>
      <w:i/>
      <w:color w:val="000000"/>
      <w:spacing w:val="0"/>
      <w:w w:val="100"/>
      <w:position w:val="0"/>
      <w:sz w:val="23"/>
      <w:u w:val="none"/>
      <w:shd w:val="clear" w:color="auto" w:fill="FFFFFF"/>
      <w:lang w:val="en-US" w:eastAsia="x-none"/>
    </w:rPr>
  </w:style>
  <w:style w:type="character" w:customStyle="1" w:styleId="72">
    <w:name w:val="Основной текст (7)"/>
    <w:semiHidden/>
    <w:rsid w:val="000F7323"/>
    <w:rPr>
      <w:rFonts w:ascii="Century Schoolbook" w:hAnsi="Century Schoolbook"/>
      <w:color w:val="000000"/>
      <w:spacing w:val="0"/>
      <w:w w:val="100"/>
      <w:position w:val="0"/>
      <w:sz w:val="18"/>
      <w:u w:val="none"/>
      <w:lang w:val="ru-RU" w:eastAsia="x-none"/>
    </w:rPr>
  </w:style>
  <w:style w:type="character" w:customStyle="1" w:styleId="hlfld-title">
    <w:name w:val="hlfld-title"/>
    <w:semiHidden/>
    <w:rsid w:val="000F7323"/>
  </w:style>
  <w:style w:type="character" w:customStyle="1" w:styleId="affff1">
    <w:name w:val="Без интервала Знак"/>
    <w:link w:val="2f0"/>
    <w:semiHidden/>
    <w:rsid w:val="00BE0058"/>
  </w:style>
  <w:style w:type="character" w:customStyle="1" w:styleId="2f1">
    <w:name w:val="Основной текст (2)_"/>
    <w:semiHidden/>
    <w:rsid w:val="00BE0058"/>
    <w:rPr>
      <w:rFonts w:ascii="Times New Roman" w:hAnsi="Times New Roman"/>
      <w:b/>
      <w:i/>
      <w:sz w:val="20"/>
      <w:shd w:val="clear" w:color="auto" w:fill="FFFFFF"/>
    </w:rPr>
  </w:style>
  <w:style w:type="character" w:customStyle="1" w:styleId="2f2">
    <w:name w:val="Основной текст (2) + Не курсив"/>
    <w:semiHidden/>
    <w:rsid w:val="00BE0058"/>
    <w:rPr>
      <w:rFonts w:ascii="Times New Roman" w:hAnsi="Times New Roman"/>
      <w:b/>
      <w:sz w:val="20"/>
      <w:shd w:val="clear" w:color="auto" w:fill="FFFFFF"/>
    </w:rPr>
  </w:style>
  <w:style w:type="paragraph" w:customStyle="1" w:styleId="2f3">
    <w:name w:val="Основной текст (2)"/>
    <w:basedOn w:val="a0"/>
    <w:semiHidden/>
    <w:rsid w:val="00BE0058"/>
    <w:pPr>
      <w:widowControl w:val="0"/>
      <w:shd w:val="clear" w:color="auto" w:fill="FFFFFF"/>
      <w:suppressAutoHyphens/>
      <w:spacing w:before="120" w:after="120" w:line="240" w:lineRule="atLeast"/>
    </w:pPr>
    <w:rPr>
      <w:b/>
      <w:bCs/>
      <w:i/>
      <w:iCs/>
      <w:sz w:val="20"/>
      <w:szCs w:val="20"/>
      <w:lang w:eastAsia="ar-SA"/>
    </w:rPr>
  </w:style>
  <w:style w:type="paragraph" w:customStyle="1" w:styleId="1f">
    <w:name w:val="Без интервала1"/>
    <w:semiHidden/>
    <w:rsid w:val="00BE0058"/>
    <w:pPr>
      <w:suppressAutoHyphens/>
    </w:pPr>
    <w:rPr>
      <w:rFonts w:ascii="Calibri" w:hAnsi="Calibri" w:cs="Calibri"/>
      <w:sz w:val="22"/>
      <w:szCs w:val="22"/>
      <w:lang w:eastAsia="ar-SA"/>
    </w:rPr>
  </w:style>
  <w:style w:type="character" w:customStyle="1" w:styleId="36">
    <w:name w:val="Основной текст (3)_"/>
    <w:link w:val="314"/>
    <w:locked/>
    <w:rsid w:val="00940138"/>
    <w:rPr>
      <w:rFonts w:ascii="Arial" w:hAnsi="Arial"/>
      <w:i/>
      <w:sz w:val="21"/>
      <w:shd w:val="clear" w:color="auto" w:fill="FFFFFF"/>
    </w:rPr>
  </w:style>
  <w:style w:type="paragraph" w:customStyle="1" w:styleId="314">
    <w:name w:val="Основной текст (3)1"/>
    <w:basedOn w:val="a0"/>
    <w:link w:val="36"/>
    <w:semiHidden/>
    <w:rsid w:val="00DE6A68"/>
    <w:pPr>
      <w:shd w:val="clear" w:color="auto" w:fill="FFFFFF"/>
      <w:spacing w:line="240" w:lineRule="atLeast"/>
    </w:pPr>
    <w:rPr>
      <w:rFonts w:ascii="Arial" w:hAnsi="Arial"/>
      <w:i/>
      <w:sz w:val="21"/>
      <w:szCs w:val="20"/>
      <w:shd w:val="clear" w:color="auto" w:fill="FFFFFF"/>
    </w:rPr>
  </w:style>
  <w:style w:type="paragraph" w:customStyle="1" w:styleId="37">
    <w:name w:val="Основной текст (3)"/>
    <w:basedOn w:val="a0"/>
    <w:link w:val="38"/>
    <w:semiHidden/>
    <w:rsid w:val="00940138"/>
    <w:pPr>
      <w:widowControl w:val="0"/>
      <w:shd w:val="clear" w:color="auto" w:fill="FFFFFF"/>
      <w:suppressAutoHyphens/>
      <w:spacing w:before="120" w:line="254" w:lineRule="exact"/>
      <w:ind w:firstLine="480"/>
      <w:jc w:val="both"/>
    </w:pPr>
    <w:rPr>
      <w:rFonts w:ascii="Arial" w:hAnsi="Arial" w:cs="Arial"/>
      <w:i/>
      <w:iCs/>
      <w:sz w:val="21"/>
      <w:szCs w:val="21"/>
      <w:lang w:eastAsia="ar-SA"/>
    </w:rPr>
  </w:style>
  <w:style w:type="paragraph" w:customStyle="1" w:styleId="Address">
    <w:name w:val="Address"/>
    <w:basedOn w:val="a0"/>
    <w:semiHidden/>
    <w:rsid w:val="005E15CA"/>
    <w:pPr>
      <w:spacing w:line="230" w:lineRule="exact"/>
      <w:ind w:left="284" w:hanging="284"/>
    </w:pPr>
    <w:rPr>
      <w:rFonts w:eastAsia="MS Mincho"/>
      <w:sz w:val="19"/>
      <w:szCs w:val="19"/>
      <w:lang w:val="de-DE" w:eastAsia="ja-JP"/>
    </w:rPr>
  </w:style>
  <w:style w:type="paragraph" w:customStyle="1" w:styleId="NormalWeb1">
    <w:name w:val="Normal (Web)1"/>
    <w:basedOn w:val="a0"/>
    <w:semiHidden/>
    <w:rsid w:val="005E15CA"/>
    <w:pPr>
      <w:suppressAutoHyphens/>
      <w:spacing w:before="100" w:after="100" w:line="100" w:lineRule="atLeast"/>
    </w:pPr>
    <w:rPr>
      <w:lang w:eastAsia="zh-CN"/>
    </w:rPr>
  </w:style>
  <w:style w:type="paragraph" w:customStyle="1" w:styleId="Style1">
    <w:name w:val="Style1"/>
    <w:basedOn w:val="a0"/>
    <w:semiHidden/>
    <w:rsid w:val="00DE6A68"/>
    <w:pPr>
      <w:suppressAutoHyphens/>
    </w:pPr>
    <w:rPr>
      <w:rFonts w:cs="Calibri"/>
      <w:kern w:val="1"/>
      <w:lang w:val="en-US" w:eastAsia="ar-SA"/>
    </w:rPr>
  </w:style>
  <w:style w:type="character" w:customStyle="1" w:styleId="taxon-name">
    <w:name w:val="taxon-name"/>
    <w:semiHidden/>
    <w:rsid w:val="00DE6A68"/>
    <w:rPr>
      <w:rFonts w:cs="Times New Roman"/>
    </w:rPr>
  </w:style>
  <w:style w:type="character" w:customStyle="1" w:styleId="notranslate">
    <w:name w:val="notranslate"/>
    <w:semiHidden/>
    <w:rsid w:val="00DE6A68"/>
    <w:rPr>
      <w:rFonts w:cs="Times New Roman"/>
    </w:rPr>
  </w:style>
  <w:style w:type="character" w:customStyle="1" w:styleId="butback">
    <w:name w:val="butback"/>
    <w:semiHidden/>
    <w:rsid w:val="00DE6A68"/>
    <w:rPr>
      <w:rFonts w:cs="Times New Roman"/>
    </w:rPr>
  </w:style>
  <w:style w:type="character" w:customStyle="1" w:styleId="submenu-table">
    <w:name w:val="submenu-table"/>
    <w:semiHidden/>
    <w:rsid w:val="00DE6A68"/>
    <w:rPr>
      <w:rFonts w:cs="Times New Roman"/>
    </w:rPr>
  </w:style>
  <w:style w:type="character" w:customStyle="1" w:styleId="Absatz-Standardschriftart">
    <w:name w:val="Absatz-Standardschriftart"/>
    <w:semiHidden/>
    <w:rsid w:val="00DE6A68"/>
  </w:style>
  <w:style w:type="character" w:customStyle="1" w:styleId="44">
    <w:name w:val="Основной шрифт абзаца4"/>
    <w:semiHidden/>
    <w:rsid w:val="00DE6A68"/>
  </w:style>
  <w:style w:type="character" w:customStyle="1" w:styleId="WW8Num15z0">
    <w:name w:val="WW8Num15z0"/>
    <w:semiHidden/>
    <w:rsid w:val="00DE6A68"/>
    <w:rPr>
      <w:rFonts w:ascii="Symbol" w:hAnsi="Symbol"/>
    </w:rPr>
  </w:style>
  <w:style w:type="character" w:customStyle="1" w:styleId="WW-Absatz-Standardschriftart">
    <w:name w:val="WW-Absatz-Standardschriftart"/>
    <w:semiHidden/>
    <w:rsid w:val="00DE6A68"/>
  </w:style>
  <w:style w:type="character" w:customStyle="1" w:styleId="WW8Num15z1">
    <w:name w:val="WW8Num15z1"/>
    <w:semiHidden/>
    <w:rsid w:val="00DE6A68"/>
    <w:rPr>
      <w:rFonts w:ascii="Courier New" w:hAnsi="Courier New"/>
    </w:rPr>
  </w:style>
  <w:style w:type="character" w:customStyle="1" w:styleId="WW8Num15z2">
    <w:name w:val="WW8Num15z2"/>
    <w:semiHidden/>
    <w:rsid w:val="00DE6A68"/>
    <w:rPr>
      <w:rFonts w:ascii="Wingdings" w:hAnsi="Wingdings"/>
    </w:rPr>
  </w:style>
  <w:style w:type="character" w:customStyle="1" w:styleId="39">
    <w:name w:val="Основной шрифт абзаца3"/>
    <w:semiHidden/>
    <w:rsid w:val="00DE6A68"/>
  </w:style>
  <w:style w:type="character" w:customStyle="1" w:styleId="WW-Absatz-Standardschriftart1">
    <w:name w:val="WW-Absatz-Standardschriftart1"/>
    <w:semiHidden/>
    <w:rsid w:val="00DE6A68"/>
  </w:style>
  <w:style w:type="character" w:customStyle="1" w:styleId="2f4">
    <w:name w:val="Основной шрифт абзаца2"/>
    <w:semiHidden/>
    <w:rsid w:val="00DE6A68"/>
  </w:style>
  <w:style w:type="character" w:customStyle="1" w:styleId="WW-Absatz-Standardschriftart11">
    <w:name w:val="WW-Absatz-Standardschriftart11"/>
    <w:semiHidden/>
    <w:rsid w:val="00DE6A68"/>
  </w:style>
  <w:style w:type="character" w:customStyle="1" w:styleId="WW-Absatz-Standardschriftart111">
    <w:name w:val="WW-Absatz-Standardschriftart111"/>
    <w:semiHidden/>
    <w:rsid w:val="00DE6A68"/>
  </w:style>
  <w:style w:type="character" w:customStyle="1" w:styleId="WW-Absatz-Standardschriftart1111">
    <w:name w:val="WW-Absatz-Standardschriftart1111"/>
    <w:semiHidden/>
    <w:rsid w:val="00DE6A68"/>
  </w:style>
  <w:style w:type="character" w:customStyle="1" w:styleId="WW-Absatz-Standardschriftart11111">
    <w:name w:val="WW-Absatz-Standardschriftart11111"/>
    <w:semiHidden/>
    <w:rsid w:val="00DE6A68"/>
  </w:style>
  <w:style w:type="character" w:customStyle="1" w:styleId="WW-Absatz-Standardschriftart111111">
    <w:name w:val="WW-Absatz-Standardschriftart111111"/>
    <w:semiHidden/>
    <w:rsid w:val="00DE6A68"/>
  </w:style>
  <w:style w:type="character" w:customStyle="1" w:styleId="WW8Num5z0">
    <w:name w:val="WW8Num5z0"/>
    <w:semiHidden/>
    <w:rsid w:val="00DE6A68"/>
    <w:rPr>
      <w:lang w:val="ru-RU" w:eastAsia="x-none"/>
    </w:rPr>
  </w:style>
  <w:style w:type="character" w:customStyle="1" w:styleId="WW-Absatz-Standardschriftart1111111">
    <w:name w:val="WW-Absatz-Standardschriftart1111111"/>
    <w:semiHidden/>
    <w:rsid w:val="00DE6A68"/>
  </w:style>
  <w:style w:type="character" w:customStyle="1" w:styleId="WW8Num4z0">
    <w:name w:val="WW8Num4z0"/>
    <w:semiHidden/>
    <w:rsid w:val="00DE6A68"/>
    <w:rPr>
      <w:lang w:val="ru-RU" w:eastAsia="x-none"/>
    </w:rPr>
  </w:style>
  <w:style w:type="character" w:customStyle="1" w:styleId="1f0">
    <w:name w:val="Основной шрифт абзаца1"/>
    <w:semiHidden/>
    <w:rsid w:val="00DE6A68"/>
  </w:style>
  <w:style w:type="character" w:customStyle="1" w:styleId="2f5">
    <w:name w:val="Основной текст с отступом 2 Знак"/>
    <w:semiHidden/>
    <w:rsid w:val="00DE6A68"/>
    <w:rPr>
      <w:color w:val="000000"/>
      <w:sz w:val="28"/>
    </w:rPr>
  </w:style>
  <w:style w:type="character" w:customStyle="1" w:styleId="2f6">
    <w:name w:val="Основной текст 2 Знак"/>
    <w:semiHidden/>
    <w:rsid w:val="00DE6A68"/>
    <w:rPr>
      <w:rFonts w:cs="Times New Roman"/>
    </w:rPr>
  </w:style>
  <w:style w:type="character" w:customStyle="1" w:styleId="affff2">
    <w:name w:val="Текст Знак"/>
    <w:semiHidden/>
    <w:rsid w:val="00DE6A68"/>
    <w:rPr>
      <w:rFonts w:ascii="Courier New" w:hAnsi="Courier New"/>
      <w:lang w:val="en-US" w:eastAsia="x-none"/>
    </w:rPr>
  </w:style>
  <w:style w:type="character" w:customStyle="1" w:styleId="1f1">
    <w:name w:val="Текст примечания Знак1"/>
    <w:semiHidden/>
    <w:rsid w:val="00DE6A68"/>
    <w:rPr>
      <w:rFonts w:ascii="Times New Roman" w:hAnsi="Times New Roman"/>
      <w:lang w:val="x-none" w:eastAsia="ar-SA" w:bidi="ar-SA"/>
    </w:rPr>
  </w:style>
  <w:style w:type="character" w:customStyle="1" w:styleId="affff3">
    <w:name w:val="Верхний колонтитул Знак"/>
    <w:uiPriority w:val="99"/>
    <w:semiHidden/>
    <w:rsid w:val="00DE6A68"/>
    <w:rPr>
      <w:sz w:val="24"/>
    </w:rPr>
  </w:style>
  <w:style w:type="character" w:customStyle="1" w:styleId="affff4">
    <w:name w:val="Нижний колонтитул Знак"/>
    <w:uiPriority w:val="99"/>
    <w:semiHidden/>
    <w:rsid w:val="00DE6A68"/>
    <w:rPr>
      <w:sz w:val="24"/>
    </w:rPr>
  </w:style>
  <w:style w:type="character" w:customStyle="1" w:styleId="FootnoteCharacters">
    <w:name w:val="Footnote Characters"/>
    <w:semiHidden/>
    <w:rsid w:val="00DE6A68"/>
    <w:rPr>
      <w:vertAlign w:val="superscript"/>
    </w:rPr>
  </w:style>
  <w:style w:type="character" w:customStyle="1" w:styleId="affff5">
    <w:name w:val="Текст сноски Знак"/>
    <w:uiPriority w:val="99"/>
    <w:semiHidden/>
    <w:rsid w:val="00DE6A68"/>
    <w:rPr>
      <w:rFonts w:cs="Times New Roman"/>
    </w:rPr>
  </w:style>
  <w:style w:type="character" w:customStyle="1" w:styleId="affff6">
    <w:name w:val="Текст выноски Знак"/>
    <w:uiPriority w:val="99"/>
    <w:semiHidden/>
    <w:rsid w:val="00DE6A68"/>
    <w:rPr>
      <w:rFonts w:ascii="Tahoma" w:hAnsi="Tahoma"/>
      <w:sz w:val="16"/>
    </w:rPr>
  </w:style>
  <w:style w:type="character" w:customStyle="1" w:styleId="yshortcuts">
    <w:name w:val="yshortcuts"/>
    <w:semiHidden/>
    <w:rsid w:val="00DE6A68"/>
    <w:rPr>
      <w:rFonts w:cs="Times New Roman"/>
    </w:rPr>
  </w:style>
  <w:style w:type="character" w:customStyle="1" w:styleId="A20">
    <w:name w:val="A2"/>
    <w:semiHidden/>
    <w:rsid w:val="00DE6A68"/>
    <w:rPr>
      <w:b/>
      <w:color w:val="000000"/>
      <w:sz w:val="30"/>
    </w:rPr>
  </w:style>
  <w:style w:type="character" w:customStyle="1" w:styleId="1f2">
    <w:name w:val="Знак примечания1"/>
    <w:semiHidden/>
    <w:rsid w:val="00DE6A68"/>
    <w:rPr>
      <w:sz w:val="16"/>
    </w:rPr>
  </w:style>
  <w:style w:type="character" w:customStyle="1" w:styleId="affff7">
    <w:name w:val="Схема документа Знак"/>
    <w:semiHidden/>
    <w:rsid w:val="00DE6A68"/>
    <w:rPr>
      <w:rFonts w:ascii="Tahoma" w:hAnsi="Tahoma"/>
      <w:shd w:val="clear" w:color="auto" w:fill="000080"/>
      <w:lang w:val="en-US" w:eastAsia="x-none"/>
    </w:rPr>
  </w:style>
  <w:style w:type="character" w:customStyle="1" w:styleId="1f3">
    <w:name w:val="Схема документа Знак1"/>
    <w:semiHidden/>
    <w:rsid w:val="00DE6A68"/>
    <w:rPr>
      <w:rFonts w:ascii="Tahoma" w:hAnsi="Tahoma"/>
      <w:sz w:val="16"/>
    </w:rPr>
  </w:style>
  <w:style w:type="character" w:customStyle="1" w:styleId="affff8">
    <w:name w:val="Тема примечания Знак"/>
    <w:uiPriority w:val="99"/>
    <w:semiHidden/>
    <w:rsid w:val="00DE6A68"/>
    <w:rPr>
      <w:b/>
    </w:rPr>
  </w:style>
  <w:style w:type="character" w:customStyle="1" w:styleId="NumberingSymbols">
    <w:name w:val="Numbering Symbols"/>
    <w:semiHidden/>
    <w:rsid w:val="00DE6A68"/>
  </w:style>
  <w:style w:type="character" w:customStyle="1" w:styleId="215">
    <w:name w:val="Основной текст с отступом 2 Знак1"/>
    <w:semiHidden/>
    <w:rsid w:val="00DE6A68"/>
    <w:rPr>
      <w:sz w:val="24"/>
    </w:rPr>
  </w:style>
  <w:style w:type="character" w:customStyle="1" w:styleId="3a">
    <w:name w:val="Основной текст с отступом 3 Знак"/>
    <w:semiHidden/>
    <w:rsid w:val="00DE6A68"/>
    <w:rPr>
      <w:sz w:val="16"/>
    </w:rPr>
  </w:style>
  <w:style w:type="paragraph" w:customStyle="1" w:styleId="Heading">
    <w:name w:val="Heading"/>
    <w:basedOn w:val="a0"/>
    <w:next w:val="aff5"/>
    <w:semiHidden/>
    <w:rsid w:val="00DE6A68"/>
    <w:pPr>
      <w:keepNext/>
      <w:suppressAutoHyphens/>
      <w:spacing w:before="240" w:after="120"/>
    </w:pPr>
    <w:rPr>
      <w:rFonts w:ascii="Arial" w:hAnsi="Arial" w:cs="Tahoma"/>
      <w:sz w:val="28"/>
      <w:szCs w:val="28"/>
      <w:lang w:eastAsia="ar-SA"/>
    </w:rPr>
  </w:style>
  <w:style w:type="paragraph" w:customStyle="1" w:styleId="Caption1">
    <w:name w:val="Caption1"/>
    <w:basedOn w:val="a0"/>
    <w:semiHidden/>
    <w:rsid w:val="00DE6A68"/>
    <w:pPr>
      <w:suppressLineNumbers/>
      <w:suppressAutoHyphens/>
      <w:spacing w:before="120" w:after="120"/>
    </w:pPr>
    <w:rPr>
      <w:rFonts w:cs="Tahoma"/>
      <w:i/>
      <w:iCs/>
      <w:lang w:eastAsia="ar-SA"/>
    </w:rPr>
  </w:style>
  <w:style w:type="paragraph" w:customStyle="1" w:styleId="Index">
    <w:name w:val="Index"/>
    <w:basedOn w:val="a0"/>
    <w:semiHidden/>
    <w:rsid w:val="00DE6A68"/>
    <w:pPr>
      <w:suppressLineNumbers/>
      <w:suppressAutoHyphens/>
    </w:pPr>
    <w:rPr>
      <w:rFonts w:cs="Tahoma"/>
      <w:lang w:eastAsia="ar-SA"/>
    </w:rPr>
  </w:style>
  <w:style w:type="paragraph" w:customStyle="1" w:styleId="1f4">
    <w:name w:val="Основной текст1"/>
    <w:basedOn w:val="a0"/>
    <w:semiHidden/>
    <w:rsid w:val="00DE6A68"/>
    <w:pPr>
      <w:widowControl w:val="0"/>
      <w:suppressAutoHyphens/>
    </w:pPr>
    <w:rPr>
      <w:sz w:val="28"/>
      <w:szCs w:val="20"/>
      <w:lang w:val="en-US" w:eastAsia="ar-SA"/>
    </w:rPr>
  </w:style>
  <w:style w:type="paragraph" w:customStyle="1" w:styleId="3b">
    <w:name w:val="заголовок 3"/>
    <w:basedOn w:val="a0"/>
    <w:next w:val="a0"/>
    <w:semiHidden/>
    <w:rsid w:val="00DE6A68"/>
    <w:pPr>
      <w:keepNext/>
      <w:suppressAutoHyphens/>
      <w:autoSpaceDE w:val="0"/>
      <w:jc w:val="both"/>
    </w:pPr>
    <w:rPr>
      <w:sz w:val="28"/>
      <w:szCs w:val="20"/>
      <w:lang w:eastAsia="ar-SA"/>
    </w:rPr>
  </w:style>
  <w:style w:type="paragraph" w:customStyle="1" w:styleId="1f5">
    <w:name w:val="Обычный1"/>
    <w:semiHidden/>
    <w:rsid w:val="00DE6A68"/>
    <w:pPr>
      <w:widowControl w:val="0"/>
      <w:suppressAutoHyphens/>
      <w:ind w:firstLine="567"/>
      <w:jc w:val="both"/>
    </w:pPr>
    <w:rPr>
      <w:rFonts w:ascii="MS Serif" w:hAnsi="MS Serif"/>
      <w:sz w:val="28"/>
      <w:lang w:eastAsia="ar-SA"/>
    </w:rPr>
  </w:style>
  <w:style w:type="paragraph" w:customStyle="1" w:styleId="223">
    <w:name w:val="Основной текст с отступом 22"/>
    <w:basedOn w:val="1f5"/>
    <w:semiHidden/>
    <w:rsid w:val="00DE6A68"/>
    <w:pPr>
      <w:widowControl/>
      <w:jc w:val="center"/>
    </w:pPr>
    <w:rPr>
      <w:rFonts w:ascii="Times New Roman" w:hAnsi="Times New Roman"/>
    </w:rPr>
  </w:style>
  <w:style w:type="paragraph" w:customStyle="1" w:styleId="1f6">
    <w:name w:val="Название объекта1"/>
    <w:basedOn w:val="a0"/>
    <w:next w:val="a0"/>
    <w:semiHidden/>
    <w:rsid w:val="00DE6A68"/>
    <w:pPr>
      <w:suppressAutoHyphens/>
      <w:spacing w:before="120" w:after="120"/>
    </w:pPr>
    <w:rPr>
      <w:rFonts w:eastAsia="Batang"/>
      <w:b/>
      <w:sz w:val="20"/>
      <w:szCs w:val="20"/>
      <w:lang w:eastAsia="ar-SA"/>
    </w:rPr>
  </w:style>
  <w:style w:type="paragraph" w:customStyle="1" w:styleId="2110">
    <w:name w:val="Основной текст 211"/>
    <w:basedOn w:val="a0"/>
    <w:semiHidden/>
    <w:rsid w:val="00DE6A68"/>
    <w:pPr>
      <w:suppressAutoHyphens/>
      <w:spacing w:after="120" w:line="480" w:lineRule="auto"/>
    </w:pPr>
    <w:rPr>
      <w:sz w:val="20"/>
      <w:szCs w:val="20"/>
      <w:lang w:eastAsia="ar-SA"/>
    </w:rPr>
  </w:style>
  <w:style w:type="paragraph" w:customStyle="1" w:styleId="1f7">
    <w:name w:val="Текст1"/>
    <w:basedOn w:val="a0"/>
    <w:semiHidden/>
    <w:rsid w:val="00DE6A68"/>
    <w:pPr>
      <w:suppressAutoHyphens/>
    </w:pPr>
    <w:rPr>
      <w:rFonts w:ascii="Courier New" w:hAnsi="Courier New"/>
      <w:sz w:val="20"/>
      <w:szCs w:val="20"/>
      <w:lang w:val="en-US" w:eastAsia="ar-SA"/>
    </w:rPr>
  </w:style>
  <w:style w:type="paragraph" w:customStyle="1" w:styleId="315">
    <w:name w:val="Основной текст 31"/>
    <w:basedOn w:val="a0"/>
    <w:semiHidden/>
    <w:rsid w:val="00DE6A68"/>
    <w:pPr>
      <w:suppressAutoHyphens/>
      <w:jc w:val="both"/>
    </w:pPr>
    <w:rPr>
      <w:b/>
      <w:sz w:val="28"/>
      <w:szCs w:val="20"/>
      <w:lang w:eastAsia="ar-SA"/>
    </w:rPr>
  </w:style>
  <w:style w:type="paragraph" w:customStyle="1" w:styleId="1f8">
    <w:name w:val="Текст примечания1"/>
    <w:basedOn w:val="a0"/>
    <w:semiHidden/>
    <w:rsid w:val="00DE6A68"/>
    <w:pPr>
      <w:suppressAutoHyphens/>
    </w:pPr>
    <w:rPr>
      <w:sz w:val="20"/>
      <w:szCs w:val="20"/>
      <w:lang w:eastAsia="ar-SA"/>
    </w:rPr>
  </w:style>
  <w:style w:type="paragraph" w:customStyle="1" w:styleId="1f9">
    <w:name w:val="Знак1 Знак Знак Знак"/>
    <w:basedOn w:val="a0"/>
    <w:semiHidden/>
    <w:rsid w:val="00DE6A68"/>
    <w:pPr>
      <w:suppressAutoHyphens/>
      <w:snapToGrid w:val="0"/>
    </w:pPr>
    <w:rPr>
      <w:lang w:val="kk-KZ" w:eastAsia="ar-SA"/>
    </w:rPr>
  </w:style>
  <w:style w:type="paragraph" w:customStyle="1" w:styleId="affff9">
    <w:name w:val="Знак Знак Знак Знак Знак Знак Знак Знак Знак"/>
    <w:basedOn w:val="a0"/>
    <w:semiHidden/>
    <w:rsid w:val="00DE6A68"/>
    <w:pPr>
      <w:suppressAutoHyphens/>
      <w:spacing w:after="160" w:line="240" w:lineRule="exact"/>
    </w:pPr>
    <w:rPr>
      <w:rFonts w:eastAsia="SimSun"/>
      <w:b/>
      <w:sz w:val="28"/>
      <w:lang w:val="en-US" w:eastAsia="ar-SA"/>
    </w:rPr>
  </w:style>
  <w:style w:type="paragraph" w:customStyle="1" w:styleId="111">
    <w:name w:val="Абзац списка11"/>
    <w:basedOn w:val="a0"/>
    <w:semiHidden/>
    <w:rsid w:val="00DE6A68"/>
    <w:pPr>
      <w:suppressAutoHyphens/>
      <w:spacing w:after="200" w:line="276" w:lineRule="auto"/>
      <w:ind w:left="720"/>
    </w:pPr>
    <w:rPr>
      <w:rFonts w:ascii="Calibri" w:hAnsi="Calibri"/>
      <w:sz w:val="22"/>
      <w:szCs w:val="22"/>
      <w:lang w:val="en-US" w:eastAsia="ar-SA"/>
    </w:rPr>
  </w:style>
  <w:style w:type="paragraph" w:customStyle="1" w:styleId="MainTitle">
    <w:name w:val="MainTitle"/>
    <w:basedOn w:val="1"/>
    <w:next w:val="Author"/>
    <w:semiHidden/>
    <w:rsid w:val="00DE6A68"/>
    <w:pPr>
      <w:keepLines/>
      <w:widowControl/>
      <w:spacing w:after="120" w:line="340" w:lineRule="exact"/>
      <w:jc w:val="both"/>
    </w:pPr>
    <w:rPr>
      <w:rFonts w:ascii="Times New Roman" w:hAnsi="Times New Roman"/>
      <w:caps w:val="0"/>
      <w:kern w:val="1"/>
      <w:sz w:val="30"/>
      <w:szCs w:val="20"/>
      <w:lang w:val="en-US" w:eastAsia="ar-SA"/>
    </w:rPr>
  </w:style>
  <w:style w:type="paragraph" w:customStyle="1" w:styleId="Author">
    <w:name w:val="Author"/>
    <w:basedOn w:val="a0"/>
    <w:next w:val="Address"/>
    <w:semiHidden/>
    <w:rsid w:val="00DE6A68"/>
    <w:pPr>
      <w:suppressAutoHyphens/>
      <w:spacing w:after="80" w:line="230" w:lineRule="exact"/>
    </w:pPr>
    <w:rPr>
      <w:kern w:val="1"/>
      <w:sz w:val="21"/>
      <w:szCs w:val="20"/>
      <w:lang w:val="en-US" w:eastAsia="ar-SA"/>
    </w:rPr>
  </w:style>
  <w:style w:type="paragraph" w:customStyle="1" w:styleId="History">
    <w:name w:val="History"/>
    <w:basedOn w:val="a0"/>
    <w:next w:val="a0"/>
    <w:semiHidden/>
    <w:rsid w:val="00DE6A68"/>
    <w:pPr>
      <w:suppressAutoHyphens/>
      <w:spacing w:after="40" w:line="200" w:lineRule="exact"/>
    </w:pPr>
    <w:rPr>
      <w:i/>
      <w:kern w:val="1"/>
      <w:sz w:val="18"/>
      <w:szCs w:val="20"/>
      <w:lang w:val="en-US" w:eastAsia="ar-SA"/>
    </w:rPr>
  </w:style>
  <w:style w:type="paragraph" w:customStyle="1" w:styleId="Fax">
    <w:name w:val="Fax"/>
    <w:basedOn w:val="Address"/>
    <w:semiHidden/>
    <w:rsid w:val="00DE6A68"/>
    <w:pPr>
      <w:suppressAutoHyphens/>
      <w:spacing w:after="40" w:line="205" w:lineRule="exact"/>
      <w:ind w:left="0" w:firstLine="0"/>
    </w:pPr>
    <w:rPr>
      <w:rFonts w:eastAsia="Times New Roman"/>
      <w:kern w:val="1"/>
      <w:sz w:val="18"/>
      <w:szCs w:val="24"/>
      <w:lang w:val="en-US" w:eastAsia="ar-SA"/>
    </w:rPr>
  </w:style>
  <w:style w:type="paragraph" w:customStyle="1" w:styleId="Email">
    <w:name w:val="Email"/>
    <w:basedOn w:val="Fax"/>
    <w:next w:val="History"/>
    <w:semiHidden/>
    <w:rsid w:val="00DE6A68"/>
  </w:style>
  <w:style w:type="paragraph" w:customStyle="1" w:styleId="Dedication">
    <w:name w:val="Dedication"/>
    <w:basedOn w:val="History"/>
    <w:next w:val="a0"/>
    <w:semiHidden/>
    <w:rsid w:val="00DE6A68"/>
  </w:style>
  <w:style w:type="paragraph" w:customStyle="1" w:styleId="HeadRefs">
    <w:name w:val="HeadRefs"/>
    <w:basedOn w:val="31"/>
    <w:next w:val="Ref"/>
    <w:semiHidden/>
    <w:rsid w:val="00DE6A68"/>
    <w:pPr>
      <w:tabs>
        <w:tab w:val="clear" w:pos="360"/>
        <w:tab w:val="num" w:pos="0"/>
      </w:tabs>
      <w:spacing w:before="235" w:after="120" w:line="235" w:lineRule="exact"/>
      <w:ind w:firstLine="0"/>
      <w:jc w:val="both"/>
    </w:pPr>
    <w:rPr>
      <w:rFonts w:ascii="Times New Roman" w:hAnsi="Times New Roman"/>
      <w:b/>
      <w:kern w:val="1"/>
      <w:sz w:val="21"/>
      <w:szCs w:val="20"/>
      <w:lang w:val="en-US" w:eastAsia="ar-SA"/>
    </w:rPr>
  </w:style>
  <w:style w:type="paragraph" w:customStyle="1" w:styleId="1fa">
    <w:name w:val="Схема документа1"/>
    <w:basedOn w:val="a0"/>
    <w:semiHidden/>
    <w:rsid w:val="00DE6A68"/>
    <w:pPr>
      <w:shd w:val="clear" w:color="auto" w:fill="000080"/>
      <w:suppressAutoHyphens/>
    </w:pPr>
    <w:rPr>
      <w:rFonts w:ascii="Tahoma" w:hAnsi="Tahoma" w:cs="Tahoma"/>
      <w:sz w:val="20"/>
      <w:szCs w:val="20"/>
      <w:lang w:val="en-US" w:eastAsia="ar-SA"/>
    </w:rPr>
  </w:style>
  <w:style w:type="paragraph" w:customStyle="1" w:styleId="BMCLLEGENDFORSCHEMESFIGURESTABLES">
    <w:name w:val="BMCL LEGEND FOR SCHEMES/FIGURES/TABLES"/>
    <w:basedOn w:val="a0"/>
    <w:next w:val="a0"/>
    <w:link w:val="BMCLLEGENDFORSCHEMESFIGURESTABLES0"/>
    <w:semiHidden/>
    <w:rsid w:val="00DE6A68"/>
    <w:pPr>
      <w:widowControl w:val="0"/>
      <w:suppressAutoHyphens/>
      <w:spacing w:line="180" w:lineRule="exact"/>
      <w:jc w:val="both"/>
    </w:pPr>
    <w:rPr>
      <w:sz w:val="16"/>
      <w:szCs w:val="20"/>
      <w:lang w:val="en-US" w:eastAsia="ar-SA"/>
    </w:rPr>
  </w:style>
  <w:style w:type="character" w:customStyle="1" w:styleId="BMCLLEGENDFORSCHEMESFIGURESTABLES0">
    <w:name w:val="BMCL LEGEND FOR SCHEMES/FIGURES/TABLES Знак"/>
    <w:link w:val="BMCLLEGENDFORSCHEMESFIGURESTABLES"/>
    <w:locked/>
    <w:rsid w:val="00F004E2"/>
    <w:rPr>
      <w:rFonts w:cs="Times New Roman"/>
      <w:sz w:val="16"/>
      <w:lang w:val="en-US" w:eastAsia="ar-SA" w:bidi="ar-SA"/>
    </w:rPr>
  </w:style>
  <w:style w:type="paragraph" w:customStyle="1" w:styleId="TableContents">
    <w:name w:val="Table Contents"/>
    <w:basedOn w:val="a0"/>
    <w:semiHidden/>
    <w:rsid w:val="00DE6A68"/>
    <w:pPr>
      <w:suppressLineNumbers/>
      <w:suppressAutoHyphens/>
    </w:pPr>
    <w:rPr>
      <w:lang w:eastAsia="ar-SA"/>
    </w:rPr>
  </w:style>
  <w:style w:type="paragraph" w:customStyle="1" w:styleId="TableHeading">
    <w:name w:val="Table Heading"/>
    <w:basedOn w:val="TableContents"/>
    <w:semiHidden/>
    <w:rsid w:val="00DE6A68"/>
    <w:pPr>
      <w:jc w:val="center"/>
    </w:pPr>
    <w:rPr>
      <w:b/>
      <w:bCs/>
    </w:rPr>
  </w:style>
  <w:style w:type="paragraph" w:customStyle="1" w:styleId="Framecontents">
    <w:name w:val="Frame contents"/>
    <w:basedOn w:val="aff5"/>
    <w:semiHidden/>
    <w:rsid w:val="00DE6A68"/>
    <w:pPr>
      <w:suppressAutoHyphens/>
      <w:autoSpaceDE w:val="0"/>
      <w:jc w:val="center"/>
    </w:pPr>
    <w:rPr>
      <w:b/>
      <w:color w:val="000000"/>
      <w:sz w:val="24"/>
      <w:lang w:eastAsia="ar-SA"/>
    </w:rPr>
  </w:style>
  <w:style w:type="paragraph" w:customStyle="1" w:styleId="1fb">
    <w:name w:val="Цитата1"/>
    <w:basedOn w:val="a0"/>
    <w:semiHidden/>
    <w:rsid w:val="00DE6A68"/>
    <w:pPr>
      <w:suppressAutoHyphens/>
      <w:ind w:left="567" w:right="566"/>
      <w:jc w:val="both"/>
    </w:pPr>
    <w:rPr>
      <w:b/>
      <w:sz w:val="28"/>
      <w:szCs w:val="20"/>
      <w:lang w:eastAsia="ar-SA"/>
    </w:rPr>
  </w:style>
  <w:style w:type="paragraph" w:customStyle="1" w:styleId="2210">
    <w:name w:val="Основной текст с отступом 221"/>
    <w:basedOn w:val="a0"/>
    <w:semiHidden/>
    <w:rsid w:val="00DE6A68"/>
    <w:pPr>
      <w:suppressAutoHyphens/>
      <w:spacing w:after="120" w:line="480" w:lineRule="auto"/>
      <w:ind w:left="283"/>
    </w:pPr>
    <w:rPr>
      <w:lang w:eastAsia="ar-SA"/>
    </w:rPr>
  </w:style>
  <w:style w:type="paragraph" w:customStyle="1" w:styleId="322">
    <w:name w:val="Основной текст с отступом 32"/>
    <w:basedOn w:val="a0"/>
    <w:semiHidden/>
    <w:rsid w:val="00DE6A68"/>
    <w:pPr>
      <w:suppressAutoHyphens/>
      <w:spacing w:after="120"/>
      <w:ind w:left="283"/>
    </w:pPr>
    <w:rPr>
      <w:sz w:val="16"/>
      <w:szCs w:val="16"/>
      <w:lang w:eastAsia="ar-SA"/>
    </w:rPr>
  </w:style>
  <w:style w:type="character" w:customStyle="1" w:styleId="taxon-author">
    <w:name w:val="taxon-author"/>
    <w:semiHidden/>
    <w:rsid w:val="00DE6A68"/>
    <w:rPr>
      <w:rFonts w:cs="Times New Roman"/>
    </w:rPr>
  </w:style>
  <w:style w:type="paragraph" w:customStyle="1" w:styleId="1fc">
    <w:name w:val="Знак Знак Знак Знак Знак Знак Знак Знак Знак1 Знак Знак Знак Знак Знак Знак Знак Знак Знак Знак Знак Знак Знак"/>
    <w:basedOn w:val="a0"/>
    <w:autoRedefine/>
    <w:semiHidden/>
    <w:rsid w:val="00DE6A68"/>
    <w:pPr>
      <w:spacing w:after="160" w:line="240" w:lineRule="exact"/>
    </w:pPr>
    <w:rPr>
      <w:rFonts w:eastAsia="SimSun"/>
      <w:b/>
      <w:sz w:val="28"/>
      <w:lang w:val="en-US" w:eastAsia="en-US"/>
    </w:rPr>
  </w:style>
  <w:style w:type="character" w:customStyle="1" w:styleId="370">
    <w:name w:val="Основной текст + Курсив37"/>
    <w:semiHidden/>
    <w:rsid w:val="00DE6A68"/>
    <w:rPr>
      <w:rFonts w:cs="Times New Roman"/>
      <w:i/>
      <w:iCs/>
      <w:sz w:val="28"/>
      <w:szCs w:val="28"/>
      <w:shd w:val="clear" w:color="auto" w:fill="FFFFFF"/>
      <w:lang w:val="de-DE" w:eastAsia="de-DE"/>
    </w:rPr>
  </w:style>
  <w:style w:type="character" w:customStyle="1" w:styleId="affffa">
    <w:name w:val="Подпись к таблице_"/>
    <w:link w:val="1fd"/>
    <w:locked/>
    <w:rsid w:val="00DE6A68"/>
    <w:rPr>
      <w:rFonts w:ascii="Trebuchet MS" w:hAnsi="Trebuchet MS"/>
      <w:b/>
      <w:shd w:val="clear" w:color="auto" w:fill="FFFFFF"/>
    </w:rPr>
  </w:style>
  <w:style w:type="paragraph" w:customStyle="1" w:styleId="1fd">
    <w:name w:val="Подпись к таблице1"/>
    <w:basedOn w:val="a0"/>
    <w:link w:val="affffa"/>
    <w:semiHidden/>
    <w:rsid w:val="00DE6A68"/>
    <w:pPr>
      <w:shd w:val="clear" w:color="auto" w:fill="FFFFFF"/>
      <w:spacing w:before="120" w:line="240" w:lineRule="atLeast"/>
    </w:pPr>
    <w:rPr>
      <w:rFonts w:ascii="Trebuchet MS" w:hAnsi="Trebuchet MS"/>
      <w:b/>
      <w:sz w:val="20"/>
      <w:szCs w:val="20"/>
      <w:shd w:val="clear" w:color="auto" w:fill="FFFFFF"/>
    </w:rPr>
  </w:style>
  <w:style w:type="character" w:customStyle="1" w:styleId="73">
    <w:name w:val="Основной текст + Курсив7"/>
    <w:semiHidden/>
    <w:rsid w:val="00DE6A68"/>
    <w:rPr>
      <w:rFonts w:ascii="Times New Roman" w:hAnsi="Times New Roman"/>
      <w:i/>
      <w:sz w:val="27"/>
      <w:shd w:val="clear" w:color="auto" w:fill="FFFFFF"/>
      <w:lang w:val="en-US" w:eastAsia="en-US"/>
    </w:rPr>
  </w:style>
  <w:style w:type="character" w:customStyle="1" w:styleId="511">
    <w:name w:val="Основной текст (5) + Не курсив1"/>
    <w:semiHidden/>
    <w:rsid w:val="00DE6A68"/>
    <w:rPr>
      <w:rFonts w:ascii="Times New Roman" w:hAnsi="Times New Roman" w:cs="Times New Roman"/>
      <w:i/>
      <w:iCs/>
      <w:sz w:val="27"/>
      <w:szCs w:val="27"/>
      <w:shd w:val="clear" w:color="auto" w:fill="FFFFFF"/>
      <w:lang w:val="en-US" w:eastAsia="x-none"/>
    </w:rPr>
  </w:style>
  <w:style w:type="paragraph" w:customStyle="1" w:styleId="para">
    <w:name w:val="para"/>
    <w:basedOn w:val="a0"/>
    <w:semiHidden/>
    <w:rsid w:val="00DE6A68"/>
    <w:pPr>
      <w:spacing w:before="100" w:beforeAutospacing="1" w:after="100" w:afterAutospacing="1"/>
    </w:pPr>
  </w:style>
  <w:style w:type="character" w:customStyle="1" w:styleId="journaltitle">
    <w:name w:val="journaltitle"/>
    <w:semiHidden/>
    <w:rsid w:val="00DE6A68"/>
    <w:rPr>
      <w:rFonts w:cs="Times New Roman"/>
    </w:rPr>
  </w:style>
  <w:style w:type="character" w:customStyle="1" w:styleId="articlecitationyear">
    <w:name w:val="articlecitation_year"/>
    <w:semiHidden/>
    <w:rsid w:val="00DE6A68"/>
    <w:rPr>
      <w:rFonts w:cs="Times New Roman"/>
    </w:rPr>
  </w:style>
  <w:style w:type="character" w:customStyle="1" w:styleId="articlecitationvolume">
    <w:name w:val="articlecitation_volume"/>
    <w:semiHidden/>
    <w:rsid w:val="00DE6A68"/>
    <w:rPr>
      <w:rFonts w:cs="Times New Roman"/>
    </w:rPr>
  </w:style>
  <w:style w:type="character" w:customStyle="1" w:styleId="articlecitationpages">
    <w:name w:val="articlecitation_pages"/>
    <w:semiHidden/>
    <w:rsid w:val="00DE6A68"/>
    <w:rPr>
      <w:rFonts w:cs="Times New Roman"/>
    </w:rPr>
  </w:style>
  <w:style w:type="character" w:customStyle="1" w:styleId="ui-ncbitoggler-master-text">
    <w:name w:val="ui-ncbitoggler-master-text"/>
    <w:semiHidden/>
    <w:rsid w:val="00DE6A68"/>
    <w:rPr>
      <w:rFonts w:cs="Times New Roman"/>
    </w:rPr>
  </w:style>
  <w:style w:type="character" w:customStyle="1" w:styleId="species">
    <w:name w:val="species"/>
    <w:semiHidden/>
    <w:rsid w:val="00DE6A68"/>
    <w:rPr>
      <w:rFonts w:cs="Times New Roman"/>
    </w:rPr>
  </w:style>
  <w:style w:type="character" w:customStyle="1" w:styleId="chemical">
    <w:name w:val="chemical"/>
    <w:semiHidden/>
    <w:rsid w:val="00DE6A68"/>
    <w:rPr>
      <w:rFonts w:cs="Times New Roman"/>
    </w:rPr>
  </w:style>
  <w:style w:type="character" w:customStyle="1" w:styleId="1fe">
    <w:name w:val="Замещающий текст1"/>
    <w:semiHidden/>
    <w:rsid w:val="00DE6A68"/>
    <w:rPr>
      <w:rFonts w:cs="Times New Roman"/>
      <w:color w:val="808080"/>
    </w:rPr>
  </w:style>
  <w:style w:type="paragraph" w:customStyle="1" w:styleId="HeaderFooter">
    <w:name w:val="Header &amp; Footer"/>
    <w:semiHidden/>
    <w:rsid w:val="00FC40B8"/>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n-US" w:eastAsia="en-US"/>
    </w:rPr>
  </w:style>
  <w:style w:type="table" w:customStyle="1" w:styleId="1ff">
    <w:name w:val="Сетка таблицы1"/>
    <w:semiHidden/>
    <w:locked/>
    <w:rsid w:val="00FC40B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7">
    <w:name w:val="Сетка таблицы2"/>
    <w:semiHidden/>
    <w:rsid w:val="00FC40B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erence-text">
    <w:name w:val="reference-text"/>
    <w:semiHidden/>
    <w:rsid w:val="00F937A7"/>
    <w:rPr>
      <w:rFonts w:cs="Times New Roman"/>
    </w:rPr>
  </w:style>
  <w:style w:type="character" w:customStyle="1" w:styleId="1ff0">
    <w:name w:val="Основной текст Знак1"/>
    <w:semiHidden/>
    <w:rsid w:val="00F937A7"/>
    <w:rPr>
      <w:rFonts w:ascii="Times New Roman" w:hAnsi="Times New Roman" w:cs="Times New Roman"/>
      <w:spacing w:val="10"/>
      <w:sz w:val="19"/>
      <w:szCs w:val="19"/>
      <w:u w:val="none"/>
      <w:effect w:val="none"/>
    </w:rPr>
  </w:style>
  <w:style w:type="paragraph" w:customStyle="1" w:styleId="Style7">
    <w:name w:val="Style7"/>
    <w:basedOn w:val="a0"/>
    <w:semiHidden/>
    <w:rsid w:val="00F937A7"/>
    <w:pPr>
      <w:widowControl w:val="0"/>
      <w:autoSpaceDE w:val="0"/>
      <w:autoSpaceDN w:val="0"/>
      <w:adjustRightInd w:val="0"/>
      <w:spacing w:line="211" w:lineRule="exact"/>
      <w:ind w:firstLine="384"/>
    </w:pPr>
  </w:style>
  <w:style w:type="character" w:customStyle="1" w:styleId="hit">
    <w:name w:val="hit"/>
    <w:semiHidden/>
    <w:rsid w:val="00F937A7"/>
    <w:rPr>
      <w:rFonts w:cs="Times New Roman"/>
    </w:rPr>
  </w:style>
  <w:style w:type="character" w:customStyle="1" w:styleId="citation">
    <w:name w:val="citation"/>
    <w:semiHidden/>
    <w:rsid w:val="00F937A7"/>
    <w:rPr>
      <w:rFonts w:cs="Times New Roman"/>
    </w:rPr>
  </w:style>
  <w:style w:type="paragraph" w:customStyle="1" w:styleId="FirstPageAuthor">
    <w:name w:val="First Page Author"/>
    <w:basedOn w:val="a0"/>
    <w:semiHidden/>
    <w:rsid w:val="000A1708"/>
    <w:pPr>
      <w:tabs>
        <w:tab w:val="right" w:pos="7920"/>
      </w:tabs>
      <w:spacing w:line="264" w:lineRule="auto"/>
      <w:jc w:val="center"/>
    </w:pPr>
    <w:rPr>
      <w:b/>
      <w:i/>
      <w:sz w:val="28"/>
      <w:szCs w:val="20"/>
      <w:lang w:val="en-US" w:eastAsia="en-US"/>
    </w:rPr>
  </w:style>
  <w:style w:type="character" w:customStyle="1" w:styleId="normstd">
    <w:name w:val="norm std"/>
    <w:semiHidden/>
    <w:rsid w:val="000A1708"/>
    <w:rPr>
      <w:rFonts w:cs="Times New Roman"/>
    </w:rPr>
  </w:style>
  <w:style w:type="paragraph" w:customStyle="1" w:styleId="Affiliation">
    <w:name w:val="Affiliation"/>
    <w:basedOn w:val="a0"/>
    <w:semiHidden/>
    <w:rsid w:val="00590082"/>
    <w:pPr>
      <w:spacing w:before="240" w:line="360" w:lineRule="auto"/>
    </w:pPr>
    <w:rPr>
      <w:i/>
      <w:lang w:val="en-GB" w:eastAsia="en-GB"/>
    </w:rPr>
  </w:style>
  <w:style w:type="character" w:customStyle="1" w:styleId="440">
    <w:name w:val="Знак Знак44"/>
    <w:semiHidden/>
    <w:rsid w:val="0048613C"/>
    <w:rPr>
      <w:rFonts w:ascii="Times New Roman" w:hAnsi="Times New Roman"/>
      <w:b/>
      <w:kern w:val="36"/>
      <w:sz w:val="48"/>
      <w:lang w:val="x-none" w:eastAsia="ru-RU"/>
    </w:rPr>
  </w:style>
  <w:style w:type="character" w:customStyle="1" w:styleId="230">
    <w:name w:val="Знак Знак23"/>
    <w:semiHidden/>
    <w:rsid w:val="0048613C"/>
    <w:rPr>
      <w:rFonts w:ascii="Times New Roman" w:hAnsi="Times New Roman"/>
      <w:sz w:val="24"/>
      <w:lang w:val="x-none" w:eastAsia="ru-RU"/>
    </w:rPr>
  </w:style>
  <w:style w:type="character" w:customStyle="1" w:styleId="advancedinvention">
    <w:name w:val="advanced invention"/>
    <w:semiHidden/>
    <w:rsid w:val="0048613C"/>
    <w:rPr>
      <w:rFonts w:cs="Times New Roman"/>
    </w:rPr>
  </w:style>
  <w:style w:type="character" w:customStyle="1" w:styleId="coreinvention">
    <w:name w:val="core invention"/>
    <w:semiHidden/>
    <w:rsid w:val="0048613C"/>
    <w:rPr>
      <w:rFonts w:cs="Times New Roman"/>
    </w:rPr>
  </w:style>
  <w:style w:type="character" w:customStyle="1" w:styleId="num">
    <w:name w:val="num"/>
    <w:semiHidden/>
    <w:rsid w:val="0048613C"/>
    <w:rPr>
      <w:rFonts w:cs="Times New Roman"/>
    </w:rPr>
  </w:style>
  <w:style w:type="character" w:customStyle="1" w:styleId="140">
    <w:name w:val="Знак Знак14"/>
    <w:semiHidden/>
    <w:rsid w:val="0048613C"/>
    <w:rPr>
      <w:rFonts w:cs="Times New Roman"/>
    </w:rPr>
  </w:style>
  <w:style w:type="paragraph" w:customStyle="1" w:styleId="CETAddress">
    <w:name w:val="CET Address"/>
    <w:basedOn w:val="a0"/>
    <w:semiHidden/>
    <w:rsid w:val="0048613C"/>
    <w:pPr>
      <w:keepNext/>
      <w:suppressAutoHyphens/>
      <w:spacing w:after="200" w:line="264" w:lineRule="auto"/>
      <w:contextualSpacing/>
    </w:pPr>
    <w:rPr>
      <w:rFonts w:ascii="Arial" w:hAnsi="Arial"/>
      <w:noProof/>
      <w:sz w:val="16"/>
      <w:szCs w:val="20"/>
      <w:lang w:val="en-GB" w:eastAsia="en-US"/>
    </w:rPr>
  </w:style>
  <w:style w:type="character" w:customStyle="1" w:styleId="1ff1">
    <w:name w:val="Верхний колонтитул Знак1"/>
    <w:semiHidden/>
    <w:rsid w:val="00294725"/>
    <w:rPr>
      <w:rFonts w:cs="Times New Roman"/>
    </w:rPr>
  </w:style>
  <w:style w:type="character" w:customStyle="1" w:styleId="1ff2">
    <w:name w:val="Нижний колонтитул Знак1"/>
    <w:semiHidden/>
    <w:rsid w:val="00294725"/>
    <w:rPr>
      <w:rFonts w:cs="Times New Roman"/>
    </w:rPr>
  </w:style>
  <w:style w:type="paragraph" w:styleId="affffb">
    <w:name w:val="List Continue"/>
    <w:basedOn w:val="a0"/>
    <w:semiHidden/>
    <w:locked/>
    <w:rsid w:val="00294725"/>
    <w:pPr>
      <w:spacing w:after="120"/>
      <w:ind w:left="283"/>
    </w:pPr>
    <w:rPr>
      <w:sz w:val="20"/>
      <w:szCs w:val="20"/>
    </w:rPr>
  </w:style>
  <w:style w:type="character" w:customStyle="1" w:styleId="316">
    <w:name w:val="Основной текст 3 Знак1"/>
    <w:semiHidden/>
    <w:rsid w:val="00294725"/>
    <w:rPr>
      <w:rFonts w:cs="Times New Roman"/>
      <w:sz w:val="16"/>
      <w:szCs w:val="16"/>
    </w:rPr>
  </w:style>
  <w:style w:type="character" w:customStyle="1" w:styleId="1ff3">
    <w:name w:val="Текст выноски Знак1"/>
    <w:semiHidden/>
    <w:rsid w:val="00294725"/>
    <w:rPr>
      <w:rFonts w:ascii="Tahoma" w:hAnsi="Tahoma" w:cs="Tahoma"/>
      <w:sz w:val="16"/>
      <w:szCs w:val="16"/>
    </w:rPr>
  </w:style>
  <w:style w:type="paragraph" w:customStyle="1" w:styleId="mp0">
    <w:name w:val="mp0"/>
    <w:basedOn w:val="a0"/>
    <w:semiHidden/>
    <w:rsid w:val="00294725"/>
    <w:pPr>
      <w:spacing w:before="100" w:beforeAutospacing="1" w:after="100" w:afterAutospacing="1"/>
    </w:pPr>
  </w:style>
  <w:style w:type="paragraph" w:customStyle="1" w:styleId="author0">
    <w:name w:val="author"/>
    <w:basedOn w:val="a0"/>
    <w:semiHidden/>
    <w:rsid w:val="00294725"/>
    <w:pPr>
      <w:spacing w:before="100" w:beforeAutospacing="1" w:after="100" w:afterAutospacing="1"/>
    </w:pPr>
  </w:style>
  <w:style w:type="character" w:customStyle="1" w:styleId="goog-te-sectional-gadget-link-text">
    <w:name w:val="goog-te-sectional-gadget-link-text"/>
    <w:semiHidden/>
    <w:rsid w:val="00294725"/>
    <w:rPr>
      <w:rFonts w:cs="Times New Roman"/>
    </w:rPr>
  </w:style>
  <w:style w:type="character" w:customStyle="1" w:styleId="w">
    <w:name w:val="w"/>
    <w:semiHidden/>
    <w:rsid w:val="00294725"/>
    <w:rPr>
      <w:rFonts w:cs="Times New Roman"/>
    </w:rPr>
  </w:style>
  <w:style w:type="character" w:customStyle="1" w:styleId="select">
    <w:name w:val="select"/>
    <w:semiHidden/>
    <w:rsid w:val="00294725"/>
    <w:rPr>
      <w:rFonts w:cs="Times New Roman"/>
    </w:rPr>
  </w:style>
  <w:style w:type="character" w:customStyle="1" w:styleId="buttontext">
    <w:name w:val="button__text"/>
    <w:semiHidden/>
    <w:rsid w:val="00294725"/>
    <w:rPr>
      <w:rFonts w:cs="Times New Roman"/>
    </w:rPr>
  </w:style>
  <w:style w:type="character" w:customStyle="1" w:styleId="inputbox">
    <w:name w:val="input__box"/>
    <w:semiHidden/>
    <w:rsid w:val="00294725"/>
    <w:rPr>
      <w:rFonts w:cs="Times New Roman"/>
    </w:rPr>
  </w:style>
  <w:style w:type="paragraph" w:customStyle="1" w:styleId="affffc">
    <w:name w:val="Знак"/>
    <w:basedOn w:val="a0"/>
    <w:semiHidden/>
    <w:rsid w:val="003625DF"/>
    <w:pPr>
      <w:spacing w:after="160" w:line="240" w:lineRule="exact"/>
    </w:pPr>
    <w:rPr>
      <w:rFonts w:ascii="Verdana" w:hAnsi="Verdana" w:cs="Verdana"/>
      <w:sz w:val="20"/>
      <w:szCs w:val="20"/>
      <w:lang w:val="en-US" w:eastAsia="en-US"/>
    </w:rPr>
  </w:style>
  <w:style w:type="paragraph" w:customStyle="1" w:styleId="2f8">
    <w:name w:val="Абзац списка2"/>
    <w:basedOn w:val="a0"/>
    <w:semiHidden/>
    <w:rsid w:val="00460BC8"/>
    <w:pPr>
      <w:ind w:left="720"/>
      <w:contextualSpacing/>
    </w:pPr>
  </w:style>
  <w:style w:type="character" w:customStyle="1" w:styleId="1ff4">
    <w:name w:val="Заголовок 1 Знак"/>
    <w:uiPriority w:val="9"/>
    <w:semiHidden/>
    <w:locked/>
    <w:rsid w:val="00105BF6"/>
    <w:rPr>
      <w:rFonts w:ascii="Arial" w:hAnsi="Arial" w:cs="Arial"/>
      <w:b/>
      <w:bCs/>
      <w:color w:val="000000"/>
      <w:kern w:val="32"/>
      <w:sz w:val="32"/>
      <w:szCs w:val="32"/>
      <w:lang w:val="ru-RU" w:eastAsia="ru-RU" w:bidi="ar-SA"/>
    </w:rPr>
  </w:style>
  <w:style w:type="paragraph" w:customStyle="1" w:styleId="Tablecontents0">
    <w:name w:val="Table contents"/>
    <w:semiHidden/>
    <w:rsid w:val="00105BF6"/>
    <w:pPr>
      <w:keepLines/>
      <w:spacing w:line="480" w:lineRule="auto"/>
      <w:jc w:val="center"/>
    </w:pPr>
    <w:rPr>
      <w:sz w:val="24"/>
    </w:rPr>
  </w:style>
  <w:style w:type="character" w:customStyle="1" w:styleId="taxon-name-main1">
    <w:name w:val="taxon-name-main1"/>
    <w:semiHidden/>
    <w:rsid w:val="00105BF6"/>
    <w:rPr>
      <w:rFonts w:cs="Times New Roman"/>
      <w:u w:val="single"/>
    </w:rPr>
  </w:style>
  <w:style w:type="character" w:customStyle="1" w:styleId="content">
    <w:name w:val="content"/>
    <w:semiHidden/>
    <w:rsid w:val="00105BF6"/>
  </w:style>
  <w:style w:type="character" w:customStyle="1" w:styleId="contacticon">
    <w:name w:val="contacticon"/>
    <w:semiHidden/>
    <w:rsid w:val="00105BF6"/>
    <w:rPr>
      <w:rFonts w:cs="Times New Roman"/>
    </w:rPr>
  </w:style>
  <w:style w:type="character" w:customStyle="1" w:styleId="highlighted">
    <w:name w:val="highlighted"/>
    <w:semiHidden/>
    <w:rsid w:val="00105BF6"/>
  </w:style>
  <w:style w:type="character" w:customStyle="1" w:styleId="fontstyle01">
    <w:name w:val="fontstyle01"/>
    <w:semiHidden/>
    <w:rsid w:val="00A87784"/>
    <w:rPr>
      <w:rFonts w:ascii="Times-Roman" w:hAnsi="Times-Roman" w:cs="Times New Roman"/>
      <w:color w:val="000000"/>
      <w:sz w:val="22"/>
      <w:szCs w:val="22"/>
    </w:rPr>
  </w:style>
  <w:style w:type="character" w:customStyle="1" w:styleId="fontstyle21">
    <w:name w:val="fontstyle21"/>
    <w:semiHidden/>
    <w:rsid w:val="00A87784"/>
    <w:rPr>
      <w:rFonts w:ascii="Times-Italic" w:hAnsi="Times-Italic" w:cs="Times New Roman"/>
      <w:i/>
      <w:iCs/>
      <w:color w:val="000000"/>
      <w:sz w:val="22"/>
      <w:szCs w:val="22"/>
    </w:rPr>
  </w:style>
  <w:style w:type="character" w:customStyle="1" w:styleId="documenttype">
    <w:name w:val="documenttype"/>
    <w:semiHidden/>
    <w:rsid w:val="009F339F"/>
    <w:rPr>
      <w:rFonts w:ascii="Times New Roman" w:hAnsi="Times New Roman" w:cs="Times New Roman"/>
    </w:rPr>
  </w:style>
  <w:style w:type="character" w:customStyle="1" w:styleId="WW8Num1z1">
    <w:name w:val="WW8Num1z1"/>
    <w:semiHidden/>
    <w:rsid w:val="005C741C"/>
  </w:style>
  <w:style w:type="character" w:customStyle="1" w:styleId="fn">
    <w:name w:val="fn"/>
    <w:semiHidden/>
    <w:rsid w:val="005C741C"/>
    <w:rPr>
      <w:rFonts w:cs="Times New Roman"/>
    </w:rPr>
  </w:style>
  <w:style w:type="paragraph" w:customStyle="1" w:styleId="western">
    <w:name w:val="western"/>
    <w:basedOn w:val="a0"/>
    <w:semiHidden/>
    <w:rsid w:val="0027220D"/>
    <w:pPr>
      <w:spacing w:before="100" w:beforeAutospacing="1" w:after="115"/>
    </w:pPr>
    <w:rPr>
      <w:rFonts w:ascii="Georgia" w:hAnsi="Georgia" w:cs="Georgia"/>
      <w:color w:val="000000"/>
      <w:sz w:val="22"/>
      <w:szCs w:val="22"/>
    </w:rPr>
  </w:style>
  <w:style w:type="character" w:customStyle="1" w:styleId="publication-meta-separator2">
    <w:name w:val="publication-meta-separator2"/>
    <w:semiHidden/>
    <w:rsid w:val="0027220D"/>
    <w:rPr>
      <w:i/>
      <w:color w:val="auto"/>
    </w:rPr>
  </w:style>
  <w:style w:type="character" w:customStyle="1" w:styleId="publication-meta-journal">
    <w:name w:val="publication-meta-journal"/>
    <w:semiHidden/>
    <w:rsid w:val="0027220D"/>
  </w:style>
  <w:style w:type="character" w:customStyle="1" w:styleId="publication-meta-date">
    <w:name w:val="publication-meta-date"/>
    <w:semiHidden/>
    <w:rsid w:val="0027220D"/>
  </w:style>
  <w:style w:type="character" w:customStyle="1" w:styleId="publication-meta-stats">
    <w:name w:val="publication-meta-stats"/>
    <w:semiHidden/>
    <w:rsid w:val="0027220D"/>
  </w:style>
  <w:style w:type="character" w:customStyle="1" w:styleId="name2">
    <w:name w:val="name2"/>
    <w:semiHidden/>
    <w:rsid w:val="0027220D"/>
  </w:style>
  <w:style w:type="character" w:customStyle="1" w:styleId="addmd">
    <w:name w:val="addmd"/>
    <w:semiHidden/>
    <w:rsid w:val="0027220D"/>
  </w:style>
  <w:style w:type="character" w:customStyle="1" w:styleId="s15">
    <w:name w:val="s15"/>
    <w:semiHidden/>
    <w:rsid w:val="0027220D"/>
  </w:style>
  <w:style w:type="character" w:customStyle="1" w:styleId="s16">
    <w:name w:val="s16"/>
    <w:semiHidden/>
    <w:rsid w:val="0027220D"/>
  </w:style>
  <w:style w:type="character" w:customStyle="1" w:styleId="wmi-callto">
    <w:name w:val="wmi-callto"/>
    <w:semiHidden/>
    <w:rsid w:val="0027220D"/>
  </w:style>
  <w:style w:type="character" w:customStyle="1" w:styleId="A90">
    <w:name w:val="A9"/>
    <w:semiHidden/>
    <w:rsid w:val="008D0107"/>
    <w:rPr>
      <w:b/>
      <w:color w:val="000000"/>
      <w:sz w:val="10"/>
    </w:rPr>
  </w:style>
  <w:style w:type="character" w:customStyle="1" w:styleId="html-italic">
    <w:name w:val="html-italic"/>
    <w:semiHidden/>
    <w:rsid w:val="008D0107"/>
  </w:style>
  <w:style w:type="character" w:customStyle="1" w:styleId="highlight">
    <w:name w:val="highlight"/>
    <w:semiHidden/>
    <w:rsid w:val="008D0107"/>
  </w:style>
  <w:style w:type="character" w:customStyle="1" w:styleId="cit">
    <w:name w:val="cit"/>
    <w:semiHidden/>
    <w:rsid w:val="008D0107"/>
  </w:style>
  <w:style w:type="character" w:customStyle="1" w:styleId="fm-vol-iss-date">
    <w:name w:val="fm-vol-iss-date"/>
    <w:semiHidden/>
    <w:rsid w:val="008D0107"/>
  </w:style>
  <w:style w:type="character" w:customStyle="1" w:styleId="doi">
    <w:name w:val="doi"/>
    <w:semiHidden/>
    <w:rsid w:val="008D0107"/>
  </w:style>
  <w:style w:type="character" w:customStyle="1" w:styleId="fm-citation-ids-label">
    <w:name w:val="fm-citation-ids-label"/>
    <w:semiHidden/>
    <w:rsid w:val="008D0107"/>
  </w:style>
  <w:style w:type="character" w:customStyle="1" w:styleId="ref-vol">
    <w:name w:val="ref-vol"/>
    <w:semiHidden/>
    <w:rsid w:val="008D0107"/>
  </w:style>
  <w:style w:type="character" w:customStyle="1" w:styleId="element-citation">
    <w:name w:val="element-citation"/>
    <w:semiHidden/>
    <w:rsid w:val="008D0107"/>
  </w:style>
  <w:style w:type="paragraph" w:styleId="affffd">
    <w:name w:val="List Number"/>
    <w:basedOn w:val="a0"/>
    <w:semiHidden/>
    <w:locked/>
    <w:rsid w:val="006B4086"/>
    <w:pPr>
      <w:tabs>
        <w:tab w:val="num" w:pos="1080"/>
      </w:tabs>
      <w:spacing w:after="200" w:line="276" w:lineRule="auto"/>
      <w:ind w:left="360" w:hanging="360"/>
    </w:pPr>
    <w:rPr>
      <w:rFonts w:ascii="Calibri" w:hAnsi="Calibri"/>
      <w:sz w:val="22"/>
      <w:szCs w:val="22"/>
      <w:lang w:eastAsia="en-US"/>
    </w:rPr>
  </w:style>
  <w:style w:type="paragraph" w:customStyle="1" w:styleId="TitleArticle">
    <w:name w:val="TitleArticle"/>
    <w:basedOn w:val="Basic"/>
    <w:semiHidden/>
    <w:rsid w:val="006B4086"/>
    <w:pPr>
      <w:spacing w:before="240" w:after="360"/>
      <w:ind w:firstLine="0"/>
      <w:jc w:val="center"/>
      <w:outlineLvl w:val="0"/>
    </w:pPr>
    <w:rPr>
      <w:b/>
      <w:caps/>
      <w:sz w:val="28"/>
    </w:rPr>
  </w:style>
  <w:style w:type="paragraph" w:customStyle="1" w:styleId="Basic">
    <w:name w:val="Basic"/>
    <w:semiHidden/>
    <w:rsid w:val="006B4086"/>
    <w:pPr>
      <w:spacing w:line="360" w:lineRule="auto"/>
      <w:ind w:firstLine="567"/>
      <w:jc w:val="both"/>
    </w:pPr>
    <w:rPr>
      <w:sz w:val="24"/>
      <w:lang w:eastAsia="en-US"/>
    </w:rPr>
  </w:style>
  <w:style w:type="paragraph" w:customStyle="1" w:styleId="PACS">
    <w:name w:val="PACS"/>
    <w:basedOn w:val="Abstract"/>
    <w:next w:val="BodyL"/>
    <w:semiHidden/>
    <w:rsid w:val="006B4086"/>
  </w:style>
  <w:style w:type="paragraph" w:customStyle="1" w:styleId="Abstract">
    <w:name w:val="Abstract"/>
    <w:basedOn w:val="Basic"/>
    <w:semiHidden/>
    <w:rsid w:val="006B4086"/>
    <w:pPr>
      <w:spacing w:before="120" w:after="120" w:line="240" w:lineRule="auto"/>
      <w:ind w:firstLine="0"/>
    </w:pPr>
    <w:rPr>
      <w:sz w:val="20"/>
    </w:rPr>
  </w:style>
  <w:style w:type="paragraph" w:customStyle="1" w:styleId="MTDisplayEquation">
    <w:name w:val="MTDisplayEquation"/>
    <w:basedOn w:val="Basic"/>
    <w:next w:val="BodyLNoTab"/>
    <w:semiHidden/>
    <w:rsid w:val="006B4086"/>
    <w:pPr>
      <w:tabs>
        <w:tab w:val="center" w:pos="4680"/>
        <w:tab w:val="right" w:pos="9080"/>
      </w:tabs>
      <w:ind w:firstLine="0"/>
    </w:pPr>
    <w:rPr>
      <w:lang w:val="en-US"/>
    </w:rPr>
  </w:style>
  <w:style w:type="paragraph" w:customStyle="1" w:styleId="BodyLNoTab">
    <w:name w:val="BodyL.NoTab"/>
    <w:basedOn w:val="BodyL"/>
    <w:next w:val="BodyL"/>
    <w:semiHidden/>
    <w:rsid w:val="006B4086"/>
    <w:pPr>
      <w:ind w:firstLine="0"/>
    </w:pPr>
  </w:style>
  <w:style w:type="paragraph" w:customStyle="1" w:styleId="EquationNoNum">
    <w:name w:val="EquationNoNum"/>
    <w:basedOn w:val="Equation"/>
    <w:semiHidden/>
    <w:rsid w:val="006B4086"/>
    <w:pPr>
      <w:jc w:val="center"/>
    </w:pPr>
  </w:style>
  <w:style w:type="paragraph" w:customStyle="1" w:styleId="Equation">
    <w:name w:val="Equation"/>
    <w:basedOn w:val="Basic"/>
    <w:semiHidden/>
    <w:rsid w:val="006B4086"/>
    <w:pPr>
      <w:tabs>
        <w:tab w:val="center" w:pos="4536"/>
        <w:tab w:val="right" w:pos="9078"/>
      </w:tabs>
      <w:overflowPunct w:val="0"/>
      <w:autoSpaceDE w:val="0"/>
      <w:autoSpaceDN w:val="0"/>
      <w:adjustRightInd w:val="0"/>
      <w:spacing w:before="120" w:after="120"/>
      <w:ind w:firstLine="0"/>
      <w:textAlignment w:val="baseline"/>
    </w:pPr>
    <w:rPr>
      <w:noProof/>
      <w:szCs w:val="28"/>
      <w:lang w:val="en-US" w:eastAsia="de-DE"/>
    </w:rPr>
  </w:style>
  <w:style w:type="paragraph" w:customStyle="1" w:styleId="Appendix">
    <w:name w:val="Appendix"/>
    <w:basedOn w:val="Basic"/>
    <w:semiHidden/>
    <w:rsid w:val="006B4086"/>
    <w:pPr>
      <w:tabs>
        <w:tab w:val="left" w:pos="567"/>
      </w:tabs>
      <w:spacing w:before="240" w:after="120"/>
      <w:ind w:firstLine="0"/>
      <w:jc w:val="right"/>
    </w:pPr>
    <w:rPr>
      <w:i/>
    </w:rPr>
  </w:style>
  <w:style w:type="paragraph" w:customStyle="1" w:styleId="UDK">
    <w:name w:val="UDK"/>
    <w:basedOn w:val="Basic"/>
    <w:next w:val="TitleArticle"/>
    <w:semiHidden/>
    <w:rsid w:val="006B4086"/>
    <w:pPr>
      <w:ind w:firstLine="0"/>
      <w:jc w:val="left"/>
    </w:pPr>
    <w:rPr>
      <w:i/>
      <w:sz w:val="28"/>
    </w:rPr>
  </w:style>
  <w:style w:type="paragraph" w:customStyle="1" w:styleId="Rubric">
    <w:name w:val="Rubric"/>
    <w:basedOn w:val="Basic"/>
    <w:semiHidden/>
    <w:rsid w:val="006B4086"/>
    <w:pPr>
      <w:spacing w:after="120"/>
      <w:jc w:val="center"/>
    </w:pPr>
    <w:rPr>
      <w:b/>
      <w:caps/>
      <w:sz w:val="28"/>
    </w:rPr>
  </w:style>
  <w:style w:type="paragraph" w:customStyle="1" w:styleId="ManReceived">
    <w:name w:val="ManReceived"/>
    <w:basedOn w:val="Address"/>
    <w:semiHidden/>
    <w:rsid w:val="006B4086"/>
    <w:pPr>
      <w:spacing w:before="120" w:after="240" w:line="240" w:lineRule="auto"/>
      <w:ind w:left="0" w:firstLine="567"/>
      <w:jc w:val="center"/>
    </w:pPr>
    <w:rPr>
      <w:rFonts w:eastAsia="Times New Roman"/>
      <w:sz w:val="26"/>
      <w:szCs w:val="20"/>
      <w:lang w:val="ru-RU" w:eastAsia="en-US"/>
    </w:rPr>
  </w:style>
  <w:style w:type="paragraph" w:customStyle="1" w:styleId="Subheading">
    <w:name w:val="Subheading"/>
    <w:basedOn w:val="Basic"/>
    <w:next w:val="BodyL"/>
    <w:semiHidden/>
    <w:rsid w:val="006B4086"/>
    <w:pPr>
      <w:keepNext/>
      <w:spacing w:before="240" w:after="120"/>
      <w:ind w:firstLine="0"/>
      <w:jc w:val="center"/>
      <w:outlineLvl w:val="1"/>
    </w:pPr>
    <w:rPr>
      <w:i/>
      <w:sz w:val="28"/>
    </w:rPr>
  </w:style>
  <w:style w:type="paragraph" w:customStyle="1" w:styleId="Footnote">
    <w:name w:val="Footnote"/>
    <w:basedOn w:val="Basic"/>
    <w:semiHidden/>
    <w:rsid w:val="006B4086"/>
    <w:pPr>
      <w:spacing w:line="240" w:lineRule="auto"/>
      <w:ind w:firstLine="0"/>
      <w:jc w:val="left"/>
    </w:pPr>
    <w:rPr>
      <w:sz w:val="20"/>
    </w:rPr>
  </w:style>
  <w:style w:type="paragraph" w:customStyle="1" w:styleId="Figure">
    <w:name w:val="Figure"/>
    <w:basedOn w:val="Basic"/>
    <w:semiHidden/>
    <w:rsid w:val="006B4086"/>
    <w:pPr>
      <w:numPr>
        <w:numId w:val="5"/>
      </w:numPr>
      <w:spacing w:before="120" w:after="120"/>
      <w:ind w:firstLine="0"/>
    </w:pPr>
  </w:style>
  <w:style w:type="paragraph" w:customStyle="1" w:styleId="BodyNoTab">
    <w:name w:val="BodyNoTab"/>
    <w:basedOn w:val="Body"/>
    <w:semiHidden/>
    <w:rsid w:val="006B4086"/>
    <w:pPr>
      <w:ind w:firstLine="0"/>
    </w:pPr>
    <w:rPr>
      <w:szCs w:val="20"/>
    </w:rPr>
  </w:style>
  <w:style w:type="paragraph" w:customStyle="1" w:styleId="TableTitle">
    <w:name w:val="TableTitle"/>
    <w:basedOn w:val="Basic"/>
    <w:semiHidden/>
    <w:rsid w:val="006B4086"/>
    <w:pPr>
      <w:spacing w:before="240" w:after="120"/>
    </w:pPr>
    <w:rPr>
      <w:sz w:val="28"/>
    </w:rPr>
  </w:style>
  <w:style w:type="paragraph" w:customStyle="1" w:styleId="EquationNum1">
    <w:name w:val="EquationNum+1"/>
    <w:basedOn w:val="Equation"/>
    <w:semiHidden/>
    <w:rsid w:val="006B4086"/>
  </w:style>
  <w:style w:type="paragraph" w:customStyle="1" w:styleId="TableFootnote">
    <w:name w:val="TableFootnote"/>
    <w:basedOn w:val="Basic"/>
    <w:semiHidden/>
    <w:rsid w:val="006B4086"/>
    <w:pPr>
      <w:tabs>
        <w:tab w:val="right" w:pos="284"/>
        <w:tab w:val="left" w:pos="369"/>
      </w:tabs>
      <w:spacing w:line="240" w:lineRule="auto"/>
      <w:ind w:firstLine="0"/>
    </w:pPr>
    <w:rPr>
      <w:sz w:val="18"/>
    </w:rPr>
  </w:style>
  <w:style w:type="paragraph" w:customStyle="1" w:styleId="CellBody">
    <w:name w:val="CellBody"/>
    <w:basedOn w:val="Basic"/>
    <w:semiHidden/>
    <w:rsid w:val="006B4086"/>
    <w:pPr>
      <w:spacing w:after="40"/>
      <w:ind w:firstLine="0"/>
      <w:jc w:val="center"/>
    </w:pPr>
  </w:style>
  <w:style w:type="paragraph" w:customStyle="1" w:styleId="CellHeading">
    <w:name w:val="CellHeading"/>
    <w:basedOn w:val="Basic"/>
    <w:semiHidden/>
    <w:rsid w:val="006B4086"/>
    <w:pPr>
      <w:spacing w:before="40" w:after="40"/>
      <w:ind w:firstLine="0"/>
      <w:jc w:val="center"/>
    </w:pPr>
  </w:style>
  <w:style w:type="paragraph" w:customStyle="1" w:styleId="Accepted">
    <w:name w:val="Accepted"/>
    <w:basedOn w:val="ManReceived"/>
    <w:semiHidden/>
    <w:rsid w:val="006B4086"/>
  </w:style>
  <w:style w:type="paragraph" w:customStyle="1" w:styleId="3c">
    <w:name w:val="Абзац списка3"/>
    <w:basedOn w:val="a0"/>
    <w:semiHidden/>
    <w:rsid w:val="00F11A69"/>
    <w:pPr>
      <w:suppressAutoHyphens/>
      <w:ind w:left="720"/>
    </w:pPr>
    <w:rPr>
      <w:lang w:eastAsia="ar-SA"/>
    </w:rPr>
  </w:style>
  <w:style w:type="character" w:customStyle="1" w:styleId="title-span">
    <w:name w:val="title-span"/>
    <w:semiHidden/>
    <w:rsid w:val="00F11A69"/>
    <w:rPr>
      <w:rFonts w:cs="Times New Roman"/>
    </w:rPr>
  </w:style>
  <w:style w:type="paragraph" w:customStyle="1" w:styleId="affffe">
    <w:name w:val="Литература"/>
    <w:semiHidden/>
    <w:rsid w:val="00100F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01" w:lineRule="atLeast"/>
      <w:ind w:firstLine="400"/>
      <w:jc w:val="both"/>
    </w:pPr>
    <w:rPr>
      <w:sz w:val="17"/>
    </w:rPr>
  </w:style>
  <w:style w:type="paragraph" w:styleId="afffff">
    <w:name w:val="List Bullet"/>
    <w:basedOn w:val="a0"/>
    <w:semiHidden/>
    <w:locked/>
    <w:rsid w:val="00100FAB"/>
    <w:pPr>
      <w:ind w:left="360" w:hanging="360"/>
    </w:pPr>
  </w:style>
  <w:style w:type="character" w:customStyle="1" w:styleId="l">
    <w:name w:val="l"/>
    <w:semiHidden/>
    <w:rsid w:val="006B6805"/>
    <w:rPr>
      <w:rFonts w:cs="Times New Roman"/>
    </w:rPr>
  </w:style>
  <w:style w:type="character" w:customStyle="1" w:styleId="afffff0">
    <w:name w:val="a"/>
    <w:semiHidden/>
    <w:rsid w:val="006B6805"/>
    <w:rPr>
      <w:rFonts w:cs="Times New Roman"/>
    </w:rPr>
  </w:style>
  <w:style w:type="character" w:customStyle="1" w:styleId="l7">
    <w:name w:val="l7"/>
    <w:semiHidden/>
    <w:rsid w:val="006B6805"/>
    <w:rPr>
      <w:rFonts w:cs="Times New Roman"/>
    </w:rPr>
  </w:style>
  <w:style w:type="character" w:customStyle="1" w:styleId="l6">
    <w:name w:val="l6"/>
    <w:semiHidden/>
    <w:rsid w:val="006B6805"/>
    <w:rPr>
      <w:rFonts w:cs="Times New Roman"/>
    </w:rPr>
  </w:style>
  <w:style w:type="table" w:customStyle="1" w:styleId="3d">
    <w:name w:val="Сетка таблицы3"/>
    <w:semiHidden/>
    <w:rsid w:val="006B680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semiHidden/>
    <w:rsid w:val="006B680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1">
    <w:name w:val="List Paragraph"/>
    <w:basedOn w:val="a0"/>
    <w:link w:val="afffff2"/>
    <w:uiPriority w:val="34"/>
    <w:qFormat/>
    <w:rsid w:val="009E5BCB"/>
    <w:pPr>
      <w:spacing w:after="200" w:line="276" w:lineRule="auto"/>
      <w:ind w:left="720"/>
      <w:contextualSpacing/>
    </w:pPr>
    <w:rPr>
      <w:rFonts w:ascii="Calibri" w:eastAsia="Calibri" w:hAnsi="Calibri"/>
      <w:sz w:val="22"/>
      <w:szCs w:val="22"/>
      <w:lang w:eastAsia="en-US"/>
    </w:rPr>
  </w:style>
  <w:style w:type="paragraph" w:customStyle="1" w:styleId="afffff3">
    <w:name w:val="Аннотация + Авто"/>
    <w:basedOn w:val="a5"/>
    <w:link w:val="afffff4"/>
    <w:semiHidden/>
    <w:rsid w:val="008F4C56"/>
    <w:rPr>
      <w:szCs w:val="18"/>
      <w:shd w:val="clear" w:color="auto" w:fill="EFEFEF"/>
    </w:rPr>
  </w:style>
  <w:style w:type="character" w:customStyle="1" w:styleId="afffff4">
    <w:name w:val="Аннотация + Авто Знак"/>
    <w:link w:val="afffff3"/>
    <w:rsid w:val="008F4C56"/>
    <w:rPr>
      <w:rFonts w:cs="Courier New"/>
      <w:sz w:val="18"/>
      <w:szCs w:val="18"/>
      <w:shd w:val="clear" w:color="auto" w:fill="EFEFEF"/>
      <w:lang w:val="en-US" w:eastAsia="ru-RU" w:bidi="ar-SA"/>
    </w:rPr>
  </w:style>
  <w:style w:type="character" w:customStyle="1" w:styleId="frlabel">
    <w:name w:val="fr_label"/>
    <w:semiHidden/>
    <w:rsid w:val="00A34102"/>
  </w:style>
  <w:style w:type="numbering" w:styleId="111111">
    <w:name w:val="Outline List 2"/>
    <w:basedOn w:val="a3"/>
    <w:semiHidden/>
    <w:locked/>
    <w:rsid w:val="005550C4"/>
    <w:pPr>
      <w:numPr>
        <w:numId w:val="6"/>
      </w:numPr>
    </w:pPr>
  </w:style>
  <w:style w:type="numbering" w:styleId="1ai">
    <w:name w:val="Outline List 1"/>
    <w:basedOn w:val="a3"/>
    <w:semiHidden/>
    <w:locked/>
    <w:rsid w:val="005550C4"/>
    <w:pPr>
      <w:numPr>
        <w:numId w:val="7"/>
      </w:numPr>
    </w:pPr>
  </w:style>
  <w:style w:type="paragraph" w:styleId="HTML1">
    <w:name w:val="HTML Address"/>
    <w:basedOn w:val="a0"/>
    <w:semiHidden/>
    <w:locked/>
    <w:rsid w:val="005550C4"/>
    <w:rPr>
      <w:i/>
      <w:iCs/>
    </w:rPr>
  </w:style>
  <w:style w:type="paragraph" w:styleId="afffff5">
    <w:name w:val="envelope address"/>
    <w:basedOn w:val="a0"/>
    <w:semiHidden/>
    <w:locked/>
    <w:rsid w:val="005550C4"/>
    <w:pPr>
      <w:framePr w:w="7920" w:h="1980" w:hRule="exact" w:hSpace="180" w:wrap="auto" w:hAnchor="page" w:xAlign="center" w:yAlign="bottom"/>
      <w:ind w:left="2880"/>
    </w:pPr>
    <w:rPr>
      <w:rFonts w:ascii="Arial" w:hAnsi="Arial" w:cs="Arial"/>
    </w:rPr>
  </w:style>
  <w:style w:type="character" w:styleId="HTML3">
    <w:name w:val="HTML Acronym"/>
    <w:basedOn w:val="a1"/>
    <w:semiHidden/>
    <w:locked/>
    <w:rsid w:val="005550C4"/>
  </w:style>
  <w:style w:type="table" w:styleId="-1">
    <w:name w:val="Table Web 1"/>
    <w:basedOn w:val="a2"/>
    <w:semiHidden/>
    <w:locked/>
    <w:rsid w:val="005550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locked/>
    <w:rsid w:val="005550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locked/>
    <w:rsid w:val="005550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6">
    <w:name w:val="Date"/>
    <w:basedOn w:val="a0"/>
    <w:next w:val="a0"/>
    <w:semiHidden/>
    <w:locked/>
    <w:rsid w:val="005550C4"/>
  </w:style>
  <w:style w:type="paragraph" w:styleId="afffff7">
    <w:name w:val="Note Heading"/>
    <w:basedOn w:val="a0"/>
    <w:next w:val="a0"/>
    <w:semiHidden/>
    <w:locked/>
    <w:rsid w:val="005550C4"/>
  </w:style>
  <w:style w:type="table" w:styleId="afffff8">
    <w:name w:val="Table Elegant"/>
    <w:basedOn w:val="a2"/>
    <w:semiHidden/>
    <w:locked/>
    <w:rsid w:val="005550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5">
    <w:name w:val="Table Subtle 1"/>
    <w:basedOn w:val="a2"/>
    <w:semiHidden/>
    <w:locked/>
    <w:rsid w:val="005550C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2"/>
    <w:semiHidden/>
    <w:locked/>
    <w:rsid w:val="005550C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locked/>
    <w:rsid w:val="005550C4"/>
    <w:rPr>
      <w:rFonts w:ascii="Courier New" w:hAnsi="Courier New" w:cs="Courier New"/>
      <w:sz w:val="20"/>
      <w:szCs w:val="20"/>
    </w:rPr>
  </w:style>
  <w:style w:type="table" w:styleId="1ff6">
    <w:name w:val="Table Classic 1"/>
    <w:basedOn w:val="a2"/>
    <w:semiHidden/>
    <w:locked/>
    <w:rsid w:val="005550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2"/>
    <w:semiHidden/>
    <w:locked/>
    <w:rsid w:val="005550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2"/>
    <w:semiHidden/>
    <w:locked/>
    <w:rsid w:val="005550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2"/>
    <w:semiHidden/>
    <w:locked/>
    <w:rsid w:val="005550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locked/>
    <w:rsid w:val="005550C4"/>
    <w:rPr>
      <w:rFonts w:ascii="Courier New" w:hAnsi="Courier New" w:cs="Courier New"/>
      <w:sz w:val="20"/>
      <w:szCs w:val="20"/>
    </w:rPr>
  </w:style>
  <w:style w:type="paragraph" w:styleId="afffff9">
    <w:name w:val="Body Text First Indent"/>
    <w:basedOn w:val="aff5"/>
    <w:semiHidden/>
    <w:locked/>
    <w:rsid w:val="005550C4"/>
    <w:pPr>
      <w:spacing w:after="120"/>
      <w:ind w:firstLine="210"/>
    </w:pPr>
    <w:rPr>
      <w:sz w:val="24"/>
      <w:szCs w:val="24"/>
    </w:rPr>
  </w:style>
  <w:style w:type="paragraph" w:styleId="2fb">
    <w:name w:val="Body Text First Indent 2"/>
    <w:basedOn w:val="aff8"/>
    <w:semiHidden/>
    <w:locked/>
    <w:rsid w:val="005550C4"/>
    <w:pPr>
      <w:spacing w:line="240" w:lineRule="auto"/>
      <w:ind w:firstLine="210"/>
    </w:pPr>
    <w:rPr>
      <w:rFonts w:ascii="Times New Roman" w:hAnsi="Times New Roman"/>
      <w:sz w:val="24"/>
      <w:szCs w:val="24"/>
      <w:lang w:eastAsia="ru-RU"/>
    </w:rPr>
  </w:style>
  <w:style w:type="paragraph" w:styleId="20">
    <w:name w:val="List Bullet 2"/>
    <w:basedOn w:val="a0"/>
    <w:semiHidden/>
    <w:locked/>
    <w:rsid w:val="005550C4"/>
    <w:pPr>
      <w:numPr>
        <w:numId w:val="8"/>
      </w:numPr>
    </w:pPr>
  </w:style>
  <w:style w:type="paragraph" w:styleId="30">
    <w:name w:val="List Bullet 3"/>
    <w:basedOn w:val="a0"/>
    <w:semiHidden/>
    <w:locked/>
    <w:rsid w:val="005550C4"/>
    <w:pPr>
      <w:numPr>
        <w:numId w:val="9"/>
      </w:numPr>
    </w:pPr>
  </w:style>
  <w:style w:type="paragraph" w:styleId="40">
    <w:name w:val="List Bullet 4"/>
    <w:basedOn w:val="a0"/>
    <w:semiHidden/>
    <w:locked/>
    <w:rsid w:val="005550C4"/>
    <w:pPr>
      <w:numPr>
        <w:numId w:val="10"/>
      </w:numPr>
    </w:pPr>
  </w:style>
  <w:style w:type="paragraph" w:styleId="50">
    <w:name w:val="List Bullet 5"/>
    <w:basedOn w:val="a0"/>
    <w:semiHidden/>
    <w:locked/>
    <w:rsid w:val="005550C4"/>
    <w:pPr>
      <w:numPr>
        <w:numId w:val="11"/>
      </w:numPr>
    </w:pPr>
  </w:style>
  <w:style w:type="character" w:styleId="afffffa">
    <w:name w:val="line number"/>
    <w:basedOn w:val="a1"/>
    <w:semiHidden/>
    <w:locked/>
    <w:rsid w:val="005550C4"/>
  </w:style>
  <w:style w:type="paragraph" w:styleId="2">
    <w:name w:val="List Number 2"/>
    <w:basedOn w:val="a0"/>
    <w:semiHidden/>
    <w:locked/>
    <w:rsid w:val="005550C4"/>
    <w:pPr>
      <w:numPr>
        <w:numId w:val="12"/>
      </w:numPr>
    </w:pPr>
  </w:style>
  <w:style w:type="paragraph" w:styleId="3">
    <w:name w:val="List Number 3"/>
    <w:basedOn w:val="a0"/>
    <w:semiHidden/>
    <w:locked/>
    <w:rsid w:val="005550C4"/>
    <w:pPr>
      <w:numPr>
        <w:numId w:val="13"/>
      </w:numPr>
    </w:pPr>
  </w:style>
  <w:style w:type="paragraph" w:styleId="4">
    <w:name w:val="List Number 4"/>
    <w:basedOn w:val="a0"/>
    <w:semiHidden/>
    <w:locked/>
    <w:rsid w:val="005550C4"/>
    <w:pPr>
      <w:numPr>
        <w:numId w:val="14"/>
      </w:numPr>
    </w:pPr>
  </w:style>
  <w:style w:type="paragraph" w:styleId="5">
    <w:name w:val="List Number 5"/>
    <w:basedOn w:val="a0"/>
    <w:semiHidden/>
    <w:locked/>
    <w:rsid w:val="005550C4"/>
    <w:pPr>
      <w:numPr>
        <w:numId w:val="15"/>
      </w:numPr>
    </w:pPr>
  </w:style>
  <w:style w:type="character" w:styleId="HTML6">
    <w:name w:val="HTML Sample"/>
    <w:semiHidden/>
    <w:locked/>
    <w:rsid w:val="005550C4"/>
    <w:rPr>
      <w:rFonts w:ascii="Courier New" w:hAnsi="Courier New" w:cs="Courier New"/>
    </w:rPr>
  </w:style>
  <w:style w:type="paragraph" w:styleId="2fc">
    <w:name w:val="envelope return"/>
    <w:basedOn w:val="a0"/>
    <w:semiHidden/>
    <w:locked/>
    <w:rsid w:val="005550C4"/>
    <w:rPr>
      <w:rFonts w:ascii="Arial" w:hAnsi="Arial" w:cs="Arial"/>
      <w:sz w:val="20"/>
      <w:szCs w:val="20"/>
    </w:rPr>
  </w:style>
  <w:style w:type="table" w:styleId="1ff7">
    <w:name w:val="Table 3D effects 1"/>
    <w:basedOn w:val="a2"/>
    <w:semiHidden/>
    <w:locked/>
    <w:rsid w:val="005550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2"/>
    <w:semiHidden/>
    <w:locked/>
    <w:rsid w:val="005550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2"/>
    <w:semiHidden/>
    <w:locked/>
    <w:rsid w:val="005550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b">
    <w:name w:val="Normal Indent"/>
    <w:basedOn w:val="a0"/>
    <w:semiHidden/>
    <w:locked/>
    <w:rsid w:val="005550C4"/>
    <w:pPr>
      <w:ind w:left="708"/>
    </w:pPr>
  </w:style>
  <w:style w:type="character" w:styleId="HTML7">
    <w:name w:val="HTML Definition"/>
    <w:semiHidden/>
    <w:locked/>
    <w:rsid w:val="005550C4"/>
    <w:rPr>
      <w:i/>
      <w:iCs/>
    </w:rPr>
  </w:style>
  <w:style w:type="character" w:styleId="HTML8">
    <w:name w:val="HTML Variable"/>
    <w:semiHidden/>
    <w:locked/>
    <w:rsid w:val="005550C4"/>
    <w:rPr>
      <w:i/>
      <w:iCs/>
    </w:rPr>
  </w:style>
  <w:style w:type="character" w:styleId="HTML9">
    <w:name w:val="HTML Typewriter"/>
    <w:semiHidden/>
    <w:locked/>
    <w:rsid w:val="005550C4"/>
    <w:rPr>
      <w:rFonts w:ascii="Courier New" w:hAnsi="Courier New" w:cs="Courier New"/>
      <w:sz w:val="20"/>
      <w:szCs w:val="20"/>
    </w:rPr>
  </w:style>
  <w:style w:type="paragraph" w:styleId="afffffc">
    <w:name w:val="Signature"/>
    <w:basedOn w:val="a0"/>
    <w:semiHidden/>
    <w:locked/>
    <w:rsid w:val="005550C4"/>
    <w:pPr>
      <w:ind w:left="4252"/>
    </w:pPr>
  </w:style>
  <w:style w:type="paragraph" w:styleId="afffffd">
    <w:name w:val="Salutation"/>
    <w:basedOn w:val="a0"/>
    <w:next w:val="a0"/>
    <w:semiHidden/>
    <w:locked/>
    <w:rsid w:val="005550C4"/>
  </w:style>
  <w:style w:type="paragraph" w:styleId="2fe">
    <w:name w:val="List Continue 2"/>
    <w:basedOn w:val="a0"/>
    <w:semiHidden/>
    <w:locked/>
    <w:rsid w:val="005550C4"/>
    <w:pPr>
      <w:spacing w:after="120"/>
      <w:ind w:left="566"/>
    </w:pPr>
  </w:style>
  <w:style w:type="paragraph" w:styleId="3f0">
    <w:name w:val="List Continue 3"/>
    <w:basedOn w:val="a0"/>
    <w:semiHidden/>
    <w:locked/>
    <w:rsid w:val="005550C4"/>
    <w:pPr>
      <w:spacing w:after="120"/>
      <w:ind w:left="849"/>
    </w:pPr>
  </w:style>
  <w:style w:type="paragraph" w:styleId="47">
    <w:name w:val="List Continue 4"/>
    <w:basedOn w:val="a0"/>
    <w:semiHidden/>
    <w:locked/>
    <w:rsid w:val="005550C4"/>
    <w:pPr>
      <w:spacing w:after="120"/>
      <w:ind w:left="1132"/>
    </w:pPr>
  </w:style>
  <w:style w:type="paragraph" w:styleId="54">
    <w:name w:val="List Continue 5"/>
    <w:basedOn w:val="a0"/>
    <w:semiHidden/>
    <w:locked/>
    <w:rsid w:val="005550C4"/>
    <w:pPr>
      <w:spacing w:after="120"/>
      <w:ind w:left="1415"/>
    </w:pPr>
  </w:style>
  <w:style w:type="table" w:styleId="1ff8">
    <w:name w:val="Table Simple 1"/>
    <w:basedOn w:val="a2"/>
    <w:semiHidden/>
    <w:locked/>
    <w:rsid w:val="005550C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2"/>
    <w:semiHidden/>
    <w:locked/>
    <w:rsid w:val="005550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2"/>
    <w:semiHidden/>
    <w:locked/>
    <w:rsid w:val="005550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e">
    <w:name w:val="Closing"/>
    <w:basedOn w:val="a0"/>
    <w:semiHidden/>
    <w:locked/>
    <w:rsid w:val="005550C4"/>
    <w:pPr>
      <w:ind w:left="4252"/>
    </w:pPr>
  </w:style>
  <w:style w:type="table" w:styleId="1ff9">
    <w:name w:val="Table Grid 1"/>
    <w:basedOn w:val="a2"/>
    <w:semiHidden/>
    <w:locked/>
    <w:rsid w:val="005550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2"/>
    <w:semiHidden/>
    <w:locked/>
    <w:rsid w:val="005550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2"/>
    <w:semiHidden/>
    <w:locked/>
    <w:rsid w:val="005550C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locked/>
    <w:rsid w:val="005550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2"/>
    <w:semiHidden/>
    <w:locked/>
    <w:rsid w:val="005550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locked/>
    <w:rsid w:val="005550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2"/>
    <w:semiHidden/>
    <w:locked/>
    <w:rsid w:val="005550C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locked/>
    <w:rsid w:val="005550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2"/>
    <w:semiHidden/>
    <w:locked/>
    <w:rsid w:val="005550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f1">
    <w:name w:val="List 2"/>
    <w:basedOn w:val="a0"/>
    <w:semiHidden/>
    <w:locked/>
    <w:rsid w:val="005550C4"/>
    <w:pPr>
      <w:ind w:left="566" w:hanging="283"/>
    </w:pPr>
  </w:style>
  <w:style w:type="paragraph" w:styleId="3f3">
    <w:name w:val="List 3"/>
    <w:basedOn w:val="a0"/>
    <w:semiHidden/>
    <w:locked/>
    <w:rsid w:val="005550C4"/>
    <w:pPr>
      <w:ind w:left="849" w:hanging="283"/>
    </w:pPr>
  </w:style>
  <w:style w:type="paragraph" w:styleId="49">
    <w:name w:val="List 4"/>
    <w:basedOn w:val="a0"/>
    <w:semiHidden/>
    <w:locked/>
    <w:rsid w:val="005550C4"/>
    <w:pPr>
      <w:ind w:left="1132" w:hanging="283"/>
    </w:pPr>
  </w:style>
  <w:style w:type="paragraph" w:styleId="56">
    <w:name w:val="List 5"/>
    <w:basedOn w:val="a0"/>
    <w:semiHidden/>
    <w:locked/>
    <w:rsid w:val="005550C4"/>
    <w:pPr>
      <w:ind w:left="1415" w:hanging="283"/>
    </w:pPr>
  </w:style>
  <w:style w:type="table" w:styleId="affffff0">
    <w:name w:val="Table Professional"/>
    <w:basedOn w:val="a2"/>
    <w:semiHidden/>
    <w:locked/>
    <w:rsid w:val="005550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3"/>
    <w:semiHidden/>
    <w:locked/>
    <w:rsid w:val="005550C4"/>
    <w:pPr>
      <w:numPr>
        <w:numId w:val="16"/>
      </w:numPr>
    </w:pPr>
  </w:style>
  <w:style w:type="table" w:styleId="1ffa">
    <w:name w:val="Table Columns 1"/>
    <w:basedOn w:val="a2"/>
    <w:semiHidden/>
    <w:locked/>
    <w:rsid w:val="005550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2">
    <w:name w:val="Table Columns 2"/>
    <w:basedOn w:val="a2"/>
    <w:semiHidden/>
    <w:locked/>
    <w:rsid w:val="005550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2"/>
    <w:semiHidden/>
    <w:locked/>
    <w:rsid w:val="005550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2"/>
    <w:semiHidden/>
    <w:locked/>
    <w:rsid w:val="005550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locked/>
    <w:rsid w:val="005550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locked/>
    <w:rsid w:val="005550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locked/>
    <w:rsid w:val="005550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locked/>
    <w:rsid w:val="005550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locked/>
    <w:rsid w:val="005550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locked/>
    <w:rsid w:val="005550C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locked/>
    <w:rsid w:val="005550C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locked/>
    <w:rsid w:val="005550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locked/>
    <w:rsid w:val="005550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2"/>
    <w:semiHidden/>
    <w:locked/>
    <w:rsid w:val="00555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b">
    <w:name w:val="Table Colorful 1"/>
    <w:basedOn w:val="a2"/>
    <w:semiHidden/>
    <w:locked/>
    <w:rsid w:val="005550C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3">
    <w:name w:val="Table Colorful 2"/>
    <w:basedOn w:val="a2"/>
    <w:semiHidden/>
    <w:locked/>
    <w:rsid w:val="005550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2"/>
    <w:semiHidden/>
    <w:locked/>
    <w:rsid w:val="005550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Message Header"/>
    <w:basedOn w:val="a0"/>
    <w:semiHidden/>
    <w:locked/>
    <w:rsid w:val="005550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ff3">
    <w:name w:val="E-mail Signature"/>
    <w:basedOn w:val="a0"/>
    <w:semiHidden/>
    <w:locked/>
    <w:rsid w:val="005550C4"/>
  </w:style>
  <w:style w:type="paragraph" w:customStyle="1" w:styleId="volissue">
    <w:name w:val="volissue"/>
    <w:basedOn w:val="a0"/>
    <w:semiHidden/>
    <w:rsid w:val="000C75D1"/>
    <w:pPr>
      <w:spacing w:before="100" w:beforeAutospacing="1" w:after="100" w:afterAutospacing="1"/>
    </w:pPr>
  </w:style>
  <w:style w:type="character" w:customStyle="1" w:styleId="FontStyle135">
    <w:name w:val="Font Style135"/>
    <w:semiHidden/>
    <w:rsid w:val="000C75D1"/>
    <w:rPr>
      <w:rFonts w:ascii="Times New Roman" w:hAnsi="Times New Roman"/>
      <w:b/>
      <w:i/>
      <w:sz w:val="20"/>
    </w:rPr>
  </w:style>
  <w:style w:type="character" w:customStyle="1" w:styleId="FontStyle136">
    <w:name w:val="Font Style136"/>
    <w:semiHidden/>
    <w:rsid w:val="000C75D1"/>
    <w:rPr>
      <w:rFonts w:ascii="Times New Roman" w:hAnsi="Times New Roman"/>
      <w:sz w:val="20"/>
    </w:rPr>
  </w:style>
  <w:style w:type="character" w:customStyle="1" w:styleId="taxon-nametaxon-name-modern">
    <w:name w:val="taxon-name taxon-name-modern"/>
    <w:semiHidden/>
    <w:rsid w:val="000C75D1"/>
    <w:rPr>
      <w:rFonts w:cs="Times New Roman"/>
    </w:rPr>
  </w:style>
  <w:style w:type="character" w:customStyle="1" w:styleId="inlineblock">
    <w:name w:val="inlineblock"/>
    <w:semiHidden/>
    <w:rsid w:val="000C75D1"/>
    <w:rPr>
      <w:rFonts w:cs="Times New Roman"/>
    </w:rPr>
  </w:style>
  <w:style w:type="numbering" w:customStyle="1" w:styleId="21">
    <w:name w:val="Стиль2"/>
    <w:semiHidden/>
    <w:rsid w:val="000C75D1"/>
    <w:pPr>
      <w:numPr>
        <w:numId w:val="17"/>
      </w:numPr>
    </w:pPr>
  </w:style>
  <w:style w:type="character" w:customStyle="1" w:styleId="aa">
    <w:name w:val="Поступило Знак"/>
    <w:link w:val="a9"/>
    <w:rsid w:val="00D301CA"/>
    <w:rPr>
      <w:i/>
      <w:iCs/>
      <w:sz w:val="18"/>
      <w:szCs w:val="18"/>
      <w:lang w:val="ru-RU" w:eastAsia="ru-RU" w:bidi="ar-SA"/>
    </w:rPr>
  </w:style>
  <w:style w:type="character" w:customStyle="1" w:styleId="13">
    <w:name w:val="Организация Знак1"/>
    <w:link w:val="a8"/>
    <w:rsid w:val="004F03EC"/>
    <w:rPr>
      <w:rFonts w:ascii="Arial" w:hAnsi="Arial"/>
      <w:i/>
      <w:sz w:val="22"/>
      <w:szCs w:val="28"/>
      <w:lang w:val="ru-RU" w:eastAsia="ru-RU" w:bidi="ar-SA"/>
    </w:rPr>
  </w:style>
  <w:style w:type="paragraph" w:customStyle="1" w:styleId="affffff4">
    <w:name w:val="Название рисунка"/>
    <w:basedOn w:val="a0"/>
    <w:semiHidden/>
    <w:qFormat/>
    <w:rsid w:val="00063B95"/>
    <w:pPr>
      <w:spacing w:line="360" w:lineRule="auto"/>
      <w:jc w:val="center"/>
    </w:pPr>
    <w:rPr>
      <w:color w:val="000000"/>
      <w:sz w:val="28"/>
    </w:rPr>
  </w:style>
  <w:style w:type="paragraph" w:customStyle="1" w:styleId="affffff5">
    <w:name w:val="Название таблицы"/>
    <w:basedOn w:val="a0"/>
    <w:semiHidden/>
    <w:qFormat/>
    <w:rsid w:val="00063B95"/>
    <w:pPr>
      <w:keepNext/>
      <w:spacing w:before="120" w:line="360" w:lineRule="auto"/>
    </w:pPr>
    <w:rPr>
      <w:color w:val="000000"/>
      <w:sz w:val="28"/>
    </w:rPr>
  </w:style>
  <w:style w:type="paragraph" w:customStyle="1" w:styleId="affffff6">
    <w:name w:val="Таблица"/>
    <w:basedOn w:val="a0"/>
    <w:semiHidden/>
    <w:qFormat/>
    <w:rsid w:val="00063B95"/>
    <w:pPr>
      <w:keepNext/>
      <w:widowControl w:val="0"/>
      <w:suppressAutoHyphens/>
      <w:jc w:val="both"/>
      <w:outlineLvl w:val="2"/>
    </w:pPr>
    <w:rPr>
      <w:noProof/>
      <w:color w:val="000000"/>
      <w:kern w:val="2"/>
      <w:sz w:val="28"/>
    </w:rPr>
  </w:style>
  <w:style w:type="character" w:customStyle="1" w:styleId="correspondence-addressover">
    <w:name w:val="correspondence-address_over"/>
    <w:semiHidden/>
    <w:rsid w:val="00AF78C7"/>
    <w:rPr>
      <w:rFonts w:cs="Times New Roman"/>
    </w:rPr>
  </w:style>
  <w:style w:type="character" w:customStyle="1" w:styleId="141">
    <w:name w:val="Знак Знак14"/>
    <w:semiHidden/>
    <w:locked/>
    <w:rsid w:val="00EE7102"/>
    <w:rPr>
      <w:rFonts w:cs="Courier New"/>
      <w:lang w:val="ru-RU" w:eastAsia="ru-RU" w:bidi="ar-SA"/>
    </w:rPr>
  </w:style>
  <w:style w:type="character" w:customStyle="1" w:styleId="3f6">
    <w:name w:val="Знак Знак3"/>
    <w:semiHidden/>
    <w:rsid w:val="00E063EE"/>
    <w:rPr>
      <w:rFonts w:ascii="Consolas" w:eastAsia="Calibri" w:hAnsi="Consolas" w:cs="Times New Roman"/>
      <w:sz w:val="21"/>
      <w:szCs w:val="21"/>
    </w:rPr>
  </w:style>
  <w:style w:type="character" w:customStyle="1" w:styleId="2ff4">
    <w:name w:val="Знак Знак2"/>
    <w:semiHidden/>
    <w:rsid w:val="00E063EE"/>
    <w:rPr>
      <w:rFonts w:ascii="Times New Roman" w:eastAsia="Times New Roman" w:hAnsi="Times New Roman" w:cs="Times New Roman"/>
      <w:sz w:val="28"/>
      <w:szCs w:val="20"/>
      <w:lang w:eastAsia="ru-RU"/>
    </w:rPr>
  </w:style>
  <w:style w:type="character" w:customStyle="1" w:styleId="1ffc">
    <w:name w:val="Знак Знак1"/>
    <w:aliases w:val="Название Знак1,Название Знак Знак1, Знак Знак Знак1"/>
    <w:semiHidden/>
    <w:rsid w:val="00E063EE"/>
    <w:rPr>
      <w:rFonts w:ascii="Tahoma" w:hAnsi="Tahoma" w:cs="Tahoma"/>
      <w:sz w:val="16"/>
      <w:szCs w:val="16"/>
    </w:rPr>
  </w:style>
  <w:style w:type="character" w:customStyle="1" w:styleId="affffff7">
    <w:name w:val="Знак Знак"/>
    <w:semiHidden/>
    <w:rsid w:val="00E063EE"/>
    <w:rPr>
      <w:rFonts w:ascii="Times New Roman" w:eastAsia="Times New Roman" w:hAnsi="Times New Roman"/>
      <w:sz w:val="28"/>
    </w:rPr>
  </w:style>
  <w:style w:type="paragraph" w:customStyle="1" w:styleId="affffff8">
    <w:name w:val="Осн. текст Знак"/>
    <w:basedOn w:val="a0"/>
    <w:link w:val="1ffd"/>
    <w:semiHidden/>
    <w:rsid w:val="005F667B"/>
    <w:pPr>
      <w:ind w:firstLine="425"/>
      <w:jc w:val="both"/>
    </w:pPr>
    <w:rPr>
      <w:sz w:val="26"/>
      <w:szCs w:val="20"/>
    </w:rPr>
  </w:style>
  <w:style w:type="character" w:customStyle="1" w:styleId="1ffd">
    <w:name w:val="Осн. текст Знак Знак1"/>
    <w:link w:val="affffff8"/>
    <w:rsid w:val="005F667B"/>
    <w:rPr>
      <w:sz w:val="26"/>
      <w:lang w:val="ru-RU" w:eastAsia="ru-RU" w:bidi="ar-SA"/>
    </w:rPr>
  </w:style>
  <w:style w:type="paragraph" w:customStyle="1" w:styleId="pb">
    <w:name w:val="pb"/>
    <w:basedOn w:val="a0"/>
    <w:semiHidden/>
    <w:rsid w:val="0008072D"/>
    <w:pPr>
      <w:spacing w:before="100" w:beforeAutospacing="1" w:after="100" w:afterAutospacing="1"/>
    </w:pPr>
  </w:style>
  <w:style w:type="character" w:customStyle="1" w:styleId="58">
    <w:name w:val="Знак Знак5"/>
    <w:semiHidden/>
    <w:locked/>
    <w:rsid w:val="000720D0"/>
    <w:rPr>
      <w:rFonts w:ascii="Cambria" w:hAnsi="Cambria"/>
      <w:b/>
      <w:bCs/>
      <w:color w:val="365F91"/>
      <w:sz w:val="28"/>
      <w:szCs w:val="28"/>
      <w:lang w:val="x-none" w:eastAsia="x-none" w:bidi="ar-SA"/>
    </w:rPr>
  </w:style>
  <w:style w:type="character" w:customStyle="1" w:styleId="4b">
    <w:name w:val="Знак Знак4"/>
    <w:semiHidden/>
    <w:locked/>
    <w:rsid w:val="000720D0"/>
    <w:rPr>
      <w:rFonts w:ascii="Calibri" w:hAnsi="Calibri"/>
      <w:lang w:val="x-none" w:eastAsia="x-none" w:bidi="ar-SA"/>
    </w:rPr>
  </w:style>
  <w:style w:type="character" w:customStyle="1" w:styleId="Bodytext8pt">
    <w:name w:val="Body text + 8 pt"/>
    <w:aliases w:val="Italic"/>
    <w:semiHidden/>
    <w:rsid w:val="000720D0"/>
    <w:rPr>
      <w:rFonts w:ascii="Microsoft Sans Serif" w:hAnsi="Microsoft Sans Serif"/>
      <w:i/>
      <w:spacing w:val="0"/>
      <w:sz w:val="16"/>
      <w:shd w:val="clear" w:color="auto" w:fill="FFFFFF"/>
      <w:lang w:val="en-US" w:eastAsia="x-none"/>
    </w:rPr>
  </w:style>
  <w:style w:type="character" w:customStyle="1" w:styleId="BodytextBold">
    <w:name w:val="Body text + Bold"/>
    <w:semiHidden/>
    <w:rsid w:val="000720D0"/>
    <w:rPr>
      <w:rFonts w:ascii="Microsoft Sans Serif" w:hAnsi="Microsoft Sans Serif"/>
      <w:b/>
      <w:spacing w:val="0"/>
      <w:sz w:val="18"/>
      <w:shd w:val="clear" w:color="auto" w:fill="FFFFFF"/>
    </w:rPr>
  </w:style>
  <w:style w:type="character" w:customStyle="1" w:styleId="FontStyle15">
    <w:name w:val="Font Style15"/>
    <w:semiHidden/>
    <w:rsid w:val="000720D0"/>
    <w:rPr>
      <w:rFonts w:ascii="Arial" w:hAnsi="Arial"/>
      <w:sz w:val="20"/>
    </w:rPr>
  </w:style>
  <w:style w:type="paragraph" w:customStyle="1" w:styleId="series">
    <w:name w:val="series"/>
    <w:basedOn w:val="a0"/>
    <w:semiHidden/>
    <w:rsid w:val="000720D0"/>
    <w:pPr>
      <w:spacing w:before="100" w:beforeAutospacing="1" w:after="100" w:afterAutospacing="1"/>
    </w:pPr>
  </w:style>
  <w:style w:type="paragraph" w:customStyle="1" w:styleId="Bibliography">
    <w:name w:val="Bibliography + курсив"/>
    <w:aliases w:val="Черный"/>
    <w:basedOn w:val="14"/>
    <w:link w:val="Bibliography1"/>
    <w:semiHidden/>
    <w:rsid w:val="00405493"/>
    <w:pPr>
      <w:numPr>
        <w:numId w:val="18"/>
      </w:numPr>
    </w:pPr>
    <w:rPr>
      <w:i/>
      <w:color w:val="000000"/>
      <w:shd w:val="clear" w:color="auto" w:fill="FAFAFA"/>
      <w:lang w:val="en-US"/>
    </w:rPr>
  </w:style>
  <w:style w:type="character" w:customStyle="1" w:styleId="Bibliography0">
    <w:name w:val="Bibliography Знак"/>
    <w:link w:val="14"/>
    <w:rsid w:val="00405493"/>
    <w:rPr>
      <w:sz w:val="18"/>
      <w:szCs w:val="18"/>
      <w:lang w:val="ru-RU" w:eastAsia="ru-RU" w:bidi="ar-SA"/>
    </w:rPr>
  </w:style>
  <w:style w:type="character" w:customStyle="1" w:styleId="Bibliography1">
    <w:name w:val="Bibliography + курсив Знак"/>
    <w:aliases w:val="Черный Знак"/>
    <w:link w:val="Bibliography"/>
    <w:semiHidden/>
    <w:rsid w:val="00405493"/>
    <w:rPr>
      <w:i/>
      <w:color w:val="000000"/>
      <w:sz w:val="18"/>
      <w:szCs w:val="18"/>
      <w:shd w:val="clear" w:color="auto" w:fill="FAFAFA"/>
      <w:lang w:val="en-US" w:eastAsia="ru-RU" w:bidi="ar-SA"/>
    </w:rPr>
  </w:style>
  <w:style w:type="paragraph" w:customStyle="1" w:styleId="Bibliography2">
    <w:name w:val="Bibliography."/>
    <w:basedOn w:val="14"/>
    <w:semiHidden/>
    <w:rsid w:val="00B0375E"/>
    <w:rPr>
      <w:lang w:val="az-Latn-AZ"/>
    </w:rPr>
  </w:style>
  <w:style w:type="paragraph" w:styleId="3f7">
    <w:name w:val="toc 3"/>
    <w:basedOn w:val="a0"/>
    <w:next w:val="a0"/>
    <w:autoRedefine/>
    <w:semiHidden/>
    <w:rsid w:val="00D50A92"/>
    <w:pPr>
      <w:ind w:left="480"/>
    </w:pPr>
  </w:style>
  <w:style w:type="character" w:customStyle="1" w:styleId="WW8Num3z0">
    <w:name w:val="WW8Num3z0"/>
    <w:semiHidden/>
    <w:rsid w:val="00D50A92"/>
  </w:style>
  <w:style w:type="character" w:customStyle="1" w:styleId="affffff9">
    <w:name w:val="Ссылка указателя"/>
    <w:semiHidden/>
    <w:rsid w:val="00D50A92"/>
  </w:style>
  <w:style w:type="character" w:customStyle="1" w:styleId="affffffa">
    <w:name w:val="Символ нумерации"/>
    <w:semiHidden/>
    <w:rsid w:val="00D50A92"/>
  </w:style>
  <w:style w:type="character" w:customStyle="1" w:styleId="affffffb">
    <w:name w:val="Маркеры списка"/>
    <w:semiHidden/>
    <w:rsid w:val="00D50A92"/>
    <w:rPr>
      <w:rFonts w:ascii="OpenSymbol" w:eastAsia="OpenSymbol" w:hAnsi="OpenSymbol" w:cs="OpenSymbol"/>
    </w:rPr>
  </w:style>
  <w:style w:type="character" w:customStyle="1" w:styleId="affffffc">
    <w:name w:val="Символы концевой сноски"/>
    <w:semiHidden/>
    <w:rsid w:val="00D50A92"/>
  </w:style>
  <w:style w:type="paragraph" w:customStyle="1" w:styleId="affffffd">
    <w:name w:val="авторы"/>
    <w:basedOn w:val="a0"/>
    <w:semiHidden/>
    <w:rsid w:val="00D50A92"/>
    <w:pPr>
      <w:widowControl w:val="0"/>
      <w:suppressAutoHyphens/>
      <w:autoSpaceDE w:val="0"/>
      <w:spacing w:before="240" w:after="360"/>
      <w:jc w:val="center"/>
    </w:pPr>
    <w:rPr>
      <w:rFonts w:ascii="Liberation Serif" w:eastAsia="Droid Sans Fallback" w:hAnsi="Liberation Serif" w:cs="FreeSans"/>
      <w:b/>
      <w:i/>
      <w:kern w:val="1"/>
      <w:lang w:eastAsia="zh-CN" w:bidi="hi-IN"/>
    </w:rPr>
  </w:style>
  <w:style w:type="paragraph" w:customStyle="1" w:styleId="affffffe">
    <w:name w:val="место_работы"/>
    <w:basedOn w:val="affffffd"/>
    <w:semiHidden/>
    <w:rsid w:val="00D50A92"/>
    <w:pPr>
      <w:spacing w:before="0" w:after="113"/>
      <w:ind w:left="567" w:right="567"/>
    </w:pPr>
    <w:rPr>
      <w:b w:val="0"/>
      <w:sz w:val="20"/>
    </w:rPr>
  </w:style>
  <w:style w:type="paragraph" w:customStyle="1" w:styleId="afffffff">
    <w:name w:val="Текст обзора"/>
    <w:basedOn w:val="a0"/>
    <w:semiHidden/>
    <w:rsid w:val="00D50A92"/>
    <w:pPr>
      <w:widowControl w:val="0"/>
      <w:suppressAutoHyphens/>
      <w:spacing w:before="28" w:after="28" w:line="264" w:lineRule="auto"/>
      <w:ind w:firstLine="397"/>
    </w:pPr>
    <w:rPr>
      <w:rFonts w:ascii="Liberation Serif" w:eastAsia="Droid Sans Fallback" w:hAnsi="Liberation Serif" w:cs="FreeSans"/>
      <w:kern w:val="1"/>
      <w:sz w:val="20"/>
      <w:lang w:eastAsia="zh-CN" w:bidi="hi-IN"/>
    </w:rPr>
  </w:style>
  <w:style w:type="paragraph" w:customStyle="1" w:styleId="-9">
    <w:name w:val="Текст обзора - список литературы"/>
    <w:basedOn w:val="a0"/>
    <w:semiHidden/>
    <w:rsid w:val="00D50A92"/>
    <w:pPr>
      <w:widowControl w:val="0"/>
      <w:suppressAutoHyphens/>
      <w:spacing w:before="60" w:after="60"/>
      <w:ind w:left="680" w:hanging="680"/>
    </w:pPr>
    <w:rPr>
      <w:rFonts w:ascii="Liberation Serif" w:eastAsia="Droid Sans Fallback" w:hAnsi="Liberation Serif" w:cs="Tahoma"/>
      <w:bCs/>
      <w:kern w:val="1"/>
      <w:sz w:val="20"/>
      <w:szCs w:val="16"/>
      <w:lang w:eastAsia="zh-CN" w:bidi="hi-IN"/>
    </w:rPr>
  </w:style>
  <w:style w:type="paragraph" w:styleId="afffffff0">
    <w:name w:val="table of authorities"/>
    <w:basedOn w:val="afff6"/>
    <w:semiHidden/>
    <w:locked/>
    <w:rsid w:val="00D50A92"/>
    <w:pPr>
      <w:suppressLineNumbers/>
      <w:spacing w:before="283" w:after="283"/>
    </w:pPr>
    <w:rPr>
      <w:rFonts w:ascii="Liberation Sans" w:eastAsia="Droid Sans Fallback" w:hAnsi="Liberation Sans" w:cs="FreeSans"/>
      <w:b/>
      <w:sz w:val="32"/>
      <w:szCs w:val="32"/>
    </w:rPr>
  </w:style>
  <w:style w:type="paragraph" w:styleId="afffffff1">
    <w:name w:val="toa heading"/>
    <w:basedOn w:val="afff6"/>
    <w:semiHidden/>
    <w:locked/>
    <w:rsid w:val="00D50A92"/>
    <w:pPr>
      <w:suppressLineNumbers/>
    </w:pPr>
    <w:rPr>
      <w:rFonts w:ascii="Liberation Sans" w:eastAsia="Droid Sans Fallback" w:hAnsi="Liberation Sans" w:cs="FreeSans"/>
      <w:b/>
      <w:bCs/>
      <w:sz w:val="32"/>
      <w:szCs w:val="32"/>
    </w:rPr>
  </w:style>
  <w:style w:type="paragraph" w:styleId="63">
    <w:name w:val="toc 6"/>
    <w:basedOn w:val="1e"/>
    <w:semiHidden/>
    <w:rsid w:val="00D50A92"/>
    <w:pPr>
      <w:tabs>
        <w:tab w:val="right" w:leader="dot" w:pos="9638"/>
      </w:tabs>
      <w:ind w:left="1415"/>
    </w:pPr>
    <w:rPr>
      <w:rFonts w:ascii="Liberation Serif" w:eastAsia="Droid Sans Fallback" w:hAnsi="Liberation Serif" w:cs="FreeSans"/>
    </w:rPr>
  </w:style>
  <w:style w:type="paragraph" w:customStyle="1" w:styleId="afffffff2">
    <w:name w:val="список нумерованный"/>
    <w:basedOn w:val="afffffff"/>
    <w:next w:val="afffffff"/>
    <w:semiHidden/>
    <w:rsid w:val="00D50A92"/>
    <w:pPr>
      <w:suppressLineNumbers/>
      <w:spacing w:before="57"/>
      <w:ind w:firstLine="567"/>
      <w:jc w:val="both"/>
    </w:pPr>
  </w:style>
  <w:style w:type="paragraph" w:customStyle="1" w:styleId="afffffff3">
    <w:name w:val="УДК"/>
    <w:basedOn w:val="afff6"/>
    <w:semiHidden/>
    <w:rsid w:val="00D50A92"/>
    <w:rPr>
      <w:rFonts w:ascii="Liberation Serif" w:eastAsia="Droid Sans Fallback" w:hAnsi="Liberation Serif" w:cs="FreeSans"/>
      <w:i/>
      <w:sz w:val="22"/>
    </w:rPr>
  </w:style>
  <w:style w:type="paragraph" w:customStyle="1" w:styleId="afffffff4">
    <w:name w:val="аннотация"/>
    <w:basedOn w:val="affffffe"/>
    <w:semiHidden/>
    <w:rsid w:val="00D50A92"/>
    <w:pPr>
      <w:spacing w:before="227"/>
      <w:ind w:firstLine="340"/>
      <w:jc w:val="both"/>
    </w:pPr>
    <w:rPr>
      <w:rFonts w:ascii="Carlito" w:hAnsi="Carlito"/>
      <w:sz w:val="18"/>
    </w:rPr>
  </w:style>
  <w:style w:type="paragraph" w:customStyle="1" w:styleId="afffffff5">
    <w:name w:val="Заголовок таблицы"/>
    <w:basedOn w:val="afff1"/>
    <w:semiHidden/>
    <w:rsid w:val="00D50A92"/>
    <w:pPr>
      <w:jc w:val="center"/>
    </w:pPr>
    <w:rPr>
      <w:rFonts w:ascii="Liberation Serif" w:eastAsia="Droid Sans Fallback" w:hAnsi="Liberation Serif" w:cs="FreeSans"/>
      <w:b/>
      <w:bCs/>
      <w:sz w:val="24"/>
      <w:lang w:eastAsia="zh-CN" w:bidi="hi-IN"/>
    </w:rPr>
  </w:style>
  <w:style w:type="paragraph" w:customStyle="1" w:styleId="afffffff6">
    <w:name w:val="Благодарности"/>
    <w:basedOn w:val="afffffff"/>
    <w:semiHidden/>
    <w:rsid w:val="00D50A92"/>
  </w:style>
  <w:style w:type="paragraph" w:customStyle="1" w:styleId="afffffff7">
    <w:name w:val="список нумерованный с выступом"/>
    <w:basedOn w:val="afffffff"/>
    <w:semiHidden/>
    <w:rsid w:val="00D50A92"/>
    <w:pPr>
      <w:spacing w:line="240" w:lineRule="auto"/>
      <w:ind w:left="567" w:hanging="567"/>
      <w:jc w:val="both"/>
    </w:pPr>
  </w:style>
  <w:style w:type="paragraph" w:customStyle="1" w:styleId="11350">
    <w:name w:val="Стиль аннотация + Перед:  1135 пт После:  0 пт"/>
    <w:basedOn w:val="afffffff4"/>
    <w:semiHidden/>
    <w:rsid w:val="00D50A92"/>
    <w:pPr>
      <w:spacing w:after="0"/>
      <w:contextualSpacing/>
    </w:pPr>
    <w:rPr>
      <w:rFonts w:ascii="Times New Roman" w:eastAsia="Times New Roman" w:hAnsi="Times New Roman" w:cs="Times New Roman"/>
      <w:i w:val="0"/>
      <w:szCs w:val="20"/>
    </w:rPr>
  </w:style>
  <w:style w:type="paragraph" w:customStyle="1" w:styleId="1ffe">
    <w:name w:val="Стиль финансовая поддержка + По ширине Слева:  1 см Первая строка..."/>
    <w:basedOn w:val="a0"/>
    <w:semiHidden/>
    <w:rsid w:val="00D50A92"/>
    <w:pPr>
      <w:widowControl w:val="0"/>
      <w:suppressAutoHyphens/>
      <w:spacing w:before="240" w:after="240" w:line="264" w:lineRule="auto"/>
      <w:ind w:left="567" w:right="567"/>
      <w:jc w:val="both"/>
    </w:pPr>
    <w:rPr>
      <w:i/>
      <w:iCs/>
      <w:kern w:val="1"/>
      <w:sz w:val="16"/>
      <w:szCs w:val="20"/>
      <w:lang w:eastAsia="zh-CN" w:bidi="hi-IN"/>
    </w:rPr>
  </w:style>
  <w:style w:type="paragraph" w:customStyle="1" w:styleId="0">
    <w:name w:val="Стиль аннотация + После:  0 пт"/>
    <w:basedOn w:val="afffffff4"/>
    <w:semiHidden/>
    <w:rsid w:val="009F5293"/>
    <w:pPr>
      <w:spacing w:after="0"/>
    </w:pPr>
    <w:rPr>
      <w:rFonts w:ascii="Calibri" w:eastAsia="Times New Roman" w:hAnsi="Calibri" w:cs="Times New Roman"/>
      <w:iCs/>
      <w:szCs w:val="20"/>
      <w:lang w:val="en-US"/>
    </w:rPr>
  </w:style>
  <w:style w:type="paragraph" w:customStyle="1" w:styleId="00">
    <w:name w:val="Стиль аннотация + Перед:  0 пт"/>
    <w:basedOn w:val="afffffff4"/>
    <w:semiHidden/>
    <w:rsid w:val="009F5293"/>
    <w:pPr>
      <w:spacing w:before="0"/>
    </w:pPr>
    <w:rPr>
      <w:rFonts w:ascii="Calibri" w:eastAsia="Times New Roman" w:hAnsi="Calibri" w:cs="Times New Roman"/>
      <w:iCs/>
      <w:szCs w:val="20"/>
    </w:rPr>
  </w:style>
  <w:style w:type="paragraph" w:styleId="4c">
    <w:name w:val="toc 4"/>
    <w:basedOn w:val="a0"/>
    <w:next w:val="a0"/>
    <w:autoRedefine/>
    <w:semiHidden/>
    <w:rsid w:val="00364EED"/>
    <w:pPr>
      <w:ind w:left="720"/>
    </w:pPr>
  </w:style>
  <w:style w:type="paragraph" w:styleId="59">
    <w:name w:val="toc 5"/>
    <w:basedOn w:val="a0"/>
    <w:next w:val="a0"/>
    <w:autoRedefine/>
    <w:semiHidden/>
    <w:rsid w:val="00364EED"/>
    <w:pPr>
      <w:ind w:left="960"/>
    </w:pPr>
  </w:style>
  <w:style w:type="character" w:customStyle="1" w:styleId="2ff5">
    <w:name w:val="Заголовок 2 Знак"/>
    <w:uiPriority w:val="9"/>
    <w:semiHidden/>
    <w:locked/>
    <w:rsid w:val="00DC51F9"/>
    <w:rPr>
      <w:rFonts w:ascii="Times New Roman" w:hAnsi="Times New Roman" w:cs="Times New Roman"/>
      <w:b/>
      <w:bCs/>
      <w:sz w:val="36"/>
      <w:szCs w:val="36"/>
      <w:lang w:val="x-none" w:eastAsia="ru-RU"/>
    </w:rPr>
  </w:style>
  <w:style w:type="character" w:customStyle="1" w:styleId="4d">
    <w:name w:val="Заголовок 4 Знак"/>
    <w:uiPriority w:val="9"/>
    <w:semiHidden/>
    <w:locked/>
    <w:rsid w:val="00DC51F9"/>
    <w:rPr>
      <w:rFonts w:ascii="Times New Roman" w:hAnsi="Times New Roman" w:cs="Times New Roman"/>
      <w:b/>
      <w:bCs/>
      <w:sz w:val="24"/>
      <w:szCs w:val="24"/>
      <w:lang w:val="x-none" w:eastAsia="ru-RU"/>
    </w:rPr>
  </w:style>
  <w:style w:type="character" w:customStyle="1" w:styleId="afffffff8">
    <w:name w:val="Название Знак"/>
    <w:semiHidden/>
    <w:locked/>
    <w:rsid w:val="00DC51F9"/>
    <w:rPr>
      <w:rFonts w:ascii="Times New Roman" w:hAnsi="Times New Roman" w:cs="Times New Roman"/>
      <w:b/>
      <w:bCs/>
      <w:sz w:val="20"/>
      <w:szCs w:val="20"/>
      <w:lang w:val="x-none" w:eastAsia="ru-RU"/>
    </w:rPr>
  </w:style>
  <w:style w:type="character" w:customStyle="1" w:styleId="2ff6">
    <w:name w:val="Заголовок №2"/>
    <w:semiHidden/>
    <w:rsid w:val="00DC51F9"/>
    <w:rPr>
      <w:rFonts w:ascii="Microsoft Sans Serif" w:hAnsi="Microsoft Sans Serif" w:cs="Microsoft Sans Serif"/>
      <w:b/>
      <w:bCs/>
      <w:spacing w:val="0"/>
      <w:sz w:val="31"/>
      <w:szCs w:val="31"/>
    </w:rPr>
  </w:style>
  <w:style w:type="character" w:customStyle="1" w:styleId="A00">
    <w:name w:val="A0"/>
    <w:semiHidden/>
    <w:rsid w:val="00DC51F9"/>
    <w:rPr>
      <w:color w:val="000000"/>
      <w:sz w:val="18"/>
    </w:rPr>
  </w:style>
  <w:style w:type="character" w:customStyle="1" w:styleId="A10">
    <w:name w:val="A1"/>
    <w:semiHidden/>
    <w:rsid w:val="00DC51F9"/>
    <w:rPr>
      <w:color w:val="000000"/>
      <w:sz w:val="20"/>
    </w:rPr>
  </w:style>
  <w:style w:type="paragraph" w:customStyle="1" w:styleId="Pa11">
    <w:name w:val="Pa11"/>
    <w:basedOn w:val="Default"/>
    <w:next w:val="Default"/>
    <w:semiHidden/>
    <w:rsid w:val="00DC51F9"/>
    <w:pPr>
      <w:spacing w:line="180" w:lineRule="atLeast"/>
    </w:pPr>
    <w:rPr>
      <w:rFonts w:ascii="Calibri" w:hAnsi="Calibri" w:cs="Calibri"/>
      <w:color w:val="auto"/>
    </w:rPr>
  </w:style>
  <w:style w:type="character" w:customStyle="1" w:styleId="3f8">
    <w:name w:val="Заголовок №3"/>
    <w:semiHidden/>
    <w:rsid w:val="00DC51F9"/>
    <w:rPr>
      <w:rFonts w:ascii="Arial" w:hAnsi="Arial" w:cs="Arial"/>
      <w:sz w:val="20"/>
      <w:szCs w:val="20"/>
    </w:rPr>
  </w:style>
  <w:style w:type="character" w:customStyle="1" w:styleId="4e">
    <w:name w:val="Заголовок №4_"/>
    <w:link w:val="412"/>
    <w:locked/>
    <w:rsid w:val="00DC51F9"/>
    <w:rPr>
      <w:rFonts w:ascii="Arial" w:hAnsi="Arial"/>
      <w:b/>
      <w:bCs/>
      <w:sz w:val="19"/>
      <w:szCs w:val="19"/>
      <w:shd w:val="clear" w:color="auto" w:fill="FFFFFF"/>
      <w:lang w:bidi="ar-SA"/>
    </w:rPr>
  </w:style>
  <w:style w:type="paragraph" w:customStyle="1" w:styleId="412">
    <w:name w:val="Заголовок №41"/>
    <w:basedOn w:val="a0"/>
    <w:link w:val="4e"/>
    <w:semiHidden/>
    <w:rsid w:val="00DC51F9"/>
    <w:pPr>
      <w:shd w:val="clear" w:color="auto" w:fill="FFFFFF"/>
      <w:spacing w:after="180" w:line="240" w:lineRule="atLeast"/>
      <w:ind w:hanging="180"/>
      <w:jc w:val="both"/>
      <w:outlineLvl w:val="3"/>
    </w:pPr>
    <w:rPr>
      <w:rFonts w:ascii="Arial" w:hAnsi="Arial"/>
      <w:b/>
      <w:bCs/>
      <w:sz w:val="19"/>
      <w:szCs w:val="19"/>
      <w:shd w:val="clear" w:color="auto" w:fill="FFFFFF"/>
    </w:rPr>
  </w:style>
  <w:style w:type="character" w:customStyle="1" w:styleId="Arial">
    <w:name w:val="Колонтитул + Arial"/>
    <w:aliases w:val="8,5 pt13,Полужирный2,Основной текст (2) + Microsoft Sans Serif,5 pt,Полужирный,Не курсив,Масштаб 120%,Основной текст (2) + 8,Основной текст (2) + Полужирный,Заголовок №1 + 14,Курсив,Основной текст + Полужирный,Основной текст (2) + 9"/>
    <w:link w:val="afffffff9"/>
    <w:locked/>
    <w:rsid w:val="00DC51F9"/>
    <w:rPr>
      <w:rFonts w:ascii="Arial" w:hAnsi="Arial"/>
      <w:b/>
      <w:bCs/>
      <w:noProof/>
      <w:sz w:val="17"/>
      <w:szCs w:val="17"/>
      <w:shd w:val="clear" w:color="auto" w:fill="FFFFFF"/>
      <w:lang w:bidi="ar-SA"/>
    </w:rPr>
  </w:style>
  <w:style w:type="paragraph" w:customStyle="1" w:styleId="afffffff9">
    <w:name w:val="Колонтитул"/>
    <w:basedOn w:val="a0"/>
    <w:link w:val="Arial"/>
    <w:semiHidden/>
    <w:rsid w:val="00DC51F9"/>
    <w:pPr>
      <w:shd w:val="clear" w:color="auto" w:fill="FFFFFF"/>
    </w:pPr>
    <w:rPr>
      <w:rFonts w:ascii="Arial" w:hAnsi="Arial"/>
      <w:b/>
      <w:bCs/>
      <w:noProof/>
      <w:sz w:val="17"/>
      <w:szCs w:val="17"/>
      <w:shd w:val="clear" w:color="auto" w:fill="FFFFFF"/>
    </w:rPr>
  </w:style>
  <w:style w:type="character" w:customStyle="1" w:styleId="630">
    <w:name w:val="Основной текст (6)3"/>
    <w:semiHidden/>
    <w:rsid w:val="00DC51F9"/>
    <w:rPr>
      <w:rFonts w:ascii="Arial" w:hAnsi="Arial" w:cs="Arial"/>
      <w:spacing w:val="0"/>
      <w:sz w:val="13"/>
      <w:szCs w:val="13"/>
    </w:rPr>
  </w:style>
  <w:style w:type="character" w:customStyle="1" w:styleId="611">
    <w:name w:val="Основной текст (6) + Курсив1"/>
    <w:semiHidden/>
    <w:rsid w:val="00DC51F9"/>
    <w:rPr>
      <w:rFonts w:ascii="Arial" w:hAnsi="Arial" w:cs="Arial"/>
      <w:i/>
      <w:iCs/>
      <w:spacing w:val="0"/>
      <w:sz w:val="13"/>
      <w:szCs w:val="13"/>
    </w:rPr>
  </w:style>
  <w:style w:type="character" w:customStyle="1" w:styleId="5a">
    <w:name w:val="Основной текст (5)"/>
    <w:semiHidden/>
    <w:rsid w:val="00DC51F9"/>
    <w:rPr>
      <w:rFonts w:ascii="Arial" w:hAnsi="Arial" w:cs="Arial"/>
      <w:spacing w:val="0"/>
      <w:sz w:val="17"/>
      <w:szCs w:val="17"/>
    </w:rPr>
  </w:style>
  <w:style w:type="paragraph" w:customStyle="1" w:styleId="mb15">
    <w:name w:val="mb15"/>
    <w:basedOn w:val="a0"/>
    <w:semiHidden/>
    <w:rsid w:val="00DC51F9"/>
    <w:pPr>
      <w:spacing w:before="100" w:beforeAutospacing="1" w:after="100" w:afterAutospacing="1"/>
    </w:pPr>
    <w:rPr>
      <w:rFonts w:ascii="Calibri" w:hAnsi="Calibri" w:cs="Calibri"/>
    </w:rPr>
  </w:style>
  <w:style w:type="paragraph" w:customStyle="1" w:styleId="mb0">
    <w:name w:val="mb0"/>
    <w:basedOn w:val="a0"/>
    <w:semiHidden/>
    <w:rsid w:val="00DC51F9"/>
    <w:pPr>
      <w:spacing w:before="100" w:beforeAutospacing="1" w:after="100" w:afterAutospacing="1"/>
    </w:pPr>
    <w:rPr>
      <w:rFonts w:ascii="Calibri" w:hAnsi="Calibri" w:cs="Calibri"/>
    </w:rPr>
  </w:style>
  <w:style w:type="paragraph" w:customStyle="1" w:styleId="referencescopy1">
    <w:name w:val="referencescopy1"/>
    <w:basedOn w:val="a0"/>
    <w:semiHidden/>
    <w:rsid w:val="00DC51F9"/>
    <w:pPr>
      <w:spacing w:before="100" w:beforeAutospacing="1" w:after="100" w:afterAutospacing="1"/>
    </w:pPr>
    <w:rPr>
      <w:rFonts w:ascii="Calibri" w:hAnsi="Calibri" w:cs="Calibri"/>
    </w:rPr>
  </w:style>
  <w:style w:type="paragraph" w:customStyle="1" w:styleId="referencescopy2">
    <w:name w:val="referencescopy2"/>
    <w:basedOn w:val="a0"/>
    <w:semiHidden/>
    <w:rsid w:val="00DC51F9"/>
    <w:pPr>
      <w:spacing w:before="100" w:beforeAutospacing="1" w:after="100" w:afterAutospacing="1"/>
    </w:pPr>
    <w:rPr>
      <w:rFonts w:ascii="Calibri" w:hAnsi="Calibri" w:cs="Calibri"/>
    </w:rPr>
  </w:style>
  <w:style w:type="character" w:customStyle="1" w:styleId="64">
    <w:name w:val="Основной текст (6)_"/>
    <w:link w:val="65"/>
    <w:locked/>
    <w:rsid w:val="00DC51F9"/>
    <w:rPr>
      <w:i/>
      <w:iCs/>
      <w:sz w:val="17"/>
      <w:szCs w:val="17"/>
      <w:shd w:val="clear" w:color="auto" w:fill="FFFFFF"/>
      <w:lang w:bidi="ar-SA"/>
    </w:rPr>
  </w:style>
  <w:style w:type="paragraph" w:customStyle="1" w:styleId="65">
    <w:name w:val="Основной текст (6)"/>
    <w:basedOn w:val="a0"/>
    <w:link w:val="64"/>
    <w:semiHidden/>
    <w:rsid w:val="00DC51F9"/>
    <w:pPr>
      <w:shd w:val="clear" w:color="auto" w:fill="FFFFFF"/>
      <w:spacing w:line="240" w:lineRule="atLeast"/>
      <w:ind w:hanging="180"/>
      <w:jc w:val="both"/>
    </w:pPr>
    <w:rPr>
      <w:i/>
      <w:iCs/>
      <w:sz w:val="17"/>
      <w:szCs w:val="17"/>
      <w:shd w:val="clear" w:color="auto" w:fill="FFFFFF"/>
    </w:rPr>
  </w:style>
  <w:style w:type="character" w:customStyle="1" w:styleId="92">
    <w:name w:val="Основной текст (9)_"/>
    <w:link w:val="910"/>
    <w:locked/>
    <w:rsid w:val="00DC51F9"/>
    <w:rPr>
      <w:b/>
      <w:bCs/>
      <w:sz w:val="17"/>
      <w:szCs w:val="17"/>
      <w:shd w:val="clear" w:color="auto" w:fill="FFFFFF"/>
      <w:lang w:bidi="ar-SA"/>
    </w:rPr>
  </w:style>
  <w:style w:type="paragraph" w:customStyle="1" w:styleId="910">
    <w:name w:val="Основной текст (9)1"/>
    <w:basedOn w:val="a0"/>
    <w:link w:val="92"/>
    <w:semiHidden/>
    <w:rsid w:val="00DC51F9"/>
    <w:pPr>
      <w:shd w:val="clear" w:color="auto" w:fill="FFFFFF"/>
      <w:spacing w:before="120" w:after="420" w:line="240" w:lineRule="atLeast"/>
      <w:ind w:hanging="180"/>
      <w:jc w:val="both"/>
    </w:pPr>
    <w:rPr>
      <w:b/>
      <w:bCs/>
      <w:sz w:val="17"/>
      <w:szCs w:val="17"/>
      <w:shd w:val="clear" w:color="auto" w:fill="FFFFFF"/>
    </w:rPr>
  </w:style>
  <w:style w:type="character" w:customStyle="1" w:styleId="2ff7">
    <w:name w:val="Заголовок №2_"/>
    <w:semiHidden/>
    <w:locked/>
    <w:rsid w:val="00DC51F9"/>
    <w:rPr>
      <w:rFonts w:ascii="Arial" w:hAnsi="Arial" w:cs="Arial"/>
      <w:b/>
      <w:bCs/>
      <w:sz w:val="20"/>
      <w:szCs w:val="20"/>
      <w:shd w:val="clear" w:color="auto" w:fill="FFFFFF"/>
    </w:rPr>
  </w:style>
  <w:style w:type="character" w:customStyle="1" w:styleId="131">
    <w:name w:val="Основной текст (13)_"/>
    <w:link w:val="132"/>
    <w:locked/>
    <w:rsid w:val="00DC51F9"/>
    <w:rPr>
      <w:sz w:val="17"/>
      <w:szCs w:val="17"/>
      <w:shd w:val="clear" w:color="auto" w:fill="FFFFFF"/>
      <w:lang w:bidi="ar-SA"/>
    </w:rPr>
  </w:style>
  <w:style w:type="paragraph" w:customStyle="1" w:styleId="132">
    <w:name w:val="Основной текст (13)"/>
    <w:basedOn w:val="a0"/>
    <w:link w:val="131"/>
    <w:semiHidden/>
    <w:rsid w:val="00DC51F9"/>
    <w:pPr>
      <w:shd w:val="clear" w:color="auto" w:fill="FFFFFF"/>
      <w:spacing w:line="240" w:lineRule="atLeast"/>
      <w:ind w:hanging="180"/>
    </w:pPr>
    <w:rPr>
      <w:sz w:val="17"/>
      <w:szCs w:val="17"/>
      <w:shd w:val="clear" w:color="auto" w:fill="FFFFFF"/>
    </w:rPr>
  </w:style>
  <w:style w:type="character" w:customStyle="1" w:styleId="133">
    <w:name w:val="Основной текст (13) + Полужирный"/>
    <w:semiHidden/>
    <w:rsid w:val="00DC51F9"/>
    <w:rPr>
      <w:b/>
      <w:bCs/>
      <w:sz w:val="17"/>
      <w:szCs w:val="17"/>
      <w:shd w:val="clear" w:color="auto" w:fill="FFFFFF"/>
      <w:lang w:bidi="ar-SA"/>
    </w:rPr>
  </w:style>
  <w:style w:type="character" w:customStyle="1" w:styleId="13-1pt">
    <w:name w:val="Основной текст (13) + Интервал -1 pt"/>
    <w:semiHidden/>
    <w:rsid w:val="00DC51F9"/>
    <w:rPr>
      <w:spacing w:val="-20"/>
      <w:sz w:val="17"/>
      <w:szCs w:val="17"/>
      <w:shd w:val="clear" w:color="auto" w:fill="FFFFFF"/>
      <w:lang w:bidi="ar-SA"/>
    </w:rPr>
  </w:style>
  <w:style w:type="character" w:customStyle="1" w:styleId="137pt">
    <w:name w:val="Основной текст (13) + 7 pt"/>
    <w:aliases w:val="Масштаб 150%1"/>
    <w:semiHidden/>
    <w:rsid w:val="00DC51F9"/>
    <w:rPr>
      <w:w w:val="150"/>
      <w:sz w:val="14"/>
      <w:szCs w:val="14"/>
      <w:shd w:val="clear" w:color="auto" w:fill="FFFFFF"/>
      <w:lang w:bidi="ar-SA"/>
    </w:rPr>
  </w:style>
  <w:style w:type="character" w:customStyle="1" w:styleId="134">
    <w:name w:val="Основной текст (13) + Курсив"/>
    <w:semiHidden/>
    <w:rsid w:val="00DC51F9"/>
    <w:rPr>
      <w:i/>
      <w:iCs/>
      <w:sz w:val="17"/>
      <w:szCs w:val="17"/>
      <w:shd w:val="clear" w:color="auto" w:fill="FFFFFF"/>
      <w:lang w:bidi="ar-SA"/>
    </w:rPr>
  </w:style>
  <w:style w:type="character" w:customStyle="1" w:styleId="1320">
    <w:name w:val="Основной текст (13) + Полужирный2"/>
    <w:semiHidden/>
    <w:rsid w:val="00DC51F9"/>
    <w:rPr>
      <w:b/>
      <w:bCs/>
      <w:sz w:val="17"/>
      <w:szCs w:val="17"/>
      <w:shd w:val="clear" w:color="auto" w:fill="FFFFFF"/>
      <w:lang w:bidi="ar-SA"/>
    </w:rPr>
  </w:style>
  <w:style w:type="character" w:customStyle="1" w:styleId="136pt">
    <w:name w:val="Основной текст (13) + 6 pt"/>
    <w:semiHidden/>
    <w:rsid w:val="00DC51F9"/>
    <w:rPr>
      <w:sz w:val="12"/>
      <w:szCs w:val="12"/>
      <w:shd w:val="clear" w:color="auto" w:fill="FFFFFF"/>
      <w:lang w:bidi="ar-SA"/>
    </w:rPr>
  </w:style>
  <w:style w:type="character" w:customStyle="1" w:styleId="1310">
    <w:name w:val="Основной текст (13) + Курсив1"/>
    <w:semiHidden/>
    <w:rsid w:val="00DC51F9"/>
    <w:rPr>
      <w:i/>
      <w:iCs/>
      <w:sz w:val="17"/>
      <w:szCs w:val="17"/>
      <w:shd w:val="clear" w:color="auto" w:fill="FFFFFF"/>
      <w:lang w:bidi="ar-SA"/>
    </w:rPr>
  </w:style>
  <w:style w:type="character" w:customStyle="1" w:styleId="612">
    <w:name w:val="Основной текст (6) + Полужирный1"/>
    <w:aliases w:val="Не курсив1,Основной текст (2) + Microsoft Sans Serif1,8 pt"/>
    <w:semiHidden/>
    <w:rsid w:val="00DC51F9"/>
    <w:rPr>
      <w:b/>
      <w:bCs/>
      <w:i/>
      <w:iCs/>
      <w:sz w:val="17"/>
      <w:szCs w:val="17"/>
      <w:shd w:val="clear" w:color="auto" w:fill="FFFFFF"/>
      <w:lang w:bidi="ar-SA"/>
    </w:rPr>
  </w:style>
  <w:style w:type="character" w:customStyle="1" w:styleId="66">
    <w:name w:val="Основной текст (6) + Не курсив"/>
    <w:semiHidden/>
    <w:rsid w:val="00DC51F9"/>
    <w:rPr>
      <w:i/>
      <w:iCs/>
      <w:sz w:val="17"/>
      <w:szCs w:val="17"/>
      <w:shd w:val="clear" w:color="auto" w:fill="FFFFFF"/>
      <w:lang w:bidi="ar-SA"/>
    </w:rPr>
  </w:style>
  <w:style w:type="character" w:customStyle="1" w:styleId="93">
    <w:name w:val="Основной текст (9) + Не полужирный"/>
    <w:semiHidden/>
    <w:rsid w:val="00DC51F9"/>
    <w:rPr>
      <w:b/>
      <w:bCs/>
      <w:sz w:val="17"/>
      <w:szCs w:val="17"/>
      <w:shd w:val="clear" w:color="auto" w:fill="FFFFFF"/>
      <w:lang w:bidi="ar-SA"/>
    </w:rPr>
  </w:style>
  <w:style w:type="character" w:customStyle="1" w:styleId="911">
    <w:name w:val="Основной текст (9) + Не полужирный1"/>
    <w:aliases w:val="Курсив1,Основной текст (26) + Arial,9,5 pt1,Основной текст (2) + 7,Основной текст (8) + 8,5 pt2"/>
    <w:semiHidden/>
    <w:rsid w:val="00DC51F9"/>
    <w:rPr>
      <w:b/>
      <w:bCs/>
      <w:i/>
      <w:iCs/>
      <w:sz w:val="17"/>
      <w:szCs w:val="17"/>
      <w:shd w:val="clear" w:color="auto" w:fill="FFFFFF"/>
      <w:lang w:bidi="ar-SA"/>
    </w:rPr>
  </w:style>
  <w:style w:type="character" w:customStyle="1" w:styleId="articletype">
    <w:name w:val="articletype"/>
    <w:semiHidden/>
    <w:rsid w:val="00DC51F9"/>
    <w:rPr>
      <w:rFonts w:cs="Times New Roman"/>
    </w:rPr>
  </w:style>
  <w:style w:type="paragraph" w:customStyle="1" w:styleId="options">
    <w:name w:val="options"/>
    <w:basedOn w:val="a0"/>
    <w:semiHidden/>
    <w:rsid w:val="00DC51F9"/>
    <w:pPr>
      <w:spacing w:before="100" w:beforeAutospacing="1" w:after="100" w:afterAutospacing="1"/>
    </w:pPr>
    <w:rPr>
      <w:rFonts w:ascii="Calibri" w:hAnsi="Calibri" w:cs="Calibri"/>
    </w:rPr>
  </w:style>
  <w:style w:type="paragraph" w:customStyle="1" w:styleId="singleinstitute">
    <w:name w:val="singleinstitute"/>
    <w:basedOn w:val="a0"/>
    <w:semiHidden/>
    <w:rsid w:val="00DC51F9"/>
    <w:pPr>
      <w:spacing w:before="100" w:beforeAutospacing="1" w:after="100" w:afterAutospacing="1"/>
    </w:pPr>
    <w:rPr>
      <w:rFonts w:ascii="Calibri" w:hAnsi="Calibri" w:cs="Calibri"/>
    </w:rPr>
  </w:style>
  <w:style w:type="character" w:customStyle="1" w:styleId="pseudotab">
    <w:name w:val="pseudotab"/>
    <w:semiHidden/>
    <w:rsid w:val="00DC51F9"/>
    <w:rPr>
      <w:rFonts w:cs="Times New Roman"/>
    </w:rPr>
  </w:style>
  <w:style w:type="character" w:customStyle="1" w:styleId="640">
    <w:name w:val="Основной текст (6)4"/>
    <w:semiHidden/>
    <w:rsid w:val="00DC51F9"/>
    <w:rPr>
      <w:rFonts w:ascii="Arial" w:hAnsi="Arial" w:cs="Arial"/>
      <w:i/>
      <w:iCs/>
      <w:spacing w:val="0"/>
      <w:sz w:val="13"/>
      <w:szCs w:val="13"/>
      <w:shd w:val="clear" w:color="auto" w:fill="FFFFFF"/>
      <w:lang w:bidi="ar-SA"/>
    </w:rPr>
  </w:style>
  <w:style w:type="character" w:customStyle="1" w:styleId="67">
    <w:name w:val="Основной текст (6) + Курсив"/>
    <w:semiHidden/>
    <w:rsid w:val="00DC51F9"/>
    <w:rPr>
      <w:rFonts w:ascii="Arial" w:hAnsi="Arial" w:cs="Arial"/>
      <w:i/>
      <w:iCs/>
      <w:spacing w:val="0"/>
      <w:sz w:val="13"/>
      <w:szCs w:val="13"/>
      <w:shd w:val="clear" w:color="auto" w:fill="FFFFFF"/>
      <w:lang w:bidi="ar-SA"/>
    </w:rPr>
  </w:style>
  <w:style w:type="character" w:customStyle="1" w:styleId="620">
    <w:name w:val="Основной текст (6)2"/>
    <w:semiHidden/>
    <w:rsid w:val="00DC51F9"/>
    <w:rPr>
      <w:rFonts w:ascii="Arial" w:hAnsi="Arial" w:cs="Arial"/>
      <w:i/>
      <w:iCs/>
      <w:spacing w:val="0"/>
      <w:sz w:val="13"/>
      <w:szCs w:val="13"/>
      <w:shd w:val="clear" w:color="auto" w:fill="FFFFFF"/>
      <w:lang w:bidi="ar-SA"/>
    </w:rPr>
  </w:style>
  <w:style w:type="paragraph" w:customStyle="1" w:styleId="613">
    <w:name w:val="Основной текст (6)1"/>
    <w:basedOn w:val="a0"/>
    <w:semiHidden/>
    <w:rsid w:val="00DC51F9"/>
    <w:pPr>
      <w:shd w:val="clear" w:color="auto" w:fill="FFFFFF"/>
      <w:spacing w:line="240" w:lineRule="atLeast"/>
      <w:ind w:hanging="180"/>
    </w:pPr>
    <w:rPr>
      <w:rFonts w:ascii="Arial" w:hAnsi="Arial" w:cs="Arial"/>
      <w:sz w:val="13"/>
      <w:szCs w:val="13"/>
      <w:lang w:val="en-US"/>
    </w:rPr>
  </w:style>
  <w:style w:type="character" w:customStyle="1" w:styleId="1311">
    <w:name w:val="Основной текст (13) + Полужирный1"/>
    <w:semiHidden/>
    <w:rsid w:val="00DC51F9"/>
    <w:rPr>
      <w:b/>
      <w:bCs/>
      <w:sz w:val="17"/>
      <w:szCs w:val="17"/>
      <w:shd w:val="clear" w:color="auto" w:fill="FFFFFF"/>
      <w:lang w:bidi="ar-SA"/>
    </w:rPr>
  </w:style>
  <w:style w:type="character" w:customStyle="1" w:styleId="13-1pt1">
    <w:name w:val="Основной текст (13) + Интервал -1 pt1"/>
    <w:semiHidden/>
    <w:rsid w:val="00DC51F9"/>
    <w:rPr>
      <w:spacing w:val="-20"/>
      <w:sz w:val="17"/>
      <w:szCs w:val="17"/>
      <w:shd w:val="clear" w:color="auto" w:fill="FFFFFF"/>
      <w:lang w:bidi="ar-SA"/>
    </w:rPr>
  </w:style>
  <w:style w:type="character" w:customStyle="1" w:styleId="1fff">
    <w:name w:val="Основной текст + Полужирный1"/>
    <w:semiHidden/>
    <w:rsid w:val="00DC51F9"/>
    <w:rPr>
      <w:rFonts w:ascii="Times New Roman" w:hAnsi="Times New Roman" w:cs="Times New Roman"/>
      <w:b/>
      <w:bCs/>
      <w:spacing w:val="0"/>
      <w:sz w:val="23"/>
      <w:szCs w:val="23"/>
    </w:rPr>
  </w:style>
  <w:style w:type="paragraph" w:customStyle="1" w:styleId="216">
    <w:name w:val="Основной текст (2)1"/>
    <w:basedOn w:val="a0"/>
    <w:semiHidden/>
    <w:rsid w:val="00DC51F9"/>
    <w:pPr>
      <w:shd w:val="clear" w:color="auto" w:fill="FFFFFF"/>
      <w:spacing w:after="1140" w:line="216" w:lineRule="exact"/>
    </w:pPr>
    <w:rPr>
      <w:rFonts w:ascii="Microsoft Sans Serif" w:hAnsi="Microsoft Sans Serif" w:cs="Microsoft Sans Serif"/>
      <w:sz w:val="15"/>
      <w:szCs w:val="15"/>
      <w:lang w:val="en-US" w:eastAsia="en-US"/>
    </w:rPr>
  </w:style>
  <w:style w:type="character" w:customStyle="1" w:styleId="t8">
    <w:name w:val="t8"/>
    <w:semiHidden/>
    <w:rsid w:val="00DC51F9"/>
    <w:rPr>
      <w:rFonts w:cs="Times New Roman"/>
    </w:rPr>
  </w:style>
  <w:style w:type="paragraph" w:customStyle="1" w:styleId="main1">
    <w:name w:val="main1"/>
    <w:basedOn w:val="a0"/>
    <w:semiHidden/>
    <w:rsid w:val="00DC51F9"/>
    <w:pPr>
      <w:ind w:left="150" w:firstLine="225"/>
    </w:pPr>
    <w:rPr>
      <w:rFonts w:ascii="Verdana" w:hAnsi="Verdana" w:cs="Verdana"/>
      <w:color w:val="006600"/>
      <w:sz w:val="18"/>
      <w:szCs w:val="18"/>
    </w:rPr>
  </w:style>
  <w:style w:type="paragraph" w:customStyle="1" w:styleId="afffffffa">
    <w:name w:val="Текст статьи"/>
    <w:basedOn w:val="a0"/>
    <w:semiHidden/>
    <w:rsid w:val="00DC51F9"/>
    <w:pPr>
      <w:ind w:firstLine="567"/>
    </w:pPr>
    <w:rPr>
      <w:rFonts w:ascii="Calibri" w:hAnsi="Calibri" w:cs="Calibri"/>
      <w:sz w:val="20"/>
      <w:szCs w:val="20"/>
    </w:rPr>
  </w:style>
  <w:style w:type="character" w:customStyle="1" w:styleId="1fff0">
    <w:name w:val="Заголовок №1"/>
    <w:semiHidden/>
    <w:rsid w:val="00DC51F9"/>
    <w:rPr>
      <w:rFonts w:ascii="Times New Roman" w:hAnsi="Times New Roman" w:cs="Times New Roman"/>
      <w:b/>
      <w:bCs/>
      <w:spacing w:val="0"/>
      <w:sz w:val="31"/>
      <w:szCs w:val="31"/>
    </w:rPr>
  </w:style>
  <w:style w:type="character" w:customStyle="1" w:styleId="94">
    <w:name w:val="Основной текст (9)"/>
    <w:semiHidden/>
    <w:rsid w:val="00DC51F9"/>
    <w:rPr>
      <w:rFonts w:ascii="Book Antiqua" w:hAnsi="Book Antiqua" w:cs="Book Antiqua"/>
      <w:b/>
      <w:bCs/>
      <w:spacing w:val="0"/>
      <w:sz w:val="16"/>
      <w:szCs w:val="16"/>
      <w:shd w:val="clear" w:color="auto" w:fill="FFFFFF"/>
      <w:lang w:bidi="ar-SA"/>
    </w:rPr>
  </w:style>
  <w:style w:type="character" w:customStyle="1" w:styleId="202">
    <w:name w:val="Основной текст (20)2"/>
    <w:semiHidden/>
    <w:rsid w:val="00DC51F9"/>
    <w:rPr>
      <w:rFonts w:ascii="Book Antiqua" w:hAnsi="Book Antiqua" w:cs="Book Antiqua"/>
      <w:spacing w:val="0"/>
      <w:sz w:val="12"/>
      <w:szCs w:val="12"/>
    </w:rPr>
  </w:style>
  <w:style w:type="character" w:customStyle="1" w:styleId="201">
    <w:name w:val="Основной текст (20) + Курсив"/>
    <w:semiHidden/>
    <w:rsid w:val="00DC51F9"/>
    <w:rPr>
      <w:rFonts w:ascii="Book Antiqua" w:hAnsi="Book Antiqua" w:cs="Book Antiqua"/>
      <w:i/>
      <w:iCs/>
      <w:spacing w:val="0"/>
      <w:sz w:val="12"/>
      <w:szCs w:val="12"/>
    </w:rPr>
  </w:style>
  <w:style w:type="character" w:customStyle="1" w:styleId="203">
    <w:name w:val="Основной текст (20) + Полужирный"/>
    <w:semiHidden/>
    <w:rsid w:val="00DC51F9"/>
    <w:rPr>
      <w:rFonts w:ascii="Book Antiqua" w:hAnsi="Book Antiqua" w:cs="Book Antiqua"/>
      <w:b/>
      <w:bCs/>
      <w:spacing w:val="0"/>
      <w:sz w:val="12"/>
      <w:szCs w:val="12"/>
      <w:lang w:val="ru-RU" w:eastAsia="ru-RU"/>
    </w:rPr>
  </w:style>
  <w:style w:type="character" w:customStyle="1" w:styleId="6pt">
    <w:name w:val="Основной текст + 6 pt"/>
    <w:aliases w:val="Интервал 0 pt5"/>
    <w:semiHidden/>
    <w:rsid w:val="00DC51F9"/>
    <w:rPr>
      <w:rFonts w:ascii="Book Antiqua" w:hAnsi="Book Antiqua" w:cs="Book Antiqua"/>
      <w:i/>
      <w:iCs/>
      <w:spacing w:val="10"/>
      <w:sz w:val="12"/>
      <w:szCs w:val="12"/>
      <w:u w:val="none"/>
      <w:effect w:val="none"/>
    </w:rPr>
  </w:style>
  <w:style w:type="character" w:customStyle="1" w:styleId="300">
    <w:name w:val="Основной текст (30)_"/>
    <w:link w:val="301"/>
    <w:locked/>
    <w:rsid w:val="00DC51F9"/>
    <w:rPr>
      <w:b/>
      <w:bCs/>
      <w:sz w:val="23"/>
      <w:szCs w:val="23"/>
      <w:shd w:val="clear" w:color="auto" w:fill="FFFFFF"/>
      <w:lang w:bidi="ar-SA"/>
    </w:rPr>
  </w:style>
  <w:style w:type="paragraph" w:customStyle="1" w:styleId="301">
    <w:name w:val="Основной текст (30)"/>
    <w:basedOn w:val="a0"/>
    <w:link w:val="300"/>
    <w:semiHidden/>
    <w:rsid w:val="00DC51F9"/>
    <w:pPr>
      <w:shd w:val="clear" w:color="auto" w:fill="FFFFFF"/>
      <w:spacing w:line="240" w:lineRule="atLeast"/>
    </w:pPr>
    <w:rPr>
      <w:b/>
      <w:bCs/>
      <w:sz w:val="23"/>
      <w:szCs w:val="23"/>
      <w:shd w:val="clear" w:color="auto" w:fill="FFFFFF"/>
    </w:rPr>
  </w:style>
  <w:style w:type="character" w:customStyle="1" w:styleId="5b">
    <w:name w:val="Основной текст (5)_"/>
    <w:link w:val="512"/>
    <w:locked/>
    <w:rsid w:val="00DC51F9"/>
    <w:rPr>
      <w:rFonts w:ascii="Book Antiqua" w:hAnsi="Book Antiqua"/>
      <w:sz w:val="17"/>
      <w:szCs w:val="17"/>
      <w:shd w:val="clear" w:color="auto" w:fill="FFFFFF"/>
      <w:lang w:bidi="ar-SA"/>
    </w:rPr>
  </w:style>
  <w:style w:type="paragraph" w:customStyle="1" w:styleId="512">
    <w:name w:val="Основной текст (5)1"/>
    <w:basedOn w:val="a0"/>
    <w:link w:val="5b"/>
    <w:semiHidden/>
    <w:rsid w:val="00DC51F9"/>
    <w:pPr>
      <w:shd w:val="clear" w:color="auto" w:fill="FFFFFF"/>
      <w:spacing w:before="120" w:after="240" w:line="178" w:lineRule="exact"/>
      <w:jc w:val="right"/>
    </w:pPr>
    <w:rPr>
      <w:rFonts w:ascii="Book Antiqua" w:hAnsi="Book Antiqua"/>
      <w:sz w:val="17"/>
      <w:szCs w:val="17"/>
      <w:shd w:val="clear" w:color="auto" w:fill="FFFFFF"/>
    </w:rPr>
  </w:style>
  <w:style w:type="character" w:customStyle="1" w:styleId="4f">
    <w:name w:val="Основной текст + Курсив4"/>
    <w:semiHidden/>
    <w:rsid w:val="00DC51F9"/>
    <w:rPr>
      <w:rFonts w:ascii="Arial" w:hAnsi="Arial"/>
      <w:b/>
      <w:i/>
      <w:spacing w:val="0"/>
      <w:sz w:val="16"/>
    </w:rPr>
  </w:style>
  <w:style w:type="character" w:customStyle="1" w:styleId="224">
    <w:name w:val="Основной текст (2) + Курсив2"/>
    <w:semiHidden/>
    <w:rsid w:val="00DC51F9"/>
    <w:rPr>
      <w:rFonts w:ascii="Arial" w:hAnsi="Arial" w:cs="Arial"/>
      <w:b/>
      <w:bCs/>
      <w:i/>
      <w:iCs/>
      <w:spacing w:val="0"/>
      <w:sz w:val="12"/>
      <w:szCs w:val="12"/>
      <w:shd w:val="clear" w:color="auto" w:fill="FFFFFF"/>
    </w:rPr>
  </w:style>
  <w:style w:type="character" w:customStyle="1" w:styleId="i">
    <w:name w:val="i"/>
    <w:semiHidden/>
    <w:rsid w:val="00DC51F9"/>
    <w:rPr>
      <w:rFonts w:cs="Times New Roman"/>
    </w:rPr>
  </w:style>
  <w:style w:type="character" w:customStyle="1" w:styleId="83">
    <w:name w:val="Основной текст (8)_"/>
    <w:link w:val="84"/>
    <w:locked/>
    <w:rsid w:val="00DC51F9"/>
    <w:rPr>
      <w:b/>
      <w:bCs/>
      <w:i/>
      <w:iCs/>
      <w:sz w:val="15"/>
      <w:szCs w:val="15"/>
      <w:shd w:val="clear" w:color="auto" w:fill="FFFFFF"/>
      <w:lang w:bidi="ar-SA"/>
    </w:rPr>
  </w:style>
  <w:style w:type="paragraph" w:customStyle="1" w:styleId="84">
    <w:name w:val="Основной текст (8)"/>
    <w:basedOn w:val="a0"/>
    <w:link w:val="83"/>
    <w:semiHidden/>
    <w:rsid w:val="00DC51F9"/>
    <w:pPr>
      <w:shd w:val="clear" w:color="auto" w:fill="FFFFFF"/>
      <w:spacing w:after="300" w:line="240" w:lineRule="atLeast"/>
    </w:pPr>
    <w:rPr>
      <w:b/>
      <w:bCs/>
      <w:i/>
      <w:iCs/>
      <w:sz w:val="15"/>
      <w:szCs w:val="15"/>
      <w:shd w:val="clear" w:color="auto" w:fill="FFFFFF"/>
    </w:rPr>
  </w:style>
  <w:style w:type="character" w:customStyle="1" w:styleId="85">
    <w:name w:val="Основной текст + Курсив8"/>
    <w:semiHidden/>
    <w:rsid w:val="00DC51F9"/>
    <w:rPr>
      <w:rFonts w:ascii="Times New Roman" w:hAnsi="Times New Roman" w:cs="Times New Roman"/>
      <w:i/>
      <w:iCs/>
      <w:spacing w:val="0"/>
      <w:sz w:val="25"/>
      <w:szCs w:val="25"/>
      <w:u w:val="none"/>
      <w:effect w:val="none"/>
      <w:lang w:val="en-US" w:eastAsia="en-US"/>
    </w:rPr>
  </w:style>
  <w:style w:type="character" w:customStyle="1" w:styleId="4f0">
    <w:name w:val="Основной текст (4)"/>
    <w:semiHidden/>
    <w:rsid w:val="00DC51F9"/>
    <w:rPr>
      <w:rFonts w:ascii="Microsoft Sans Serif" w:hAnsi="Microsoft Sans Serif" w:cs="Microsoft Sans Serif"/>
      <w:spacing w:val="0"/>
      <w:sz w:val="16"/>
      <w:szCs w:val="16"/>
    </w:rPr>
  </w:style>
  <w:style w:type="character" w:customStyle="1" w:styleId="4f1">
    <w:name w:val="Основной текст (4)_"/>
    <w:semiHidden/>
    <w:rsid w:val="00DC51F9"/>
    <w:rPr>
      <w:rFonts w:ascii="Georgia" w:hAnsi="Georgia" w:cs="Georgia"/>
      <w:spacing w:val="0"/>
      <w:sz w:val="17"/>
      <w:szCs w:val="17"/>
      <w:lang w:val="en-US" w:eastAsia="x-none"/>
    </w:rPr>
  </w:style>
  <w:style w:type="character" w:customStyle="1" w:styleId="mixed-citation">
    <w:name w:val="mixed-citation"/>
    <w:semiHidden/>
    <w:rsid w:val="00DC51F9"/>
    <w:rPr>
      <w:rFonts w:cs="Times New Roman"/>
    </w:rPr>
  </w:style>
  <w:style w:type="character" w:customStyle="1" w:styleId="122">
    <w:name w:val="Основной текст (12)"/>
    <w:semiHidden/>
    <w:rsid w:val="00DC51F9"/>
    <w:rPr>
      <w:rFonts w:ascii="Calibri" w:hAnsi="Calibri" w:cs="Calibri"/>
      <w:spacing w:val="0"/>
      <w:sz w:val="14"/>
      <w:szCs w:val="14"/>
    </w:rPr>
  </w:style>
  <w:style w:type="character" w:customStyle="1" w:styleId="1220">
    <w:name w:val="Основной текст (12)2"/>
    <w:semiHidden/>
    <w:rsid w:val="00DC51F9"/>
    <w:rPr>
      <w:rFonts w:ascii="Calibri" w:hAnsi="Calibri" w:cs="Calibri"/>
      <w:spacing w:val="0"/>
      <w:sz w:val="14"/>
      <w:szCs w:val="14"/>
    </w:rPr>
  </w:style>
  <w:style w:type="character" w:customStyle="1" w:styleId="112">
    <w:name w:val="Основной текст (11)_"/>
    <w:link w:val="1110"/>
    <w:locked/>
    <w:rsid w:val="00DC51F9"/>
    <w:rPr>
      <w:sz w:val="14"/>
      <w:szCs w:val="14"/>
      <w:shd w:val="clear" w:color="auto" w:fill="FFFFFF"/>
      <w:lang w:bidi="ar-SA"/>
    </w:rPr>
  </w:style>
  <w:style w:type="character" w:customStyle="1" w:styleId="1120">
    <w:name w:val="Основной текст (11)2"/>
    <w:semiHidden/>
    <w:rsid w:val="00DC51F9"/>
    <w:rPr>
      <w:sz w:val="14"/>
      <w:szCs w:val="14"/>
      <w:shd w:val="clear" w:color="auto" w:fill="FFFFFF"/>
      <w:lang w:bidi="ar-SA"/>
    </w:rPr>
  </w:style>
  <w:style w:type="character" w:customStyle="1" w:styleId="1111">
    <w:name w:val="Основной текст (11) + Курсив1"/>
    <w:semiHidden/>
    <w:rsid w:val="00DC51F9"/>
    <w:rPr>
      <w:i/>
      <w:iCs/>
      <w:sz w:val="14"/>
      <w:szCs w:val="14"/>
      <w:shd w:val="clear" w:color="auto" w:fill="FFFFFF"/>
      <w:lang w:bidi="ar-SA"/>
    </w:rPr>
  </w:style>
  <w:style w:type="paragraph" w:customStyle="1" w:styleId="1110">
    <w:name w:val="Основной текст (11)1"/>
    <w:basedOn w:val="a0"/>
    <w:link w:val="112"/>
    <w:semiHidden/>
    <w:rsid w:val="00DC51F9"/>
    <w:pPr>
      <w:shd w:val="clear" w:color="auto" w:fill="FFFFFF"/>
      <w:spacing w:after="120" w:line="178" w:lineRule="exact"/>
      <w:ind w:hanging="300"/>
      <w:jc w:val="both"/>
    </w:pPr>
    <w:rPr>
      <w:sz w:val="14"/>
      <w:szCs w:val="14"/>
      <w:shd w:val="clear" w:color="auto" w:fill="FFFFFF"/>
    </w:rPr>
  </w:style>
  <w:style w:type="paragraph" w:customStyle="1" w:styleId="1210">
    <w:name w:val="Основной текст (12)1"/>
    <w:basedOn w:val="a0"/>
    <w:semiHidden/>
    <w:rsid w:val="00DC51F9"/>
    <w:pPr>
      <w:shd w:val="clear" w:color="auto" w:fill="FFFFFF"/>
      <w:spacing w:before="120" w:after="120" w:line="178" w:lineRule="exact"/>
      <w:ind w:hanging="300"/>
    </w:pPr>
    <w:rPr>
      <w:rFonts w:ascii="Calibri" w:hAnsi="Calibri" w:cs="Calibri"/>
      <w:sz w:val="14"/>
      <w:szCs w:val="14"/>
      <w:lang w:val="en-US"/>
    </w:rPr>
  </w:style>
  <w:style w:type="paragraph" w:customStyle="1" w:styleId="225">
    <w:name w:val="Основной текст22"/>
    <w:basedOn w:val="a0"/>
    <w:semiHidden/>
    <w:rsid w:val="00DC51F9"/>
    <w:pPr>
      <w:shd w:val="clear" w:color="auto" w:fill="FFFFFF"/>
      <w:spacing w:before="180" w:after="180" w:line="267" w:lineRule="exact"/>
      <w:jc w:val="both"/>
    </w:pPr>
    <w:rPr>
      <w:rFonts w:ascii="Palatino Linotype" w:hAnsi="Palatino Linotype" w:cs="Palatino Linotype"/>
      <w:color w:val="000000"/>
      <w:sz w:val="18"/>
      <w:szCs w:val="18"/>
      <w:lang w:val="en-US"/>
    </w:rPr>
  </w:style>
  <w:style w:type="character" w:customStyle="1" w:styleId="75">
    <w:name w:val="Основной текст (7)_"/>
    <w:semiHidden/>
    <w:locked/>
    <w:rsid w:val="00DC51F9"/>
    <w:rPr>
      <w:rFonts w:ascii="Franklin Gothic Heavy" w:hAnsi="Franklin Gothic Heavy" w:cs="Franklin Gothic Heavy"/>
      <w:spacing w:val="0"/>
      <w:sz w:val="33"/>
      <w:szCs w:val="33"/>
    </w:rPr>
  </w:style>
  <w:style w:type="character" w:customStyle="1" w:styleId="162">
    <w:name w:val="Основной текст (16) + Курсив2"/>
    <w:semiHidden/>
    <w:rsid w:val="00DC51F9"/>
    <w:rPr>
      <w:rFonts w:ascii="Times New Roman" w:hAnsi="Times New Roman" w:cs="Times New Roman"/>
      <w:i/>
      <w:iCs/>
      <w:spacing w:val="0"/>
      <w:sz w:val="15"/>
      <w:szCs w:val="15"/>
    </w:rPr>
  </w:style>
  <w:style w:type="character" w:customStyle="1" w:styleId="1620">
    <w:name w:val="Основной текст (16) + Полужирный2"/>
    <w:semiHidden/>
    <w:rsid w:val="00DC51F9"/>
    <w:rPr>
      <w:rFonts w:ascii="Times New Roman" w:hAnsi="Times New Roman" w:cs="Times New Roman"/>
      <w:b/>
      <w:bCs/>
      <w:spacing w:val="0"/>
      <w:sz w:val="15"/>
      <w:szCs w:val="15"/>
      <w:lang w:val="ru-RU" w:eastAsia="ru-RU"/>
    </w:rPr>
  </w:style>
  <w:style w:type="character" w:customStyle="1" w:styleId="163">
    <w:name w:val="Основной текст (16)3"/>
    <w:semiHidden/>
    <w:rsid w:val="00DC51F9"/>
    <w:rPr>
      <w:rFonts w:ascii="Times New Roman" w:hAnsi="Times New Roman" w:cs="Times New Roman"/>
      <w:spacing w:val="0"/>
      <w:sz w:val="15"/>
      <w:szCs w:val="15"/>
      <w:lang w:val="ru-RU" w:eastAsia="ru-RU"/>
    </w:rPr>
  </w:style>
  <w:style w:type="character" w:customStyle="1" w:styleId="100">
    <w:name w:val="Основной текст (10)_"/>
    <w:link w:val="101"/>
    <w:locked/>
    <w:rsid w:val="00DC51F9"/>
    <w:rPr>
      <w:sz w:val="16"/>
      <w:szCs w:val="16"/>
      <w:shd w:val="clear" w:color="auto" w:fill="FFFFFF"/>
      <w:lang w:bidi="ar-SA"/>
    </w:rPr>
  </w:style>
  <w:style w:type="character" w:customStyle="1" w:styleId="160">
    <w:name w:val="Основной текст (16)_"/>
    <w:link w:val="161"/>
    <w:locked/>
    <w:rsid w:val="00DC51F9"/>
    <w:rPr>
      <w:sz w:val="15"/>
      <w:szCs w:val="15"/>
      <w:shd w:val="clear" w:color="auto" w:fill="FFFFFF"/>
      <w:lang w:bidi="ar-SA"/>
    </w:rPr>
  </w:style>
  <w:style w:type="character" w:customStyle="1" w:styleId="168pt1">
    <w:name w:val="Основной текст (16) + 8 pt1"/>
    <w:semiHidden/>
    <w:rsid w:val="00DC51F9"/>
    <w:rPr>
      <w:sz w:val="16"/>
      <w:szCs w:val="16"/>
      <w:shd w:val="clear" w:color="auto" w:fill="FFFFFF"/>
      <w:lang w:bidi="ar-SA"/>
    </w:rPr>
  </w:style>
  <w:style w:type="paragraph" w:customStyle="1" w:styleId="101">
    <w:name w:val="Основной текст (10)"/>
    <w:basedOn w:val="a0"/>
    <w:link w:val="100"/>
    <w:semiHidden/>
    <w:rsid w:val="00DC51F9"/>
    <w:pPr>
      <w:shd w:val="clear" w:color="auto" w:fill="FFFFFF"/>
      <w:spacing w:before="300" w:after="60" w:line="216" w:lineRule="exact"/>
      <w:ind w:hanging="660"/>
      <w:jc w:val="both"/>
    </w:pPr>
    <w:rPr>
      <w:sz w:val="16"/>
      <w:szCs w:val="16"/>
      <w:shd w:val="clear" w:color="auto" w:fill="FFFFFF"/>
    </w:rPr>
  </w:style>
  <w:style w:type="paragraph" w:customStyle="1" w:styleId="161">
    <w:name w:val="Основной текст (16)1"/>
    <w:basedOn w:val="a0"/>
    <w:link w:val="160"/>
    <w:semiHidden/>
    <w:rsid w:val="00DC51F9"/>
    <w:pPr>
      <w:shd w:val="clear" w:color="auto" w:fill="FFFFFF"/>
      <w:spacing w:line="182" w:lineRule="exact"/>
      <w:ind w:hanging="660"/>
      <w:jc w:val="both"/>
    </w:pPr>
    <w:rPr>
      <w:sz w:val="15"/>
      <w:szCs w:val="15"/>
      <w:shd w:val="clear" w:color="auto" w:fill="FFFFFF"/>
    </w:rPr>
  </w:style>
  <w:style w:type="character" w:customStyle="1" w:styleId="331">
    <w:name w:val="Основной текст (3)3"/>
    <w:semiHidden/>
    <w:rsid w:val="00DC51F9"/>
    <w:rPr>
      <w:rFonts w:ascii="Arial Unicode MS" w:eastAsia="Times New Roman" w:hAnsi="Times New Roman" w:cs="Arial Unicode MS"/>
      <w:i/>
      <w:spacing w:val="0"/>
      <w:sz w:val="15"/>
      <w:szCs w:val="15"/>
      <w:shd w:val="clear" w:color="auto" w:fill="FFFFFF"/>
      <w:lang w:val="en-US" w:eastAsia="en-US"/>
    </w:rPr>
  </w:style>
  <w:style w:type="character" w:customStyle="1" w:styleId="323">
    <w:name w:val="Основной текст (3) + Курсив2"/>
    <w:aliases w:val="Интервал 0 pt2"/>
    <w:semiHidden/>
    <w:rsid w:val="00DC51F9"/>
    <w:rPr>
      <w:rFonts w:ascii="Arial Unicode MS" w:eastAsia="Times New Roman" w:hAnsi="Times New Roman" w:cs="Arial Unicode MS"/>
      <w:i/>
      <w:iCs/>
      <w:spacing w:val="10"/>
      <w:sz w:val="15"/>
      <w:szCs w:val="15"/>
      <w:shd w:val="clear" w:color="auto" w:fill="FFFFFF"/>
      <w:lang w:val="en-US" w:eastAsia="en-US"/>
    </w:rPr>
  </w:style>
  <w:style w:type="character" w:customStyle="1" w:styleId="68">
    <w:name w:val="Основной текст (6) + Полужирный"/>
    <w:semiHidden/>
    <w:rsid w:val="00DC51F9"/>
    <w:rPr>
      <w:rFonts w:ascii="Book Antiqua" w:hAnsi="Book Antiqua" w:cs="Book Antiqua"/>
      <w:b/>
      <w:bCs/>
      <w:i/>
      <w:iCs/>
      <w:spacing w:val="0"/>
      <w:sz w:val="15"/>
      <w:szCs w:val="15"/>
      <w:shd w:val="clear" w:color="auto" w:fill="FFFFFF"/>
      <w:lang w:bidi="ar-SA"/>
    </w:rPr>
  </w:style>
  <w:style w:type="character" w:customStyle="1" w:styleId="240">
    <w:name w:val="Основной текст (2)4"/>
    <w:semiHidden/>
    <w:rsid w:val="00DC51F9"/>
    <w:rPr>
      <w:rFonts w:ascii="Times New Roman" w:hAnsi="Times New Roman" w:cs="Times New Roman"/>
      <w:b/>
      <w:i/>
      <w:spacing w:val="0"/>
      <w:sz w:val="23"/>
      <w:szCs w:val="23"/>
      <w:shd w:val="clear" w:color="auto" w:fill="FFFFFF"/>
      <w:lang w:val="en-US" w:eastAsia="en-US"/>
    </w:rPr>
  </w:style>
  <w:style w:type="character" w:customStyle="1" w:styleId="123">
    <w:name w:val="Основной текст (12) + Курсив"/>
    <w:semiHidden/>
    <w:rsid w:val="00DC51F9"/>
    <w:rPr>
      <w:rFonts w:ascii="Calibri" w:hAnsi="Calibri" w:cs="Calibri"/>
      <w:i/>
      <w:iCs/>
      <w:spacing w:val="0"/>
      <w:sz w:val="14"/>
      <w:szCs w:val="14"/>
    </w:rPr>
  </w:style>
  <w:style w:type="character" w:customStyle="1" w:styleId="96">
    <w:name w:val="Основной текст (9) + Полужирный6"/>
    <w:semiHidden/>
    <w:rsid w:val="00DC51F9"/>
    <w:rPr>
      <w:rFonts w:ascii="Segoe UI" w:hAnsi="Segoe UI" w:cs="Segoe UI"/>
      <w:b/>
      <w:bCs/>
      <w:spacing w:val="0"/>
      <w:sz w:val="15"/>
      <w:szCs w:val="15"/>
      <w:shd w:val="clear" w:color="auto" w:fill="FFFFFF"/>
      <w:lang w:bidi="ar-SA"/>
    </w:rPr>
  </w:style>
  <w:style w:type="character" w:customStyle="1" w:styleId="95">
    <w:name w:val="Основной текст (9) + Курсив5"/>
    <w:semiHidden/>
    <w:rsid w:val="00DC51F9"/>
    <w:rPr>
      <w:rFonts w:ascii="Segoe UI" w:hAnsi="Segoe UI" w:cs="Segoe UI"/>
      <w:b/>
      <w:bCs/>
      <w:i/>
      <w:iCs/>
      <w:spacing w:val="0"/>
      <w:sz w:val="15"/>
      <w:szCs w:val="15"/>
      <w:shd w:val="clear" w:color="auto" w:fill="FFFFFF"/>
      <w:lang w:bidi="ar-SA"/>
    </w:rPr>
  </w:style>
  <w:style w:type="character" w:customStyle="1" w:styleId="912">
    <w:name w:val="Основной текст (9) + Курсив1"/>
    <w:semiHidden/>
    <w:rsid w:val="00DC51F9"/>
    <w:rPr>
      <w:rFonts w:ascii="Segoe UI" w:hAnsi="Segoe UI" w:cs="Segoe UI"/>
      <w:b/>
      <w:bCs/>
      <w:i/>
      <w:iCs/>
      <w:spacing w:val="0"/>
      <w:sz w:val="15"/>
      <w:szCs w:val="15"/>
      <w:shd w:val="clear" w:color="auto" w:fill="FFFFFF"/>
      <w:lang w:bidi="ar-SA"/>
    </w:rPr>
  </w:style>
  <w:style w:type="character" w:customStyle="1" w:styleId="913">
    <w:name w:val="Основной текст (9) + Полужирный1"/>
    <w:semiHidden/>
    <w:rsid w:val="00DC51F9"/>
    <w:rPr>
      <w:rFonts w:ascii="Segoe UI" w:hAnsi="Segoe UI" w:cs="Segoe UI"/>
      <w:b/>
      <w:bCs/>
      <w:spacing w:val="0"/>
      <w:sz w:val="15"/>
      <w:szCs w:val="15"/>
      <w:shd w:val="clear" w:color="auto" w:fill="FFFFFF"/>
      <w:lang w:bidi="ar-SA"/>
    </w:rPr>
  </w:style>
  <w:style w:type="character" w:customStyle="1" w:styleId="226">
    <w:name w:val="Основной текст (2)26"/>
    <w:semiHidden/>
    <w:rsid w:val="00DC51F9"/>
    <w:rPr>
      <w:rFonts w:ascii="Times New Roman" w:hAnsi="Times New Roman" w:cs="Times New Roman"/>
      <w:b/>
      <w:i/>
      <w:spacing w:val="0"/>
      <w:sz w:val="23"/>
      <w:szCs w:val="23"/>
      <w:shd w:val="clear" w:color="auto" w:fill="FFFFFF"/>
      <w:lang w:val="en-US" w:eastAsia="en-US"/>
    </w:rPr>
  </w:style>
  <w:style w:type="character" w:customStyle="1" w:styleId="232">
    <w:name w:val="Основной текст (2)32"/>
    <w:semiHidden/>
    <w:rsid w:val="00DC51F9"/>
    <w:rPr>
      <w:rFonts w:ascii="Times New Roman" w:hAnsi="Times New Roman" w:cs="Times New Roman"/>
      <w:b/>
      <w:i/>
      <w:spacing w:val="0"/>
      <w:sz w:val="23"/>
      <w:szCs w:val="23"/>
      <w:shd w:val="clear" w:color="auto" w:fill="FFFFFF"/>
    </w:rPr>
  </w:style>
  <w:style w:type="character" w:customStyle="1" w:styleId="21213">
    <w:name w:val="Основной текст (2) + 1213"/>
    <w:aliases w:val="5 pt14,Полужирный3"/>
    <w:semiHidden/>
    <w:rsid w:val="00DC51F9"/>
    <w:rPr>
      <w:rFonts w:ascii="Times New Roman" w:hAnsi="Times New Roman" w:cs="Times New Roman"/>
      <w:b/>
      <w:bCs/>
      <w:i/>
      <w:spacing w:val="0"/>
      <w:sz w:val="25"/>
      <w:szCs w:val="25"/>
      <w:shd w:val="clear" w:color="auto" w:fill="FFFFFF"/>
    </w:rPr>
  </w:style>
  <w:style w:type="character" w:customStyle="1" w:styleId="2211">
    <w:name w:val="Основной текст (2)21"/>
    <w:semiHidden/>
    <w:rsid w:val="00DC51F9"/>
    <w:rPr>
      <w:rFonts w:ascii="Times New Roman" w:hAnsi="Times New Roman" w:cs="Times New Roman"/>
      <w:b/>
      <w:i/>
      <w:spacing w:val="0"/>
      <w:sz w:val="23"/>
      <w:szCs w:val="23"/>
      <w:shd w:val="clear" w:color="auto" w:fill="FFFFFF"/>
      <w:lang w:val="en-US" w:eastAsia="en-US"/>
    </w:rPr>
  </w:style>
  <w:style w:type="character" w:customStyle="1" w:styleId="124">
    <w:name w:val="Основной текст (12) + Полужирный"/>
    <w:semiHidden/>
    <w:rsid w:val="00DC51F9"/>
    <w:rPr>
      <w:rFonts w:ascii="Times New Roman" w:hAnsi="Times New Roman" w:cs="Times New Roman"/>
      <w:b/>
      <w:bCs/>
      <w:spacing w:val="0"/>
      <w:sz w:val="14"/>
      <w:szCs w:val="14"/>
    </w:rPr>
  </w:style>
  <w:style w:type="character" w:customStyle="1" w:styleId="2111">
    <w:name w:val="Основной текст (2)11"/>
    <w:semiHidden/>
    <w:rsid w:val="00DC51F9"/>
    <w:rPr>
      <w:rFonts w:ascii="Times New Roman" w:hAnsi="Times New Roman" w:cs="Times New Roman"/>
      <w:b/>
      <w:i/>
      <w:spacing w:val="0"/>
      <w:sz w:val="23"/>
      <w:szCs w:val="23"/>
      <w:shd w:val="clear" w:color="auto" w:fill="FFFFFF"/>
      <w:lang w:val="en-US" w:eastAsia="en-US"/>
    </w:rPr>
  </w:style>
  <w:style w:type="character" w:customStyle="1" w:styleId="2124">
    <w:name w:val="Основной текст (2) + 124"/>
    <w:aliases w:val="5 pt4,Курсив4,Основной текст + 8"/>
    <w:semiHidden/>
    <w:rsid w:val="00DC51F9"/>
    <w:rPr>
      <w:rFonts w:ascii="Times New Roman" w:hAnsi="Times New Roman" w:cs="Times New Roman"/>
      <w:b/>
      <w:i/>
      <w:iCs/>
      <w:spacing w:val="0"/>
      <w:sz w:val="25"/>
      <w:szCs w:val="25"/>
      <w:shd w:val="clear" w:color="auto" w:fill="FFFFFF"/>
      <w:lang w:val="en-US" w:eastAsia="en-US"/>
    </w:rPr>
  </w:style>
  <w:style w:type="character" w:customStyle="1" w:styleId="2250">
    <w:name w:val="Основной текст (2)25"/>
    <w:semiHidden/>
    <w:rsid w:val="00DC51F9"/>
    <w:rPr>
      <w:rFonts w:ascii="Times New Roman" w:hAnsi="Times New Roman" w:cs="Times New Roman"/>
      <w:b/>
      <w:i/>
      <w:spacing w:val="0"/>
      <w:sz w:val="23"/>
      <w:szCs w:val="23"/>
      <w:shd w:val="clear" w:color="auto" w:fill="FFFFFF"/>
      <w:lang w:val="en-US" w:eastAsia="en-US"/>
    </w:rPr>
  </w:style>
  <w:style w:type="character" w:customStyle="1" w:styleId="2240">
    <w:name w:val="Основной текст (2)24"/>
    <w:semiHidden/>
    <w:rsid w:val="00DC51F9"/>
    <w:rPr>
      <w:rFonts w:ascii="Times New Roman" w:hAnsi="Times New Roman" w:cs="Times New Roman"/>
      <w:b/>
      <w:i/>
      <w:spacing w:val="0"/>
      <w:sz w:val="23"/>
      <w:szCs w:val="23"/>
      <w:shd w:val="clear" w:color="auto" w:fill="FFFFFF"/>
      <w:lang w:val="en-US" w:eastAsia="en-US"/>
    </w:rPr>
  </w:style>
  <w:style w:type="character" w:customStyle="1" w:styleId="236">
    <w:name w:val="Основной текст (2)36"/>
    <w:semiHidden/>
    <w:rsid w:val="00DC51F9"/>
    <w:rPr>
      <w:rFonts w:ascii="Times New Roman" w:hAnsi="Times New Roman" w:cs="Times New Roman"/>
      <w:b/>
      <w:i/>
      <w:spacing w:val="0"/>
      <w:sz w:val="23"/>
      <w:szCs w:val="23"/>
      <w:shd w:val="clear" w:color="auto" w:fill="FFFFFF"/>
    </w:rPr>
  </w:style>
  <w:style w:type="character" w:customStyle="1" w:styleId="237">
    <w:name w:val="Основной текст (2)37"/>
    <w:semiHidden/>
    <w:rsid w:val="00DC51F9"/>
    <w:rPr>
      <w:rFonts w:ascii="Times New Roman" w:hAnsi="Times New Roman" w:cs="Times New Roman"/>
      <w:b/>
      <w:i/>
      <w:spacing w:val="0"/>
      <w:sz w:val="23"/>
      <w:szCs w:val="23"/>
      <w:shd w:val="clear" w:color="auto" w:fill="FFFFFF"/>
    </w:rPr>
  </w:style>
  <w:style w:type="character" w:customStyle="1" w:styleId="2160">
    <w:name w:val="Основной текст (2)16"/>
    <w:semiHidden/>
    <w:rsid w:val="00DC51F9"/>
    <w:rPr>
      <w:rFonts w:ascii="Times New Roman" w:hAnsi="Times New Roman" w:cs="Times New Roman"/>
      <w:b/>
      <w:i/>
      <w:spacing w:val="0"/>
      <w:sz w:val="23"/>
      <w:szCs w:val="23"/>
      <w:shd w:val="clear" w:color="auto" w:fill="FFFFFF"/>
      <w:lang w:val="en-US" w:eastAsia="en-US"/>
    </w:rPr>
  </w:style>
  <w:style w:type="character" w:customStyle="1" w:styleId="940">
    <w:name w:val="Основной текст (9) + Курсив4"/>
    <w:semiHidden/>
    <w:rsid w:val="00DC51F9"/>
    <w:rPr>
      <w:rFonts w:ascii="Segoe UI" w:hAnsi="Segoe UI" w:cs="Segoe UI"/>
      <w:b/>
      <w:bCs/>
      <w:i/>
      <w:iCs/>
      <w:spacing w:val="0"/>
      <w:sz w:val="15"/>
      <w:szCs w:val="15"/>
      <w:shd w:val="clear" w:color="auto" w:fill="FFFFFF"/>
      <w:lang w:bidi="ar-SA"/>
    </w:rPr>
  </w:style>
  <w:style w:type="character" w:customStyle="1" w:styleId="941">
    <w:name w:val="Основной текст (9) + Полужирный4"/>
    <w:semiHidden/>
    <w:rsid w:val="00DC51F9"/>
    <w:rPr>
      <w:rFonts w:ascii="Segoe UI" w:hAnsi="Segoe UI" w:cs="Segoe UI"/>
      <w:b/>
      <w:bCs/>
      <w:spacing w:val="0"/>
      <w:sz w:val="15"/>
      <w:szCs w:val="15"/>
      <w:shd w:val="clear" w:color="auto" w:fill="FFFFFF"/>
      <w:lang w:bidi="ar-SA"/>
    </w:rPr>
  </w:style>
  <w:style w:type="character" w:customStyle="1" w:styleId="113">
    <w:name w:val="Основной текст (11)"/>
    <w:semiHidden/>
    <w:rsid w:val="00DC51F9"/>
    <w:rPr>
      <w:rFonts w:ascii="Calibri" w:hAnsi="Calibri" w:cs="Calibri"/>
      <w:spacing w:val="0"/>
      <w:sz w:val="14"/>
      <w:szCs w:val="14"/>
      <w:shd w:val="clear" w:color="auto" w:fill="FFFFFF"/>
      <w:lang w:bidi="ar-SA"/>
    </w:rPr>
  </w:style>
  <w:style w:type="character" w:customStyle="1" w:styleId="114">
    <w:name w:val="Основной текст (11) + Курсив"/>
    <w:semiHidden/>
    <w:rsid w:val="00DC51F9"/>
    <w:rPr>
      <w:rFonts w:ascii="Calibri" w:hAnsi="Calibri" w:cs="Calibri"/>
      <w:i/>
      <w:iCs/>
      <w:spacing w:val="0"/>
      <w:sz w:val="14"/>
      <w:szCs w:val="14"/>
      <w:shd w:val="clear" w:color="auto" w:fill="FFFFFF"/>
      <w:lang w:bidi="ar-SA"/>
    </w:rPr>
  </w:style>
  <w:style w:type="character" w:customStyle="1" w:styleId="3f9">
    <w:name w:val="Основной текст 3 Знак"/>
    <w:semiHidden/>
    <w:locked/>
    <w:rsid w:val="00DC51F9"/>
    <w:rPr>
      <w:rFonts w:cs="Times New Roman"/>
      <w:sz w:val="16"/>
      <w:szCs w:val="16"/>
    </w:rPr>
  </w:style>
  <w:style w:type="character" w:customStyle="1" w:styleId="afffffffb">
    <w:name w:val="Подпись к картинке_"/>
    <w:link w:val="afffffffc"/>
    <w:locked/>
    <w:rsid w:val="00DC51F9"/>
    <w:rPr>
      <w:sz w:val="17"/>
      <w:szCs w:val="17"/>
      <w:shd w:val="clear" w:color="auto" w:fill="FFFFFF"/>
      <w:lang w:bidi="ar-SA"/>
    </w:rPr>
  </w:style>
  <w:style w:type="paragraph" w:customStyle="1" w:styleId="afffffffc">
    <w:name w:val="Подпись к картинке"/>
    <w:basedOn w:val="a0"/>
    <w:link w:val="afffffffb"/>
    <w:semiHidden/>
    <w:rsid w:val="00DC51F9"/>
    <w:pPr>
      <w:shd w:val="clear" w:color="auto" w:fill="FFFFFF"/>
      <w:spacing w:line="184" w:lineRule="exact"/>
      <w:jc w:val="both"/>
    </w:pPr>
    <w:rPr>
      <w:sz w:val="17"/>
      <w:szCs w:val="17"/>
      <w:shd w:val="clear" w:color="auto" w:fill="FFFFFF"/>
    </w:rPr>
  </w:style>
  <w:style w:type="paragraph" w:customStyle="1" w:styleId="231">
    <w:name w:val="Основной текст23"/>
    <w:basedOn w:val="a0"/>
    <w:semiHidden/>
    <w:rsid w:val="00DC51F9"/>
    <w:pPr>
      <w:shd w:val="clear" w:color="auto" w:fill="FFFFFF"/>
      <w:spacing w:before="240" w:line="226" w:lineRule="exact"/>
      <w:jc w:val="both"/>
    </w:pPr>
    <w:rPr>
      <w:rFonts w:ascii="Palatino Linotype" w:hAnsi="Palatino Linotype" w:cs="Palatino Linotype"/>
      <w:sz w:val="17"/>
      <w:szCs w:val="17"/>
      <w:lang w:eastAsia="en-US"/>
    </w:rPr>
  </w:style>
  <w:style w:type="character" w:customStyle="1" w:styleId="2100">
    <w:name w:val="Заголовок №210"/>
    <w:semiHidden/>
    <w:rsid w:val="00DC51F9"/>
    <w:rPr>
      <w:rFonts w:ascii="Arial" w:hAnsi="Arial" w:cs="Arial"/>
      <w:spacing w:val="0"/>
      <w:sz w:val="24"/>
      <w:szCs w:val="24"/>
    </w:rPr>
  </w:style>
  <w:style w:type="character" w:customStyle="1" w:styleId="241">
    <w:name w:val="Основной текст (24)_"/>
    <w:link w:val="2410"/>
    <w:locked/>
    <w:rsid w:val="00DC51F9"/>
    <w:rPr>
      <w:rFonts w:ascii="Palatino Linotype" w:hAnsi="Palatino Linotype"/>
      <w:sz w:val="13"/>
      <w:szCs w:val="13"/>
      <w:shd w:val="clear" w:color="auto" w:fill="FFFFFF"/>
      <w:lang w:bidi="ar-SA"/>
    </w:rPr>
  </w:style>
  <w:style w:type="character" w:customStyle="1" w:styleId="242">
    <w:name w:val="Основной текст (24)"/>
    <w:semiHidden/>
    <w:rsid w:val="00DC51F9"/>
    <w:rPr>
      <w:rFonts w:ascii="Palatino Linotype" w:hAnsi="Palatino Linotype"/>
      <w:sz w:val="13"/>
      <w:szCs w:val="13"/>
      <w:shd w:val="clear" w:color="auto" w:fill="FFFFFF"/>
      <w:lang w:bidi="ar-SA"/>
    </w:rPr>
  </w:style>
  <w:style w:type="character" w:customStyle="1" w:styleId="243">
    <w:name w:val="Основной текст (24) + Курсив"/>
    <w:semiHidden/>
    <w:rsid w:val="00DC51F9"/>
    <w:rPr>
      <w:rFonts w:ascii="Palatino Linotype" w:hAnsi="Palatino Linotype"/>
      <w:i/>
      <w:iCs/>
      <w:sz w:val="13"/>
      <w:szCs w:val="13"/>
      <w:shd w:val="clear" w:color="auto" w:fill="FFFFFF"/>
      <w:lang w:bidi="ar-SA"/>
    </w:rPr>
  </w:style>
  <w:style w:type="paragraph" w:customStyle="1" w:styleId="2410">
    <w:name w:val="Основной текст (24)1"/>
    <w:basedOn w:val="a0"/>
    <w:link w:val="241"/>
    <w:semiHidden/>
    <w:rsid w:val="00DC51F9"/>
    <w:pPr>
      <w:shd w:val="clear" w:color="auto" w:fill="FFFFFF"/>
      <w:spacing w:line="240" w:lineRule="atLeast"/>
      <w:ind w:hanging="200"/>
    </w:pPr>
    <w:rPr>
      <w:rFonts w:ascii="Palatino Linotype" w:hAnsi="Palatino Linotype"/>
      <w:sz w:val="13"/>
      <w:szCs w:val="13"/>
      <w:shd w:val="clear" w:color="auto" w:fill="FFFFFF"/>
    </w:rPr>
  </w:style>
  <w:style w:type="character" w:customStyle="1" w:styleId="2430">
    <w:name w:val="Основной текст (24)3"/>
    <w:semiHidden/>
    <w:rsid w:val="00DC51F9"/>
    <w:rPr>
      <w:rFonts w:ascii="Palatino Linotype" w:hAnsi="Palatino Linotype"/>
      <w:spacing w:val="0"/>
      <w:sz w:val="13"/>
      <w:szCs w:val="13"/>
      <w:shd w:val="clear" w:color="auto" w:fill="FFFFFF"/>
      <w:lang w:bidi="ar-SA"/>
    </w:rPr>
  </w:style>
  <w:style w:type="character" w:customStyle="1" w:styleId="2431">
    <w:name w:val="Основной текст (24) + Курсив3"/>
    <w:semiHidden/>
    <w:rsid w:val="00DC51F9"/>
    <w:rPr>
      <w:rFonts w:ascii="Palatino Linotype" w:hAnsi="Palatino Linotype"/>
      <w:i/>
      <w:iCs/>
      <w:spacing w:val="0"/>
      <w:sz w:val="13"/>
      <w:szCs w:val="13"/>
      <w:shd w:val="clear" w:color="auto" w:fill="FFFFFF"/>
      <w:lang w:bidi="ar-SA"/>
    </w:rPr>
  </w:style>
  <w:style w:type="character" w:customStyle="1" w:styleId="190">
    <w:name w:val="Знак Знак19"/>
    <w:semiHidden/>
    <w:locked/>
    <w:rsid w:val="00FC7819"/>
    <w:rPr>
      <w:rFonts w:cs="Courier New"/>
      <w:lang w:val="ru-RU" w:eastAsia="ru-RU" w:bidi="ar-SA"/>
    </w:rPr>
  </w:style>
  <w:style w:type="paragraph" w:customStyle="1" w:styleId="Pa9">
    <w:name w:val="Pa9"/>
    <w:basedOn w:val="a0"/>
    <w:next w:val="a0"/>
    <w:semiHidden/>
    <w:rsid w:val="00CA3764"/>
    <w:pPr>
      <w:autoSpaceDE w:val="0"/>
      <w:autoSpaceDN w:val="0"/>
      <w:adjustRightInd w:val="0"/>
      <w:spacing w:before="100" w:line="201" w:lineRule="atLeast"/>
    </w:pPr>
    <w:rPr>
      <w:rFonts w:ascii="Myriad Pro" w:hAnsi="Myriad Pro"/>
    </w:rPr>
  </w:style>
  <w:style w:type="paragraph" w:customStyle="1" w:styleId="Pa8">
    <w:name w:val="Pa8"/>
    <w:basedOn w:val="a0"/>
    <w:next w:val="a0"/>
    <w:semiHidden/>
    <w:rsid w:val="00CA3764"/>
    <w:pPr>
      <w:autoSpaceDE w:val="0"/>
      <w:autoSpaceDN w:val="0"/>
      <w:adjustRightInd w:val="0"/>
      <w:spacing w:before="20" w:line="171" w:lineRule="atLeast"/>
    </w:pPr>
  </w:style>
  <w:style w:type="character" w:customStyle="1" w:styleId="mw-headline">
    <w:name w:val="mw-headline"/>
    <w:basedOn w:val="a1"/>
    <w:semiHidden/>
    <w:rsid w:val="00CA3764"/>
  </w:style>
  <w:style w:type="character" w:customStyle="1" w:styleId="hdesc">
    <w:name w:val="hdesc"/>
    <w:basedOn w:val="a1"/>
    <w:semiHidden/>
    <w:rsid w:val="00CA3764"/>
  </w:style>
  <w:style w:type="paragraph" w:customStyle="1" w:styleId="Pa5">
    <w:name w:val="Pa5"/>
    <w:basedOn w:val="Default"/>
    <w:next w:val="Default"/>
    <w:semiHidden/>
    <w:rsid w:val="00CA3764"/>
    <w:pPr>
      <w:spacing w:before="100" w:line="261" w:lineRule="atLeast"/>
    </w:pPr>
    <w:rPr>
      <w:rFonts w:ascii="Myriad Pro" w:hAnsi="Myriad Pro" w:cs="Times New Roman"/>
      <w:color w:val="auto"/>
    </w:rPr>
  </w:style>
  <w:style w:type="paragraph" w:customStyle="1" w:styleId="Pa1">
    <w:name w:val="Pa1"/>
    <w:basedOn w:val="Default"/>
    <w:next w:val="Default"/>
    <w:semiHidden/>
    <w:rsid w:val="00CA3764"/>
    <w:pPr>
      <w:spacing w:line="241" w:lineRule="atLeast"/>
    </w:pPr>
    <w:rPr>
      <w:rFonts w:ascii="Myriad Pro" w:hAnsi="Myriad Pro" w:cs="Times New Roman"/>
      <w:color w:val="auto"/>
    </w:rPr>
  </w:style>
  <w:style w:type="paragraph" w:customStyle="1" w:styleId="1fff1">
    <w:name w:val="Знак Знак Знак Знак Знак Знак Знак Знак1 Знак Знак Знак Знак"/>
    <w:basedOn w:val="a0"/>
    <w:semiHidden/>
    <w:rsid w:val="00CA3764"/>
    <w:pPr>
      <w:spacing w:after="160" w:line="240" w:lineRule="exact"/>
    </w:pPr>
    <w:rPr>
      <w:rFonts w:ascii="Verdana" w:hAnsi="Verdana" w:cs="Verdana"/>
      <w:sz w:val="20"/>
      <w:szCs w:val="20"/>
      <w:lang w:val="en-US" w:eastAsia="en-US"/>
    </w:rPr>
  </w:style>
  <w:style w:type="character" w:customStyle="1" w:styleId="A14">
    <w:name w:val="A14"/>
    <w:semiHidden/>
    <w:rsid w:val="00CA3764"/>
    <w:rPr>
      <w:rFonts w:cs="Myriad Pro"/>
      <w:color w:val="000000"/>
      <w:sz w:val="20"/>
      <w:szCs w:val="20"/>
    </w:rPr>
  </w:style>
  <w:style w:type="paragraph" w:customStyle="1" w:styleId="p4">
    <w:name w:val="p4"/>
    <w:basedOn w:val="a0"/>
    <w:semiHidden/>
    <w:rsid w:val="00CA3764"/>
    <w:pPr>
      <w:spacing w:before="100" w:beforeAutospacing="1" w:after="100" w:afterAutospacing="1"/>
    </w:pPr>
  </w:style>
  <w:style w:type="character" w:customStyle="1" w:styleId="s4">
    <w:name w:val="s4"/>
    <w:basedOn w:val="a1"/>
    <w:semiHidden/>
    <w:rsid w:val="00CA3764"/>
  </w:style>
  <w:style w:type="character" w:customStyle="1" w:styleId="pronunciation">
    <w:name w:val="pronunciation"/>
    <w:basedOn w:val="a1"/>
    <w:semiHidden/>
    <w:rsid w:val="00CA3764"/>
  </w:style>
  <w:style w:type="character" w:customStyle="1" w:styleId="refresult">
    <w:name w:val="ref_result"/>
    <w:basedOn w:val="a1"/>
    <w:semiHidden/>
    <w:rsid w:val="00CA3764"/>
  </w:style>
  <w:style w:type="character" w:customStyle="1" w:styleId="value">
    <w:name w:val="value"/>
    <w:basedOn w:val="a1"/>
    <w:semiHidden/>
    <w:rsid w:val="00CA3764"/>
  </w:style>
  <w:style w:type="paragraph" w:customStyle="1" w:styleId="msonormalbullet1gif">
    <w:name w:val="msonormalbullet1.gif"/>
    <w:basedOn w:val="a0"/>
    <w:semiHidden/>
    <w:rsid w:val="007B0963"/>
    <w:pPr>
      <w:spacing w:before="100" w:beforeAutospacing="1" w:after="100" w:afterAutospacing="1"/>
    </w:pPr>
    <w:rPr>
      <w:rFonts w:eastAsia="Calibri"/>
    </w:rPr>
  </w:style>
  <w:style w:type="paragraph" w:customStyle="1" w:styleId="msonormalbullet2gif">
    <w:name w:val="msonormalbullet2.gif"/>
    <w:basedOn w:val="a0"/>
    <w:semiHidden/>
    <w:rsid w:val="007B0963"/>
    <w:pPr>
      <w:spacing w:before="100" w:beforeAutospacing="1" w:after="100" w:afterAutospacing="1"/>
    </w:pPr>
    <w:rPr>
      <w:rFonts w:eastAsia="Calibri"/>
    </w:rPr>
  </w:style>
  <w:style w:type="character" w:customStyle="1" w:styleId="1fff2">
    <w:name w:val="Неразрешенное упоминание1"/>
    <w:semiHidden/>
    <w:unhideWhenUsed/>
    <w:rsid w:val="00DD5F3D"/>
    <w:rPr>
      <w:color w:val="808080"/>
      <w:shd w:val="clear" w:color="auto" w:fill="E6E6E6"/>
    </w:rPr>
  </w:style>
  <w:style w:type="paragraph" w:customStyle="1" w:styleId="afffffffd">
    <w:name w:val="Текст в заданном формате"/>
    <w:basedOn w:val="a0"/>
    <w:semiHidden/>
    <w:rsid w:val="00DD5F3D"/>
    <w:pPr>
      <w:widowControl w:val="0"/>
      <w:suppressAutoHyphens/>
    </w:pPr>
    <w:rPr>
      <w:rFonts w:ascii="Courier New" w:eastAsia="NSimSun" w:hAnsi="Courier New" w:cs="Courier New"/>
      <w:sz w:val="20"/>
      <w:szCs w:val="20"/>
      <w:lang w:val="en-US" w:eastAsia="hi-IN" w:bidi="hi-IN"/>
    </w:rPr>
  </w:style>
  <w:style w:type="paragraph" w:styleId="afffffffe">
    <w:name w:val="No Spacing"/>
    <w:uiPriority w:val="1"/>
    <w:qFormat/>
    <w:rsid w:val="00DD5F3D"/>
    <w:pPr>
      <w:widowControl w:val="0"/>
      <w:suppressAutoHyphens/>
    </w:pPr>
    <w:rPr>
      <w:rFonts w:ascii="Liberation Serif" w:eastAsia="SimSun" w:hAnsi="Liberation Serif" w:cs="Mangal"/>
      <w:kern w:val="1"/>
      <w:sz w:val="24"/>
      <w:szCs w:val="21"/>
      <w:lang w:eastAsia="zh-CN" w:bidi="hi-IN"/>
    </w:rPr>
  </w:style>
  <w:style w:type="character" w:customStyle="1" w:styleId="authorsname">
    <w:name w:val="authors__name"/>
    <w:basedOn w:val="a1"/>
    <w:semiHidden/>
    <w:rsid w:val="00DD5F3D"/>
  </w:style>
  <w:style w:type="paragraph" w:customStyle="1" w:styleId="affffffff">
    <w:name w:val="Цитирование"/>
    <w:basedOn w:val="a6"/>
    <w:qFormat/>
    <w:rsid w:val="000378E2"/>
    <w:pPr>
      <w:ind w:left="567" w:firstLine="0"/>
    </w:pPr>
    <w:rPr>
      <w:rFonts w:eastAsia="Calibri" w:cs="Times New Roman"/>
      <w:sz w:val="18"/>
    </w:rPr>
  </w:style>
  <w:style w:type="character" w:customStyle="1" w:styleId="citationno-wikidata">
    <w:name w:val="citation no-wikidata"/>
    <w:basedOn w:val="a1"/>
    <w:semiHidden/>
    <w:rsid w:val="00024E7C"/>
  </w:style>
  <w:style w:type="character" w:customStyle="1" w:styleId="s11">
    <w:name w:val="s11"/>
    <w:semiHidden/>
    <w:rsid w:val="005E236B"/>
    <w:rPr>
      <w:rFonts w:cs="Times New Roman"/>
      <w:color w:val="333333"/>
    </w:rPr>
  </w:style>
  <w:style w:type="paragraph" w:customStyle="1" w:styleId="4f2">
    <w:name w:val="Абзац списка4"/>
    <w:basedOn w:val="a0"/>
    <w:semiHidden/>
    <w:rsid w:val="005E236B"/>
    <w:pPr>
      <w:ind w:left="720"/>
    </w:pPr>
    <w:rPr>
      <w:rFonts w:eastAsia="Calibri"/>
    </w:rPr>
  </w:style>
  <w:style w:type="paragraph" w:customStyle="1" w:styleId="affffffff0">
    <w:name w:val="Текст)"/>
    <w:basedOn w:val="a6"/>
    <w:semiHidden/>
    <w:rsid w:val="00BD64FE"/>
    <w:rPr>
      <w:color w:val="333333"/>
      <w:shd w:val="clear" w:color="auto" w:fill="FFFFFF"/>
    </w:rPr>
  </w:style>
  <w:style w:type="paragraph" w:customStyle="1" w:styleId="1fff3">
    <w:name w:val="Текст + Междустр.интервал:  множитель 1"/>
    <w:aliases w:val="15 ин"/>
    <w:basedOn w:val="a6"/>
    <w:semiHidden/>
    <w:rsid w:val="005B3E67"/>
    <w:pPr>
      <w:spacing w:line="276" w:lineRule="auto"/>
    </w:pPr>
  </w:style>
  <w:style w:type="character" w:customStyle="1" w:styleId="extended-textshort">
    <w:name w:val="extended-text__short"/>
    <w:semiHidden/>
    <w:rsid w:val="000743F7"/>
  </w:style>
  <w:style w:type="numbering" w:customStyle="1" w:styleId="1fff4">
    <w:name w:val="Нет списка1"/>
    <w:next w:val="a3"/>
    <w:uiPriority w:val="99"/>
    <w:semiHidden/>
    <w:unhideWhenUsed/>
    <w:rsid w:val="00980D47"/>
  </w:style>
  <w:style w:type="paragraph" w:customStyle="1" w:styleId="affffffff1">
    <w:name w:val="Текст отчета"/>
    <w:basedOn w:val="a0"/>
    <w:semiHidden/>
    <w:rsid w:val="00980D47"/>
    <w:pPr>
      <w:widowControl w:val="0"/>
      <w:spacing w:line="360" w:lineRule="auto"/>
      <w:ind w:firstLine="454"/>
      <w:jc w:val="both"/>
    </w:pPr>
    <w:rPr>
      <w:snapToGrid w:val="0"/>
      <w:sz w:val="28"/>
      <w:szCs w:val="20"/>
    </w:rPr>
  </w:style>
  <w:style w:type="paragraph" w:customStyle="1" w:styleId="2ff8">
    <w:name w:val="Обычный2"/>
    <w:semiHidden/>
    <w:rsid w:val="00980D47"/>
    <w:rPr>
      <w:sz w:val="24"/>
    </w:rPr>
  </w:style>
  <w:style w:type="paragraph" w:customStyle="1" w:styleId="Style3">
    <w:name w:val="Style3"/>
    <w:basedOn w:val="a0"/>
    <w:semiHidden/>
    <w:rsid w:val="00980D47"/>
    <w:pPr>
      <w:widowControl w:val="0"/>
      <w:autoSpaceDE w:val="0"/>
      <w:autoSpaceDN w:val="0"/>
      <w:adjustRightInd w:val="0"/>
      <w:spacing w:line="213" w:lineRule="exact"/>
      <w:ind w:firstLine="331"/>
      <w:jc w:val="both"/>
    </w:pPr>
  </w:style>
  <w:style w:type="character" w:styleId="affffffff2">
    <w:name w:val="Placeholder Text"/>
    <w:uiPriority w:val="99"/>
    <w:semiHidden/>
    <w:rsid w:val="00980D47"/>
    <w:rPr>
      <w:color w:val="808080"/>
    </w:rPr>
  </w:style>
  <w:style w:type="character" w:customStyle="1" w:styleId="authorscontact">
    <w:name w:val="authors__contact"/>
    <w:semiHidden/>
    <w:rsid w:val="0043223A"/>
  </w:style>
  <w:style w:type="paragraph" w:customStyle="1" w:styleId="otherpara">
    <w:name w:val="otherpara"/>
    <w:basedOn w:val="a0"/>
    <w:semiHidden/>
    <w:rsid w:val="00A303A1"/>
    <w:pPr>
      <w:spacing w:before="100" w:beforeAutospacing="1" w:after="100" w:afterAutospacing="1"/>
    </w:pPr>
  </w:style>
  <w:style w:type="character" w:customStyle="1" w:styleId="supref">
    <w:name w:val="sup_ref"/>
    <w:basedOn w:val="a1"/>
    <w:semiHidden/>
    <w:rsid w:val="00A303A1"/>
  </w:style>
  <w:style w:type="character" w:customStyle="1" w:styleId="ch">
    <w:name w:val="ch"/>
    <w:basedOn w:val="a1"/>
    <w:semiHidden/>
    <w:rsid w:val="00A303A1"/>
  </w:style>
  <w:style w:type="character" w:customStyle="1" w:styleId="graphictitle">
    <w:name w:val="graphic_title"/>
    <w:basedOn w:val="a1"/>
    <w:semiHidden/>
    <w:rsid w:val="00A303A1"/>
  </w:style>
  <w:style w:type="character" w:customStyle="1" w:styleId="st1">
    <w:name w:val="st1"/>
    <w:basedOn w:val="a1"/>
    <w:semiHidden/>
    <w:rsid w:val="00743B46"/>
  </w:style>
  <w:style w:type="character" w:customStyle="1" w:styleId="hlfld-title2">
    <w:name w:val="hlfld-title2"/>
    <w:basedOn w:val="a1"/>
    <w:semiHidden/>
    <w:rsid w:val="00743B46"/>
  </w:style>
  <w:style w:type="character" w:customStyle="1" w:styleId="afffff2">
    <w:name w:val="Абзац списка Знак"/>
    <w:link w:val="afffff1"/>
    <w:uiPriority w:val="34"/>
    <w:rsid w:val="00743B46"/>
    <w:rPr>
      <w:rFonts w:ascii="Calibri" w:eastAsia="Calibri" w:hAnsi="Calibri"/>
      <w:sz w:val="22"/>
      <w:szCs w:val="22"/>
      <w:lang w:eastAsia="en-US"/>
    </w:rPr>
  </w:style>
  <w:style w:type="character" w:customStyle="1" w:styleId="authortitle">
    <w:name w:val="author_title"/>
    <w:basedOn w:val="a1"/>
    <w:semiHidden/>
    <w:rsid w:val="0088332C"/>
  </w:style>
  <w:style w:type="character" w:customStyle="1" w:styleId="m-8653440162918372698js-phone-number">
    <w:name w:val="m_-8653440162918372698js-phone-number"/>
    <w:basedOn w:val="a1"/>
    <w:semiHidden/>
    <w:rsid w:val="0088332C"/>
  </w:style>
  <w:style w:type="paragraph" w:customStyle="1" w:styleId="icon--meta-keyline-before">
    <w:name w:val="icon--meta-keyline-before"/>
    <w:basedOn w:val="a0"/>
    <w:semiHidden/>
    <w:rsid w:val="0088332C"/>
    <w:pPr>
      <w:spacing w:before="100" w:beforeAutospacing="1" w:after="100" w:afterAutospacing="1"/>
    </w:pPr>
  </w:style>
  <w:style w:type="character" w:customStyle="1" w:styleId="title-text">
    <w:name w:val="title-text"/>
    <w:basedOn w:val="a1"/>
    <w:semiHidden/>
    <w:rsid w:val="0088332C"/>
  </w:style>
  <w:style w:type="paragraph" w:customStyle="1" w:styleId="32111">
    <w:name w:val="Знак Знак3 Знак Знак Знак Знак Знак Знак Знак2 Знак Знак Знак Знак Знак Знак1 Знак Знак Знак Знак Знак Знак11"/>
    <w:basedOn w:val="a0"/>
    <w:semiHidden/>
    <w:rsid w:val="00074A2A"/>
    <w:pPr>
      <w:spacing w:after="160" w:line="240" w:lineRule="exact"/>
    </w:pPr>
    <w:rPr>
      <w:rFonts w:ascii="Verdana" w:eastAsia="SimSun" w:hAnsi="Verdana" w:cs="Verdana"/>
      <w:sz w:val="20"/>
      <w:szCs w:val="20"/>
      <w:lang w:val="en-US" w:eastAsia="en-US"/>
    </w:rPr>
  </w:style>
  <w:style w:type="paragraph" w:customStyle="1" w:styleId="msonormalcxspmiddle">
    <w:name w:val="msonormalcxspmiddle"/>
    <w:basedOn w:val="a0"/>
    <w:semiHidden/>
    <w:rsid w:val="00074A2A"/>
    <w:pPr>
      <w:spacing w:before="100" w:beforeAutospacing="1" w:after="100" w:afterAutospacing="1"/>
    </w:pPr>
  </w:style>
  <w:style w:type="paragraph" w:customStyle="1" w:styleId="msonormalcxsplast">
    <w:name w:val="msonormalcxsplast"/>
    <w:basedOn w:val="a0"/>
    <w:semiHidden/>
    <w:rsid w:val="00074A2A"/>
    <w:pPr>
      <w:spacing w:before="100" w:beforeAutospacing="1" w:after="100" w:afterAutospacing="1"/>
    </w:pPr>
  </w:style>
  <w:style w:type="paragraph" w:customStyle="1" w:styleId="1fff5">
    <w:name w:val="Основной текст с отступом1"/>
    <w:basedOn w:val="a0"/>
    <w:link w:val="BodyTextIndentChar"/>
    <w:semiHidden/>
    <w:rsid w:val="00074A2A"/>
    <w:pPr>
      <w:ind w:firstLine="709"/>
    </w:pPr>
    <w:rPr>
      <w:rFonts w:eastAsia="MS Mincho"/>
      <w:lang w:val="en-US" w:eastAsia="ja-JP"/>
    </w:rPr>
  </w:style>
  <w:style w:type="character" w:customStyle="1" w:styleId="BodyTextIndentChar">
    <w:name w:val="Body Text Indent Char"/>
    <w:link w:val="1fff5"/>
    <w:rsid w:val="00074A2A"/>
    <w:rPr>
      <w:rFonts w:eastAsia="MS Mincho"/>
      <w:sz w:val="24"/>
      <w:szCs w:val="24"/>
      <w:lang w:val="en-US" w:eastAsia="ja-JP"/>
    </w:rPr>
  </w:style>
  <w:style w:type="paragraph" w:customStyle="1" w:styleId="CharChar">
    <w:name w:val="Char Char"/>
    <w:basedOn w:val="a0"/>
    <w:semiHidden/>
    <w:rsid w:val="00074A2A"/>
    <w:pPr>
      <w:spacing w:after="160" w:line="240" w:lineRule="exact"/>
    </w:pPr>
    <w:rPr>
      <w:rFonts w:ascii="Verdana" w:eastAsia="SimSun" w:hAnsi="Verdana" w:cs="Verdana"/>
      <w:sz w:val="20"/>
      <w:szCs w:val="20"/>
      <w:lang w:val="en-US" w:eastAsia="en-US"/>
    </w:rPr>
  </w:style>
  <w:style w:type="paragraph" w:customStyle="1" w:styleId="CharChar1">
    <w:name w:val="Char Char1"/>
    <w:basedOn w:val="a0"/>
    <w:semiHidden/>
    <w:rsid w:val="00074A2A"/>
    <w:pPr>
      <w:spacing w:after="160" w:line="240" w:lineRule="exact"/>
    </w:pPr>
    <w:rPr>
      <w:rFonts w:ascii="Verdana" w:eastAsia="SimSun" w:hAnsi="Verdana" w:cs="Verdana"/>
      <w:sz w:val="20"/>
      <w:szCs w:val="20"/>
      <w:lang w:val="en-US" w:eastAsia="en-US"/>
    </w:rPr>
  </w:style>
  <w:style w:type="paragraph" w:customStyle="1" w:styleId="yiv6702042705msonormal">
    <w:name w:val="yiv6702042705msonormal"/>
    <w:basedOn w:val="a0"/>
    <w:semiHidden/>
    <w:rsid w:val="00B83D14"/>
    <w:pPr>
      <w:spacing w:before="100" w:beforeAutospacing="1" w:after="100" w:afterAutospacing="1"/>
    </w:pPr>
  </w:style>
  <w:style w:type="paragraph" w:customStyle="1" w:styleId="yiv9219755041msonormal">
    <w:name w:val="yiv9219755041msonormal"/>
    <w:basedOn w:val="a0"/>
    <w:semiHidden/>
    <w:rsid w:val="00B83D14"/>
    <w:pPr>
      <w:spacing w:before="100" w:beforeAutospacing="1" w:after="100" w:afterAutospacing="1"/>
    </w:pPr>
  </w:style>
  <w:style w:type="character" w:customStyle="1" w:styleId="s3">
    <w:name w:val="s3"/>
    <w:semiHidden/>
    <w:rsid w:val="00B83D14"/>
  </w:style>
  <w:style w:type="character" w:customStyle="1" w:styleId="513">
    <w:name w:val="Заголовок 5 Знак1"/>
    <w:basedOn w:val="a1"/>
    <w:semiHidden/>
    <w:locked/>
    <w:rsid w:val="00BF6234"/>
    <w:rPr>
      <w:rFonts w:cs="Times New Roman"/>
      <w:b/>
      <w:bCs/>
      <w:i/>
      <w:iCs/>
      <w:sz w:val="26"/>
      <w:szCs w:val="26"/>
      <w:lang w:val="ru-RU" w:eastAsia="ru-RU" w:bidi="ar-SA"/>
    </w:rPr>
  </w:style>
  <w:style w:type="character" w:customStyle="1" w:styleId="115">
    <w:name w:val="Заголовок 1 Знак1"/>
    <w:basedOn w:val="a1"/>
    <w:semiHidden/>
    <w:locked/>
    <w:rsid w:val="00BF6234"/>
    <w:rPr>
      <w:rFonts w:ascii="Arial" w:hAnsi="Arial" w:cs="Arial"/>
      <w:b/>
      <w:bCs/>
      <w:kern w:val="32"/>
      <w:sz w:val="32"/>
      <w:szCs w:val="32"/>
      <w:lang w:val="ru-RU" w:eastAsia="ru-RU" w:bidi="ar-SA"/>
    </w:rPr>
  </w:style>
  <w:style w:type="character" w:customStyle="1" w:styleId="underline">
    <w:name w:val="underline"/>
    <w:basedOn w:val="a1"/>
    <w:semiHidden/>
    <w:rsid w:val="00BF6234"/>
    <w:rPr>
      <w:rFonts w:cs="Times New Roman"/>
    </w:rPr>
  </w:style>
  <w:style w:type="paragraph" w:customStyle="1" w:styleId="2f0">
    <w:name w:val="Без интервала2"/>
    <w:aliases w:val="маркер"/>
    <w:link w:val="affff1"/>
    <w:semiHidden/>
    <w:rsid w:val="00BF6234"/>
    <w:rPr>
      <w:rFonts w:ascii="Calibri" w:eastAsia="MS Mincho" w:hAnsi="Calibri"/>
      <w:sz w:val="22"/>
      <w:szCs w:val="22"/>
      <w:lang w:eastAsia="en-US"/>
    </w:rPr>
  </w:style>
  <w:style w:type="paragraph" w:customStyle="1" w:styleId="5c">
    <w:name w:val="Абзац списка5"/>
    <w:aliases w:val="без абзаца,List Paragraph1,ПАРАГРАФ,маркированный"/>
    <w:basedOn w:val="a0"/>
    <w:link w:val="ListParagraphChar1"/>
    <w:semiHidden/>
    <w:rsid w:val="00BF6234"/>
    <w:pPr>
      <w:spacing w:after="200" w:line="276" w:lineRule="auto"/>
      <w:ind w:left="720"/>
      <w:contextualSpacing/>
    </w:pPr>
    <w:rPr>
      <w:rFonts w:ascii="Calibri" w:eastAsia="MS Mincho" w:hAnsi="Calibri"/>
      <w:sz w:val="22"/>
      <w:szCs w:val="22"/>
      <w:lang w:eastAsia="en-US"/>
    </w:rPr>
  </w:style>
  <w:style w:type="character" w:customStyle="1" w:styleId="mw-editsection">
    <w:name w:val="mw-editsection"/>
    <w:basedOn w:val="a1"/>
    <w:semiHidden/>
    <w:rsid w:val="00BF6234"/>
    <w:rPr>
      <w:rFonts w:cs="Times New Roman"/>
    </w:rPr>
  </w:style>
  <w:style w:type="character" w:customStyle="1" w:styleId="mw-editsection-bracket">
    <w:name w:val="mw-editsection-bracket"/>
    <w:basedOn w:val="a1"/>
    <w:semiHidden/>
    <w:rsid w:val="00BF6234"/>
    <w:rPr>
      <w:rFonts w:cs="Times New Roman"/>
    </w:rPr>
  </w:style>
  <w:style w:type="character" w:customStyle="1" w:styleId="mw-editsection-divider">
    <w:name w:val="mw-editsection-divider"/>
    <w:basedOn w:val="a1"/>
    <w:semiHidden/>
    <w:rsid w:val="00BF6234"/>
    <w:rPr>
      <w:rFonts w:cs="Times New Roman"/>
    </w:rPr>
  </w:style>
  <w:style w:type="character" w:customStyle="1" w:styleId="wikisource-box">
    <w:name w:val="wikisource-box"/>
    <w:basedOn w:val="a1"/>
    <w:semiHidden/>
    <w:rsid w:val="00BF6234"/>
    <w:rPr>
      <w:rFonts w:cs="Times New Roman"/>
    </w:rPr>
  </w:style>
  <w:style w:type="character" w:customStyle="1" w:styleId="publication-title">
    <w:name w:val="publication-title"/>
    <w:basedOn w:val="a1"/>
    <w:semiHidden/>
    <w:rsid w:val="00BF6234"/>
    <w:rPr>
      <w:rFonts w:cs="Times New Roman"/>
    </w:rPr>
  </w:style>
  <w:style w:type="character" w:customStyle="1" w:styleId="left">
    <w:name w:val="left"/>
    <w:basedOn w:val="a1"/>
    <w:semiHidden/>
    <w:rsid w:val="00BF6234"/>
    <w:rPr>
      <w:rFonts w:cs="Times New Roman"/>
    </w:rPr>
  </w:style>
  <w:style w:type="character" w:customStyle="1" w:styleId="ata11y1">
    <w:name w:val="at_a11y1"/>
    <w:basedOn w:val="a1"/>
    <w:semiHidden/>
    <w:rsid w:val="00BF6234"/>
    <w:rPr>
      <w:rFonts w:cs="Times New Roman"/>
    </w:rPr>
  </w:style>
  <w:style w:type="paragraph" w:styleId="z-">
    <w:name w:val="HTML Top of Form"/>
    <w:basedOn w:val="a0"/>
    <w:next w:val="a0"/>
    <w:link w:val="z-0"/>
    <w:hidden/>
    <w:semiHidden/>
    <w:locked/>
    <w:rsid w:val="00BF6234"/>
    <w:pPr>
      <w:pBdr>
        <w:bottom w:val="single" w:sz="6" w:space="1" w:color="auto"/>
      </w:pBdr>
      <w:jc w:val="center"/>
    </w:pPr>
    <w:rPr>
      <w:rFonts w:ascii="Arial" w:eastAsia="MS Mincho" w:hAnsi="Arial"/>
      <w:vanish/>
      <w:sz w:val="16"/>
      <w:szCs w:val="16"/>
    </w:rPr>
  </w:style>
  <w:style w:type="character" w:customStyle="1" w:styleId="z-0">
    <w:name w:val="z-Начало формы Знак"/>
    <w:basedOn w:val="a1"/>
    <w:link w:val="z-"/>
    <w:semiHidden/>
    <w:locked/>
    <w:rsid w:val="00BF6234"/>
    <w:rPr>
      <w:rFonts w:ascii="Arial" w:eastAsia="MS Mincho" w:hAnsi="Arial"/>
      <w:vanish/>
      <w:sz w:val="16"/>
      <w:szCs w:val="16"/>
      <w:lang w:val="ru-RU" w:eastAsia="ru-RU" w:bidi="ar-SA"/>
    </w:rPr>
  </w:style>
  <w:style w:type="paragraph" w:styleId="z-1">
    <w:name w:val="HTML Bottom of Form"/>
    <w:basedOn w:val="a0"/>
    <w:next w:val="a0"/>
    <w:link w:val="z-2"/>
    <w:hidden/>
    <w:semiHidden/>
    <w:locked/>
    <w:rsid w:val="00BF6234"/>
    <w:pPr>
      <w:pBdr>
        <w:top w:val="single" w:sz="6" w:space="1" w:color="auto"/>
      </w:pBdr>
      <w:jc w:val="center"/>
    </w:pPr>
    <w:rPr>
      <w:rFonts w:ascii="Arial" w:eastAsia="MS Mincho" w:hAnsi="Arial"/>
      <w:vanish/>
      <w:sz w:val="16"/>
      <w:szCs w:val="16"/>
    </w:rPr>
  </w:style>
  <w:style w:type="character" w:customStyle="1" w:styleId="z-2">
    <w:name w:val="z-Конец формы Знак"/>
    <w:basedOn w:val="a1"/>
    <w:link w:val="z-1"/>
    <w:semiHidden/>
    <w:locked/>
    <w:rsid w:val="00BF6234"/>
    <w:rPr>
      <w:rFonts w:ascii="Arial" w:eastAsia="MS Mincho" w:hAnsi="Arial"/>
      <w:vanish/>
      <w:sz w:val="16"/>
      <w:szCs w:val="16"/>
      <w:lang w:val="ru-RU" w:eastAsia="ru-RU" w:bidi="ar-SA"/>
    </w:rPr>
  </w:style>
  <w:style w:type="paragraph" w:customStyle="1" w:styleId="a-plus-plus">
    <w:name w:val="a-plus-plus"/>
    <w:basedOn w:val="a0"/>
    <w:semiHidden/>
    <w:rsid w:val="00BF6234"/>
    <w:pPr>
      <w:spacing w:before="100" w:beforeAutospacing="1" w:after="100" w:afterAutospacing="1"/>
    </w:pPr>
    <w:rPr>
      <w:rFonts w:eastAsia="MS Mincho"/>
    </w:rPr>
  </w:style>
  <w:style w:type="character" w:customStyle="1" w:styleId="a-plus-plus1">
    <w:name w:val="a-plus-plus1"/>
    <w:basedOn w:val="a1"/>
    <w:semiHidden/>
    <w:rsid w:val="00BF6234"/>
    <w:rPr>
      <w:rFonts w:cs="Times New Roman"/>
    </w:rPr>
  </w:style>
  <w:style w:type="character" w:customStyle="1" w:styleId="stack">
    <w:name w:val="stack"/>
    <w:basedOn w:val="a1"/>
    <w:semiHidden/>
    <w:rsid w:val="00BF6234"/>
    <w:rPr>
      <w:rFonts w:cs="Times New Roman"/>
    </w:rPr>
  </w:style>
  <w:style w:type="character" w:customStyle="1" w:styleId="taxon-name-main">
    <w:name w:val="taxon-name-main"/>
    <w:basedOn w:val="a1"/>
    <w:semiHidden/>
    <w:rsid w:val="00BF6234"/>
    <w:rPr>
      <w:rFonts w:cs="Times New Roman"/>
    </w:rPr>
  </w:style>
  <w:style w:type="character" w:customStyle="1" w:styleId="found-item-rus-names">
    <w:name w:val="found-item-rus-names"/>
    <w:basedOn w:val="a1"/>
    <w:semiHidden/>
    <w:rsid w:val="00BF6234"/>
    <w:rPr>
      <w:rFonts w:cs="Times New Roman"/>
    </w:rPr>
  </w:style>
  <w:style w:type="character" w:customStyle="1" w:styleId="taxon-nametaxon-name-unknown">
    <w:name w:val="taxon-name taxon-name-unknown"/>
    <w:basedOn w:val="a1"/>
    <w:semiHidden/>
    <w:rsid w:val="00BF6234"/>
    <w:rPr>
      <w:rFonts w:cs="Times New Roman"/>
    </w:rPr>
  </w:style>
  <w:style w:type="character" w:customStyle="1" w:styleId="tax-h3">
    <w:name w:val="tax-h3"/>
    <w:basedOn w:val="a1"/>
    <w:semiHidden/>
    <w:rsid w:val="00BF6234"/>
    <w:rPr>
      <w:rFonts w:cs="Times New Roman"/>
    </w:rPr>
  </w:style>
  <w:style w:type="character" w:customStyle="1" w:styleId="fontstyle31">
    <w:name w:val="fontstyle31"/>
    <w:basedOn w:val="a1"/>
    <w:semiHidden/>
    <w:rsid w:val="00BF6234"/>
    <w:rPr>
      <w:rFonts w:ascii="BodoniC-Italic" w:hAnsi="BodoniC-Italic" w:cs="Times New Roman"/>
      <w:i/>
      <w:iCs/>
      <w:color w:val="231F20"/>
      <w:sz w:val="24"/>
      <w:szCs w:val="24"/>
    </w:rPr>
  </w:style>
  <w:style w:type="character" w:customStyle="1" w:styleId="ircpt">
    <w:name w:val="irc_pt"/>
    <w:basedOn w:val="a1"/>
    <w:semiHidden/>
    <w:rsid w:val="00BF6234"/>
    <w:rPr>
      <w:rFonts w:cs="Times New Roman"/>
    </w:rPr>
  </w:style>
  <w:style w:type="character" w:customStyle="1" w:styleId="NoSpacingChar1">
    <w:name w:val="No Spacing Char1"/>
    <w:basedOn w:val="a1"/>
    <w:link w:val="2ff9"/>
    <w:locked/>
    <w:rsid w:val="00BF6234"/>
    <w:rPr>
      <w:rFonts w:ascii="Calibri" w:hAnsi="Calibri"/>
      <w:sz w:val="22"/>
      <w:szCs w:val="22"/>
      <w:lang w:val="ru-RU" w:eastAsia="en-US" w:bidi="ar-SA"/>
    </w:rPr>
  </w:style>
  <w:style w:type="paragraph" w:customStyle="1" w:styleId="2ff9">
    <w:name w:val="Без интервала2"/>
    <w:link w:val="NoSpacingChar1"/>
    <w:semiHidden/>
    <w:rsid w:val="00BF6234"/>
    <w:rPr>
      <w:rFonts w:ascii="Calibri" w:hAnsi="Calibri"/>
      <w:sz w:val="22"/>
      <w:szCs w:val="22"/>
      <w:lang w:eastAsia="en-US"/>
    </w:rPr>
  </w:style>
  <w:style w:type="character" w:customStyle="1" w:styleId="nowraprefpubmed">
    <w:name w:val="nowrap ref pubmed"/>
    <w:basedOn w:val="a1"/>
    <w:semiHidden/>
    <w:rsid w:val="00BF6234"/>
    <w:rPr>
      <w:rFonts w:cs="Times New Roman"/>
    </w:rPr>
  </w:style>
  <w:style w:type="character" w:customStyle="1" w:styleId="3fa">
    <w:name w:val="Основной текст (3) + Курсив"/>
    <w:basedOn w:val="36"/>
    <w:semiHidden/>
    <w:rsid w:val="00BF6234"/>
    <w:rPr>
      <w:rFonts w:ascii="Arial" w:hAnsi="Arial" w:cs="Times New Roman"/>
      <w:i/>
      <w:iCs/>
      <w:sz w:val="18"/>
      <w:szCs w:val="18"/>
      <w:shd w:val="clear" w:color="auto" w:fill="FFFFFF"/>
      <w:lang w:val="en-US" w:eastAsia="en-US" w:bidi="ar-SA"/>
    </w:rPr>
  </w:style>
  <w:style w:type="character" w:customStyle="1" w:styleId="5d">
    <w:name w:val="Основной текст (5) + Не курсив"/>
    <w:basedOn w:val="5b"/>
    <w:semiHidden/>
    <w:rsid w:val="00BF6234"/>
    <w:rPr>
      <w:rFonts w:ascii="Book Antiqua" w:hAnsi="Book Antiqua" w:cs="Times New Roman"/>
      <w:i/>
      <w:iCs/>
      <w:sz w:val="18"/>
      <w:szCs w:val="18"/>
      <w:shd w:val="clear" w:color="auto" w:fill="FFFFFF"/>
      <w:lang w:val="en-US" w:eastAsia="en-US" w:bidi="ar-SA"/>
    </w:rPr>
  </w:style>
  <w:style w:type="character" w:customStyle="1" w:styleId="HTML10">
    <w:name w:val="Стандартный HTML Знак1"/>
    <w:basedOn w:val="a1"/>
    <w:semiHidden/>
    <w:locked/>
    <w:rsid w:val="00BF6234"/>
    <w:rPr>
      <w:rFonts w:ascii="Courier New" w:hAnsi="Courier New" w:cs="Courier New"/>
      <w:lang w:val="ru-RU" w:eastAsia="ru-RU" w:bidi="ar-SA"/>
    </w:rPr>
  </w:style>
  <w:style w:type="character" w:customStyle="1" w:styleId="1fff6">
    <w:name w:val="Подзаголовок1"/>
    <w:basedOn w:val="a1"/>
    <w:semiHidden/>
    <w:rsid w:val="00BF6234"/>
    <w:rPr>
      <w:rFonts w:cs="Times New Roman"/>
    </w:rPr>
  </w:style>
  <w:style w:type="character" w:customStyle="1" w:styleId="5e">
    <w:name w:val="Заголовок 5 Знак"/>
    <w:basedOn w:val="a1"/>
    <w:semiHidden/>
    <w:locked/>
    <w:rsid w:val="00BF6234"/>
    <w:rPr>
      <w:rFonts w:eastAsia="MS Mincho" w:cs="Times New Roman"/>
      <w:b/>
      <w:bCs/>
      <w:i/>
      <w:iCs/>
      <w:sz w:val="26"/>
      <w:szCs w:val="26"/>
      <w:lang w:val="ru-RU" w:eastAsia="ru-RU" w:bidi="ar-SA"/>
    </w:rPr>
  </w:style>
  <w:style w:type="character" w:customStyle="1" w:styleId="HTMLa">
    <w:name w:val="Стандартный HTML Знак"/>
    <w:basedOn w:val="a1"/>
    <w:semiHidden/>
    <w:locked/>
    <w:rsid w:val="00BF6234"/>
    <w:rPr>
      <w:rFonts w:ascii="Courier New" w:eastAsia="MS Mincho" w:hAnsi="Courier New" w:cs="Courier New"/>
      <w:lang w:val="ru-RU" w:eastAsia="ru-RU" w:bidi="ar-SA"/>
    </w:rPr>
  </w:style>
  <w:style w:type="character" w:customStyle="1" w:styleId="affffffff3">
    <w:name w:val="Подзаголовок Знак"/>
    <w:basedOn w:val="a1"/>
    <w:semiHidden/>
    <w:locked/>
    <w:rsid w:val="00BF6234"/>
    <w:rPr>
      <w:rFonts w:ascii="Cambria" w:hAnsi="Cambria" w:cs="Times New Roman"/>
      <w:sz w:val="24"/>
      <w:szCs w:val="24"/>
    </w:rPr>
  </w:style>
  <w:style w:type="character" w:customStyle="1" w:styleId="fontstyle11">
    <w:name w:val="fontstyle11"/>
    <w:basedOn w:val="a1"/>
    <w:semiHidden/>
    <w:rsid w:val="00BF6234"/>
    <w:rPr>
      <w:rFonts w:ascii="Times New Roman" w:hAnsi="Times New Roman" w:cs="Times New Roman"/>
      <w:color w:val="000000"/>
      <w:sz w:val="24"/>
      <w:szCs w:val="24"/>
    </w:rPr>
  </w:style>
  <w:style w:type="character" w:customStyle="1" w:styleId="absmetadatalabel">
    <w:name w:val="abs_metadata_label"/>
    <w:basedOn w:val="a1"/>
    <w:semiHidden/>
    <w:rsid w:val="00BF6234"/>
    <w:rPr>
      <w:rFonts w:cs="Times New Roman"/>
    </w:rPr>
  </w:style>
  <w:style w:type="character" w:customStyle="1" w:styleId="affffffff4">
    <w:name w:val="Текст примечания Знак"/>
    <w:basedOn w:val="a1"/>
    <w:semiHidden/>
    <w:locked/>
    <w:rsid w:val="00BF6234"/>
    <w:rPr>
      <w:rFonts w:cs="Times New Roman"/>
      <w:sz w:val="20"/>
      <w:szCs w:val="20"/>
    </w:rPr>
  </w:style>
  <w:style w:type="paragraph" w:customStyle="1" w:styleId="1fff7">
    <w:name w:val="Рецензия1"/>
    <w:hidden/>
    <w:semiHidden/>
    <w:rsid w:val="00BF6234"/>
    <w:rPr>
      <w:rFonts w:eastAsia="MS Mincho"/>
      <w:sz w:val="24"/>
      <w:szCs w:val="24"/>
    </w:rPr>
  </w:style>
  <w:style w:type="character" w:customStyle="1" w:styleId="Heading1Char">
    <w:name w:val="Heading 1 Char"/>
    <w:basedOn w:val="a1"/>
    <w:semiHidden/>
    <w:locked/>
    <w:rsid w:val="00BF6234"/>
    <w:rPr>
      <w:rFonts w:ascii="Arial" w:eastAsia="MS Mincho" w:hAnsi="Arial" w:cs="Arial"/>
      <w:b/>
      <w:bCs/>
      <w:kern w:val="32"/>
      <w:sz w:val="32"/>
      <w:szCs w:val="32"/>
      <w:lang w:val="x-none" w:eastAsia="ru-RU"/>
    </w:rPr>
  </w:style>
  <w:style w:type="character" w:customStyle="1" w:styleId="Heading2Char">
    <w:name w:val="Heading 2 Char"/>
    <w:basedOn w:val="a1"/>
    <w:semiHidden/>
    <w:locked/>
    <w:rsid w:val="00BF6234"/>
    <w:rPr>
      <w:rFonts w:ascii="Arial" w:eastAsia="MS Mincho" w:hAnsi="Arial" w:cs="Arial"/>
      <w:b/>
      <w:bCs/>
      <w:i/>
      <w:iCs/>
      <w:sz w:val="28"/>
      <w:szCs w:val="28"/>
      <w:lang w:val="x-none" w:eastAsia="ru-RU"/>
    </w:rPr>
  </w:style>
  <w:style w:type="character" w:customStyle="1" w:styleId="Heading3Char">
    <w:name w:val="Heading 3 Char"/>
    <w:basedOn w:val="a1"/>
    <w:semiHidden/>
    <w:locked/>
    <w:rsid w:val="00BF6234"/>
    <w:rPr>
      <w:rFonts w:ascii="Times New Roman" w:eastAsia="MS Mincho" w:hAnsi="Times New Roman" w:cs="Times New Roman"/>
      <w:b/>
      <w:bCs/>
      <w:sz w:val="27"/>
      <w:szCs w:val="27"/>
      <w:lang w:val="x-none" w:eastAsia="ru-RU"/>
    </w:rPr>
  </w:style>
  <w:style w:type="character" w:customStyle="1" w:styleId="Heading4Char">
    <w:name w:val="Heading 4 Char"/>
    <w:basedOn w:val="a1"/>
    <w:semiHidden/>
    <w:locked/>
    <w:rsid w:val="00BF6234"/>
    <w:rPr>
      <w:rFonts w:ascii="Times New Roman" w:eastAsia="MS Mincho" w:hAnsi="Times New Roman" w:cs="Times New Roman"/>
      <w:b/>
      <w:bCs/>
      <w:sz w:val="28"/>
      <w:szCs w:val="28"/>
      <w:lang w:val="x-none" w:eastAsia="ru-RU"/>
    </w:rPr>
  </w:style>
  <w:style w:type="character" w:customStyle="1" w:styleId="Heading5Char">
    <w:name w:val="Heading 5 Char"/>
    <w:basedOn w:val="a1"/>
    <w:semiHidden/>
    <w:locked/>
    <w:rsid w:val="00BF6234"/>
    <w:rPr>
      <w:rFonts w:ascii="Times New Roman" w:eastAsia="MS Mincho" w:hAnsi="Times New Roman" w:cs="Times New Roman"/>
      <w:b/>
      <w:bCs/>
      <w:i/>
      <w:iCs/>
      <w:sz w:val="26"/>
      <w:szCs w:val="26"/>
      <w:lang w:val="x-none" w:eastAsia="ru-RU"/>
    </w:rPr>
  </w:style>
  <w:style w:type="character" w:customStyle="1" w:styleId="BodyTextChar">
    <w:name w:val="Body Text Char"/>
    <w:basedOn w:val="a1"/>
    <w:semiHidden/>
    <w:locked/>
    <w:rsid w:val="00BF6234"/>
    <w:rPr>
      <w:rFonts w:ascii="Times New Roman" w:eastAsia="MS Mincho" w:hAnsi="Times New Roman" w:cs="Times New Roman"/>
      <w:sz w:val="24"/>
      <w:szCs w:val="24"/>
      <w:lang w:val="x-none" w:eastAsia="ru-RU"/>
    </w:rPr>
  </w:style>
  <w:style w:type="character" w:customStyle="1" w:styleId="BodyTextIndent3Char">
    <w:name w:val="Body Text Indent 3 Char"/>
    <w:basedOn w:val="a1"/>
    <w:semiHidden/>
    <w:locked/>
    <w:rsid w:val="00BF6234"/>
    <w:rPr>
      <w:rFonts w:ascii="Times New Roman" w:eastAsia="MS Mincho" w:hAnsi="Times New Roman" w:cs="Times New Roman"/>
      <w:sz w:val="16"/>
      <w:szCs w:val="16"/>
      <w:lang w:val="x-none" w:eastAsia="ru-RU"/>
    </w:rPr>
  </w:style>
  <w:style w:type="character" w:customStyle="1" w:styleId="BodyText2Char">
    <w:name w:val="Body Text 2 Char"/>
    <w:basedOn w:val="a1"/>
    <w:semiHidden/>
    <w:locked/>
    <w:rsid w:val="00BF6234"/>
    <w:rPr>
      <w:rFonts w:ascii="Times New Roman" w:eastAsia="MS Mincho" w:hAnsi="Times New Roman" w:cs="Times New Roman"/>
      <w:sz w:val="24"/>
      <w:szCs w:val="24"/>
      <w:lang w:val="x-none" w:eastAsia="ru-RU"/>
    </w:rPr>
  </w:style>
  <w:style w:type="character" w:customStyle="1" w:styleId="HeaderChar">
    <w:name w:val="Header Char"/>
    <w:basedOn w:val="a1"/>
    <w:semiHidden/>
    <w:locked/>
    <w:rsid w:val="00BF6234"/>
    <w:rPr>
      <w:rFonts w:ascii="Times New Roman" w:eastAsia="MS Mincho" w:hAnsi="Times New Roman" w:cs="Times New Roman"/>
      <w:sz w:val="24"/>
      <w:szCs w:val="24"/>
      <w:lang w:val="x-none" w:eastAsia="ru-RU"/>
    </w:rPr>
  </w:style>
  <w:style w:type="character" w:customStyle="1" w:styleId="FooterChar">
    <w:name w:val="Footer Char"/>
    <w:basedOn w:val="a1"/>
    <w:semiHidden/>
    <w:locked/>
    <w:rsid w:val="00BF6234"/>
    <w:rPr>
      <w:rFonts w:ascii="Times New Roman" w:eastAsia="MS Mincho" w:hAnsi="Times New Roman" w:cs="Times New Roman"/>
      <w:sz w:val="24"/>
      <w:szCs w:val="24"/>
      <w:lang w:val="x-none" w:eastAsia="ru-RU"/>
    </w:rPr>
  </w:style>
  <w:style w:type="character" w:customStyle="1" w:styleId="NoSpacingChar">
    <w:name w:val="No Spacing Char"/>
    <w:aliases w:val="маркер Char"/>
    <w:basedOn w:val="a1"/>
    <w:semiHidden/>
    <w:locked/>
    <w:rsid w:val="00BF6234"/>
    <w:rPr>
      <w:rFonts w:eastAsia="MS Mincho" w:cs="Times New Roman"/>
      <w:sz w:val="22"/>
      <w:szCs w:val="22"/>
      <w:lang w:val="ru-RU" w:eastAsia="en-US" w:bidi="ar-SA"/>
    </w:rPr>
  </w:style>
  <w:style w:type="character" w:customStyle="1" w:styleId="BalloonTextChar">
    <w:name w:val="Balloon Text Char"/>
    <w:basedOn w:val="a1"/>
    <w:semiHidden/>
    <w:locked/>
    <w:rsid w:val="00BF6234"/>
    <w:rPr>
      <w:rFonts w:ascii="Tahoma" w:eastAsia="MS Mincho" w:hAnsi="Tahoma" w:cs="Tahoma"/>
      <w:sz w:val="16"/>
      <w:szCs w:val="16"/>
    </w:rPr>
  </w:style>
  <w:style w:type="character" w:customStyle="1" w:styleId="DocumentMapChar">
    <w:name w:val="Document Map Char"/>
    <w:basedOn w:val="a1"/>
    <w:semiHidden/>
    <w:locked/>
    <w:rsid w:val="00BF6234"/>
    <w:rPr>
      <w:rFonts w:ascii="Tahoma" w:eastAsia="MS Mincho" w:hAnsi="Tahoma" w:cs="Tahoma"/>
      <w:position w:val="-2"/>
      <w:sz w:val="20"/>
      <w:szCs w:val="20"/>
      <w:shd w:val="clear" w:color="auto" w:fill="000080"/>
      <w:lang w:val="x-none" w:eastAsia="ru-RU"/>
    </w:rPr>
  </w:style>
  <w:style w:type="character" w:customStyle="1" w:styleId="z-TopofFormChar">
    <w:name w:val="z-Top of Form Char"/>
    <w:basedOn w:val="a1"/>
    <w:semiHidden/>
    <w:locked/>
    <w:rsid w:val="00BF6234"/>
    <w:rPr>
      <w:rFonts w:ascii="Arial" w:eastAsia="MS Mincho" w:hAnsi="Arial" w:cs="Times New Roman"/>
      <w:vanish/>
      <w:sz w:val="16"/>
      <w:szCs w:val="16"/>
      <w:lang w:val="x-none" w:eastAsia="ru-RU"/>
    </w:rPr>
  </w:style>
  <w:style w:type="character" w:customStyle="1" w:styleId="z-BottomofFormChar">
    <w:name w:val="z-Bottom of Form Char"/>
    <w:basedOn w:val="a1"/>
    <w:semiHidden/>
    <w:locked/>
    <w:rsid w:val="00BF6234"/>
    <w:rPr>
      <w:rFonts w:ascii="Arial" w:eastAsia="MS Mincho" w:hAnsi="Arial" w:cs="Times New Roman"/>
      <w:vanish/>
      <w:sz w:val="16"/>
      <w:szCs w:val="16"/>
      <w:lang w:val="x-none" w:eastAsia="ru-RU"/>
    </w:rPr>
  </w:style>
  <w:style w:type="character" w:customStyle="1" w:styleId="HTMLPreformattedChar">
    <w:name w:val="HTML Preformatted Char"/>
    <w:basedOn w:val="a1"/>
    <w:semiHidden/>
    <w:locked/>
    <w:rsid w:val="00BF6234"/>
    <w:rPr>
      <w:rFonts w:ascii="Courier New" w:eastAsia="MS Mincho" w:hAnsi="Courier New" w:cs="Courier New"/>
      <w:sz w:val="20"/>
      <w:szCs w:val="20"/>
      <w:lang w:val="x-none" w:eastAsia="ru-RU"/>
    </w:rPr>
  </w:style>
  <w:style w:type="character" w:customStyle="1" w:styleId="FootnoteTextChar">
    <w:name w:val="Footnote Text Char"/>
    <w:basedOn w:val="a1"/>
    <w:semiHidden/>
    <w:locked/>
    <w:rsid w:val="00BF6234"/>
    <w:rPr>
      <w:rFonts w:ascii="Times New Roman" w:eastAsia="MS Mincho" w:hAnsi="Times New Roman" w:cs="Times New Roman"/>
      <w:sz w:val="20"/>
      <w:szCs w:val="20"/>
      <w:lang w:val="x-none" w:eastAsia="ru-RU"/>
    </w:rPr>
  </w:style>
  <w:style w:type="character" w:customStyle="1" w:styleId="SubtitleChar">
    <w:name w:val="Subtitle Char"/>
    <w:basedOn w:val="a1"/>
    <w:semiHidden/>
    <w:locked/>
    <w:rsid w:val="00BF6234"/>
    <w:rPr>
      <w:rFonts w:ascii="Cambria" w:eastAsia="MS Mincho" w:hAnsi="Cambria" w:cs="Times New Roman"/>
      <w:sz w:val="24"/>
      <w:szCs w:val="24"/>
      <w:lang w:val="x-none" w:eastAsia="ru-RU"/>
    </w:rPr>
  </w:style>
  <w:style w:type="character" w:customStyle="1" w:styleId="menug">
    <w:name w:val="menug"/>
    <w:semiHidden/>
    <w:rsid w:val="00444D00"/>
  </w:style>
  <w:style w:type="paragraph" w:customStyle="1" w:styleId="227">
    <w:name w:val="Основной текст 22"/>
    <w:basedOn w:val="a0"/>
    <w:semiHidden/>
    <w:rsid w:val="00444D00"/>
    <w:pPr>
      <w:overflowPunct w:val="0"/>
      <w:autoSpaceDE w:val="0"/>
      <w:autoSpaceDN w:val="0"/>
      <w:adjustRightInd w:val="0"/>
      <w:ind w:firstLine="720"/>
      <w:jc w:val="both"/>
      <w:textAlignment w:val="baseline"/>
    </w:pPr>
    <w:rPr>
      <w:szCs w:val="20"/>
    </w:rPr>
  </w:style>
  <w:style w:type="paragraph" w:customStyle="1" w:styleId="affffffff5">
    <w:name w:val="Îáû÷íûé"/>
    <w:semiHidden/>
    <w:rsid w:val="00444D00"/>
    <w:pPr>
      <w:widowControl w:val="0"/>
      <w:autoSpaceDE w:val="0"/>
      <w:autoSpaceDN w:val="0"/>
      <w:adjustRightInd w:val="0"/>
    </w:pPr>
  </w:style>
  <w:style w:type="paragraph" w:customStyle="1" w:styleId="324">
    <w:name w:val="Основной текст 32"/>
    <w:basedOn w:val="a0"/>
    <w:semiHidden/>
    <w:rsid w:val="00444D00"/>
    <w:pPr>
      <w:overflowPunct w:val="0"/>
      <w:autoSpaceDE w:val="0"/>
      <w:autoSpaceDN w:val="0"/>
      <w:adjustRightInd w:val="0"/>
      <w:jc w:val="center"/>
      <w:textAlignment w:val="baseline"/>
    </w:pPr>
    <w:rPr>
      <w:b/>
      <w:sz w:val="28"/>
      <w:szCs w:val="20"/>
    </w:rPr>
  </w:style>
  <w:style w:type="paragraph" w:customStyle="1" w:styleId="WW-">
    <w:name w:val="WW-Название"/>
    <w:basedOn w:val="a0"/>
    <w:semiHidden/>
    <w:rsid w:val="00444D00"/>
    <w:pPr>
      <w:spacing w:line="360" w:lineRule="auto"/>
      <w:ind w:left="567"/>
      <w:jc w:val="center"/>
    </w:pPr>
    <w:rPr>
      <w:rFonts w:ascii="Arial" w:eastAsia="Arial Unicode MS" w:hAnsi="Arial" w:cs="Arial"/>
      <w:b/>
      <w:kern w:val="1"/>
      <w:lang w:eastAsia="zh-CN"/>
    </w:rPr>
  </w:style>
  <w:style w:type="character" w:customStyle="1" w:styleId="search">
    <w:name w:val="search"/>
    <w:semiHidden/>
    <w:rsid w:val="00444D00"/>
  </w:style>
  <w:style w:type="numbering" w:customStyle="1" w:styleId="116">
    <w:name w:val="Нет списка11"/>
    <w:next w:val="a3"/>
    <w:semiHidden/>
    <w:unhideWhenUsed/>
    <w:rsid w:val="00444D00"/>
  </w:style>
  <w:style w:type="paragraph" w:customStyle="1" w:styleId="p16">
    <w:name w:val="p16"/>
    <w:basedOn w:val="a0"/>
    <w:semiHidden/>
    <w:rsid w:val="00444D00"/>
    <w:pPr>
      <w:spacing w:before="100" w:beforeAutospacing="1" w:after="100" w:afterAutospacing="1"/>
    </w:pPr>
  </w:style>
  <w:style w:type="paragraph" w:customStyle="1" w:styleId="p12">
    <w:name w:val="p12"/>
    <w:basedOn w:val="a0"/>
    <w:semiHidden/>
    <w:rsid w:val="00444D00"/>
    <w:pPr>
      <w:spacing w:before="100" w:beforeAutospacing="1" w:after="100" w:afterAutospacing="1"/>
    </w:pPr>
  </w:style>
  <w:style w:type="character" w:customStyle="1" w:styleId="s8">
    <w:name w:val="s8"/>
    <w:semiHidden/>
    <w:rsid w:val="00444D00"/>
  </w:style>
  <w:style w:type="character" w:customStyle="1" w:styleId="s14">
    <w:name w:val="s14"/>
    <w:semiHidden/>
    <w:rsid w:val="00444D00"/>
  </w:style>
  <w:style w:type="paragraph" w:customStyle="1" w:styleId="p5">
    <w:name w:val="p5"/>
    <w:basedOn w:val="a0"/>
    <w:semiHidden/>
    <w:rsid w:val="00444D00"/>
    <w:pPr>
      <w:spacing w:before="100" w:beforeAutospacing="1" w:after="100" w:afterAutospacing="1"/>
    </w:pPr>
  </w:style>
  <w:style w:type="paragraph" w:customStyle="1" w:styleId="p56">
    <w:name w:val="p56"/>
    <w:basedOn w:val="a0"/>
    <w:semiHidden/>
    <w:rsid w:val="00444D00"/>
    <w:pPr>
      <w:spacing w:before="100" w:beforeAutospacing="1" w:after="100" w:afterAutospacing="1"/>
    </w:pPr>
  </w:style>
  <w:style w:type="paragraph" w:customStyle="1" w:styleId="p51">
    <w:name w:val="p51"/>
    <w:basedOn w:val="a0"/>
    <w:semiHidden/>
    <w:rsid w:val="00444D00"/>
    <w:pPr>
      <w:spacing w:before="100" w:beforeAutospacing="1" w:after="100" w:afterAutospacing="1"/>
    </w:pPr>
  </w:style>
  <w:style w:type="character" w:customStyle="1" w:styleId="s19">
    <w:name w:val="s19"/>
    <w:semiHidden/>
    <w:rsid w:val="00444D00"/>
  </w:style>
  <w:style w:type="paragraph" w:customStyle="1" w:styleId="p24">
    <w:name w:val="p24"/>
    <w:basedOn w:val="a0"/>
    <w:semiHidden/>
    <w:rsid w:val="00444D00"/>
    <w:pPr>
      <w:spacing w:before="100" w:beforeAutospacing="1" w:after="100" w:afterAutospacing="1"/>
    </w:pPr>
  </w:style>
  <w:style w:type="character" w:customStyle="1" w:styleId="s18">
    <w:name w:val="s18"/>
    <w:semiHidden/>
    <w:rsid w:val="00444D00"/>
  </w:style>
  <w:style w:type="character" w:customStyle="1" w:styleId="s21">
    <w:name w:val="s21"/>
    <w:semiHidden/>
    <w:rsid w:val="00444D00"/>
  </w:style>
  <w:style w:type="paragraph" w:customStyle="1" w:styleId="p52">
    <w:name w:val="p52"/>
    <w:basedOn w:val="a0"/>
    <w:semiHidden/>
    <w:rsid w:val="00444D00"/>
    <w:pPr>
      <w:spacing w:before="100" w:beforeAutospacing="1" w:after="100" w:afterAutospacing="1"/>
    </w:pPr>
  </w:style>
  <w:style w:type="paragraph" w:customStyle="1" w:styleId="p47">
    <w:name w:val="p47"/>
    <w:basedOn w:val="a0"/>
    <w:semiHidden/>
    <w:rsid w:val="00444D00"/>
    <w:pPr>
      <w:spacing w:before="100" w:beforeAutospacing="1" w:after="100" w:afterAutospacing="1"/>
    </w:pPr>
  </w:style>
  <w:style w:type="paragraph" w:customStyle="1" w:styleId="p13">
    <w:name w:val="p13"/>
    <w:basedOn w:val="a0"/>
    <w:semiHidden/>
    <w:rsid w:val="00444D00"/>
    <w:pPr>
      <w:spacing w:before="100" w:beforeAutospacing="1" w:after="100" w:afterAutospacing="1"/>
    </w:pPr>
  </w:style>
  <w:style w:type="character" w:customStyle="1" w:styleId="ucoz-forum-post">
    <w:name w:val="ucoz-forum-post"/>
    <w:semiHidden/>
    <w:rsid w:val="00444D00"/>
  </w:style>
  <w:style w:type="character" w:customStyle="1" w:styleId="definition">
    <w:name w:val="definition"/>
    <w:semiHidden/>
    <w:rsid w:val="00444D00"/>
  </w:style>
  <w:style w:type="character" w:customStyle="1" w:styleId="labeltext">
    <w:name w:val="labeltext"/>
    <w:semiHidden/>
    <w:rsid w:val="00444D00"/>
  </w:style>
  <w:style w:type="character" w:customStyle="1" w:styleId="27">
    <w:name w:val="Обычный (веб) Знак2"/>
    <w:aliases w:val="Обычный (Web) Знак,Обычный (веб) Знак Знак Знак,Обычный (веб) Знак Знак2,Знак4 Знак1,Знак4 Знак Знак Знак,Знак4 Знак Знак1,Обычный (Web)1 Знак,Обычный (веб) Знак1 Знак,Обычный (веб) Знак Знак1 Знак,Знак Знак1 Знак Знак1"/>
    <w:link w:val="aff4"/>
    <w:locked/>
    <w:rsid w:val="002D4345"/>
    <w:rPr>
      <w:sz w:val="24"/>
      <w:szCs w:val="24"/>
      <w:lang w:val="ru-RU" w:eastAsia="ru-RU" w:bidi="ar-SA"/>
    </w:rPr>
  </w:style>
  <w:style w:type="character" w:customStyle="1" w:styleId="WW8Num1z0">
    <w:name w:val="WW8Num1z0"/>
    <w:semiHidden/>
    <w:rsid w:val="000E0F2B"/>
  </w:style>
  <w:style w:type="character" w:customStyle="1" w:styleId="WW8Num1z2">
    <w:name w:val="WW8Num1z2"/>
    <w:semiHidden/>
    <w:rsid w:val="000E0F2B"/>
  </w:style>
  <w:style w:type="character" w:customStyle="1" w:styleId="WW8Num1z3">
    <w:name w:val="WW8Num1z3"/>
    <w:semiHidden/>
    <w:rsid w:val="000E0F2B"/>
  </w:style>
  <w:style w:type="character" w:customStyle="1" w:styleId="WW8Num1z4">
    <w:name w:val="WW8Num1z4"/>
    <w:semiHidden/>
    <w:rsid w:val="000E0F2B"/>
  </w:style>
  <w:style w:type="character" w:customStyle="1" w:styleId="WW8Num1z5">
    <w:name w:val="WW8Num1z5"/>
    <w:semiHidden/>
    <w:rsid w:val="000E0F2B"/>
  </w:style>
  <w:style w:type="character" w:customStyle="1" w:styleId="WW8Num1z6">
    <w:name w:val="WW8Num1z6"/>
    <w:semiHidden/>
    <w:rsid w:val="000E0F2B"/>
  </w:style>
  <w:style w:type="character" w:customStyle="1" w:styleId="WW8Num1z7">
    <w:name w:val="WW8Num1z7"/>
    <w:semiHidden/>
    <w:rsid w:val="000E0F2B"/>
  </w:style>
  <w:style w:type="character" w:customStyle="1" w:styleId="WW8Num1z8">
    <w:name w:val="WW8Num1z8"/>
    <w:semiHidden/>
    <w:rsid w:val="000E0F2B"/>
  </w:style>
  <w:style w:type="character" w:customStyle="1" w:styleId="WW8Num2z0">
    <w:name w:val="WW8Num2z0"/>
    <w:semiHidden/>
    <w:rsid w:val="000E0F2B"/>
    <w:rPr>
      <w:rFonts w:ascii="Times New Roman" w:eastAsia="Times New Roman" w:hAnsi="Times New Roman" w:cs="Times New Roman"/>
      <w:sz w:val="20"/>
      <w:szCs w:val="20"/>
      <w:lang w:eastAsia="ru-RU"/>
    </w:rPr>
  </w:style>
  <w:style w:type="character" w:customStyle="1" w:styleId="WW8Num2z1">
    <w:name w:val="WW8Num2z1"/>
    <w:semiHidden/>
    <w:rsid w:val="000E0F2B"/>
  </w:style>
  <w:style w:type="character" w:customStyle="1" w:styleId="WW8Num2z2">
    <w:name w:val="WW8Num2z2"/>
    <w:semiHidden/>
    <w:rsid w:val="000E0F2B"/>
  </w:style>
  <w:style w:type="character" w:customStyle="1" w:styleId="WW8Num2z3">
    <w:name w:val="WW8Num2z3"/>
    <w:semiHidden/>
    <w:rsid w:val="000E0F2B"/>
  </w:style>
  <w:style w:type="character" w:customStyle="1" w:styleId="WW8Num2z4">
    <w:name w:val="WW8Num2z4"/>
    <w:semiHidden/>
    <w:rsid w:val="000E0F2B"/>
  </w:style>
  <w:style w:type="character" w:customStyle="1" w:styleId="WW8Num2z5">
    <w:name w:val="WW8Num2z5"/>
    <w:semiHidden/>
    <w:rsid w:val="000E0F2B"/>
  </w:style>
  <w:style w:type="character" w:customStyle="1" w:styleId="WW8Num2z6">
    <w:name w:val="WW8Num2z6"/>
    <w:semiHidden/>
    <w:rsid w:val="000E0F2B"/>
  </w:style>
  <w:style w:type="character" w:customStyle="1" w:styleId="WW8Num2z7">
    <w:name w:val="WW8Num2z7"/>
    <w:semiHidden/>
    <w:rsid w:val="000E0F2B"/>
  </w:style>
  <w:style w:type="character" w:customStyle="1" w:styleId="WW8Num2z8">
    <w:name w:val="WW8Num2z8"/>
    <w:semiHidden/>
    <w:rsid w:val="000E0F2B"/>
  </w:style>
  <w:style w:type="character" w:styleId="affffffff6">
    <w:name w:val="Subtle Emphasis"/>
    <w:qFormat/>
    <w:rsid w:val="000E0F2B"/>
    <w:rPr>
      <w:i/>
      <w:iCs/>
      <w:color w:val="808080"/>
    </w:rPr>
  </w:style>
  <w:style w:type="paragraph" w:customStyle="1" w:styleId="HTML11">
    <w:name w:val="Стандартный HTML1"/>
    <w:basedOn w:val="a0"/>
    <w:semiHidden/>
    <w:rsid w:val="000E0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table" w:customStyle="1" w:styleId="-21">
    <w:name w:val="Светлая сетка - Акцент 21"/>
    <w:semiHidden/>
    <w:rsid w:val="003324C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Arial Unicode MS" w:eastAsia="Times New Roman" w:hAnsi="Arial Unicode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rial Unicode MS" w:eastAsia="Times New Roman" w:hAnsi="Arial Unicode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a-size-extra-large">
    <w:name w:val="a-size-extra-large"/>
    <w:basedOn w:val="a1"/>
    <w:semiHidden/>
    <w:rsid w:val="003324CF"/>
    <w:rPr>
      <w:rFonts w:cs="Times New Roman"/>
    </w:rPr>
  </w:style>
  <w:style w:type="table" w:customStyle="1" w:styleId="-210">
    <w:name w:val="Светлая заливка - Акцент 21"/>
    <w:semiHidden/>
    <w:rsid w:val="003324C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hlfld-contribauthor">
    <w:name w:val="hlfld-contribauthor"/>
    <w:basedOn w:val="a1"/>
    <w:semiHidden/>
    <w:rsid w:val="003324CF"/>
    <w:rPr>
      <w:rFonts w:cs="Times New Roman"/>
    </w:rPr>
  </w:style>
  <w:style w:type="paragraph" w:customStyle="1" w:styleId="AnnotAutor">
    <w:name w:val="Annot_Autor"/>
    <w:semiHidden/>
    <w:rsid w:val="003324CF"/>
    <w:pPr>
      <w:spacing w:before="120"/>
      <w:ind w:left="284" w:right="284" w:hanging="284"/>
    </w:pPr>
    <w:rPr>
      <w:rFonts w:eastAsia="Calibri"/>
    </w:rPr>
  </w:style>
  <w:style w:type="character" w:customStyle="1" w:styleId="nlmarticle-title">
    <w:name w:val="nlm_article-title"/>
    <w:basedOn w:val="a1"/>
    <w:semiHidden/>
    <w:rsid w:val="003324CF"/>
    <w:rPr>
      <w:rFonts w:cs="Times New Roman"/>
    </w:rPr>
  </w:style>
  <w:style w:type="character" w:customStyle="1" w:styleId="contribdegrees">
    <w:name w:val="contribdegrees"/>
    <w:basedOn w:val="a1"/>
    <w:semiHidden/>
    <w:rsid w:val="003324CF"/>
    <w:rPr>
      <w:rFonts w:cs="Times New Roman"/>
    </w:rPr>
  </w:style>
  <w:style w:type="character" w:customStyle="1" w:styleId="orcid-icon">
    <w:name w:val="orcid-icon"/>
    <w:basedOn w:val="a1"/>
    <w:semiHidden/>
    <w:rsid w:val="003324CF"/>
    <w:rPr>
      <w:rFonts w:cs="Times New Roman"/>
    </w:rPr>
  </w:style>
  <w:style w:type="paragraph" w:customStyle="1" w:styleId="listparagraph">
    <w:name w:val="listparagraph"/>
    <w:basedOn w:val="a0"/>
    <w:semiHidden/>
    <w:rsid w:val="003324CF"/>
    <w:pPr>
      <w:spacing w:before="100" w:beforeAutospacing="1" w:after="100" w:afterAutospacing="1"/>
    </w:pPr>
    <w:rPr>
      <w:rFonts w:eastAsia="Calibri"/>
    </w:rPr>
  </w:style>
  <w:style w:type="paragraph" w:customStyle="1" w:styleId="copyright">
    <w:name w:val="copyright"/>
    <w:basedOn w:val="a0"/>
    <w:semiHidden/>
    <w:rsid w:val="003324CF"/>
    <w:pPr>
      <w:spacing w:before="100" w:beforeAutospacing="1" w:after="100" w:afterAutospacing="1"/>
    </w:pPr>
    <w:rPr>
      <w:rFonts w:eastAsia="Calibri"/>
    </w:rPr>
  </w:style>
  <w:style w:type="character" w:customStyle="1" w:styleId="CommentTextChar">
    <w:name w:val="Comment Text Char"/>
    <w:basedOn w:val="a1"/>
    <w:semiHidden/>
    <w:locked/>
    <w:rsid w:val="003324CF"/>
    <w:rPr>
      <w:rFonts w:cs="Times New Roman"/>
    </w:rPr>
  </w:style>
  <w:style w:type="character" w:customStyle="1" w:styleId="CommentSubjectChar">
    <w:name w:val="Comment Subject Char"/>
    <w:basedOn w:val="CommentTextChar"/>
    <w:semiHidden/>
    <w:locked/>
    <w:rsid w:val="003324CF"/>
    <w:rPr>
      <w:rFonts w:cs="Times New Roman"/>
      <w:b/>
      <w:bCs/>
    </w:rPr>
  </w:style>
  <w:style w:type="character" w:customStyle="1" w:styleId="pathseparator">
    <w:name w:val="path__separator"/>
    <w:basedOn w:val="a1"/>
    <w:semiHidden/>
    <w:rsid w:val="003324CF"/>
    <w:rPr>
      <w:rFonts w:cs="Times New Roman"/>
    </w:rPr>
  </w:style>
  <w:style w:type="character" w:customStyle="1" w:styleId="tlid-translation">
    <w:name w:val="tlid-translation"/>
    <w:basedOn w:val="a1"/>
    <w:semiHidden/>
    <w:rsid w:val="003324CF"/>
    <w:rPr>
      <w:rFonts w:cs="Times New Roman"/>
    </w:rPr>
  </w:style>
  <w:style w:type="character" w:customStyle="1" w:styleId="gt-baf-cell">
    <w:name w:val="gt-baf-cell"/>
    <w:basedOn w:val="a1"/>
    <w:semiHidden/>
    <w:rsid w:val="003324CF"/>
    <w:rPr>
      <w:rFonts w:cs="Times New Roman"/>
    </w:rPr>
  </w:style>
  <w:style w:type="character" w:customStyle="1" w:styleId="pagerange">
    <w:name w:val="pagerange"/>
    <w:basedOn w:val="a1"/>
    <w:semiHidden/>
    <w:rsid w:val="00440E6A"/>
    <w:rPr>
      <w:rFonts w:cs="Times New Roman"/>
    </w:rPr>
  </w:style>
  <w:style w:type="paragraph" w:customStyle="1" w:styleId="Authors0">
    <w:name w:val="Authors"/>
    <w:next w:val="a0"/>
    <w:semiHidden/>
    <w:rsid w:val="00BB1D84"/>
    <w:pPr>
      <w:spacing w:after="113"/>
      <w:ind w:left="1418"/>
    </w:pPr>
    <w:rPr>
      <w:rFonts w:ascii="Times" w:eastAsia="Calibri" w:hAnsi="Times"/>
      <w:b/>
      <w:sz w:val="22"/>
      <w:szCs w:val="22"/>
      <w:lang w:val="en-GB" w:eastAsia="en-US"/>
    </w:rPr>
  </w:style>
  <w:style w:type="paragraph" w:customStyle="1" w:styleId="E-mail">
    <w:name w:val="E-mail"/>
    <w:next w:val="a0"/>
    <w:semiHidden/>
    <w:rsid w:val="00BB1D84"/>
    <w:pPr>
      <w:spacing w:after="240"/>
      <w:ind w:left="1418"/>
    </w:pPr>
    <w:rPr>
      <w:rFonts w:ascii="Times" w:eastAsia="Calibri" w:hAnsi="Times"/>
      <w:noProof/>
      <w:sz w:val="22"/>
      <w:szCs w:val="22"/>
      <w:lang w:val="en-US" w:eastAsia="en-US"/>
    </w:rPr>
  </w:style>
  <w:style w:type="paragraph" w:customStyle="1" w:styleId="affffffff7">
    <w:name w:val="обычный текст"/>
    <w:next w:val="312"/>
    <w:semiHidden/>
    <w:rsid w:val="00384B61"/>
    <w:pPr>
      <w:tabs>
        <w:tab w:val="left" w:pos="709"/>
      </w:tabs>
      <w:suppressAutoHyphens/>
      <w:spacing w:line="360" w:lineRule="auto"/>
      <w:ind w:firstLine="709"/>
      <w:jc w:val="both"/>
    </w:pPr>
    <w:rPr>
      <w:rFonts w:eastAsia="Calibri"/>
      <w:sz w:val="28"/>
      <w:szCs w:val="22"/>
      <w:lang w:eastAsia="zh-CN"/>
    </w:rPr>
  </w:style>
  <w:style w:type="character" w:customStyle="1" w:styleId="bibliographic-informationvalueu-overflow-wrap">
    <w:name w:val="bibliographic-information__value u-overflow-wrap"/>
    <w:basedOn w:val="a1"/>
    <w:semiHidden/>
    <w:rsid w:val="007319DE"/>
    <w:rPr>
      <w:rFonts w:cs="Times New Roman"/>
    </w:rPr>
  </w:style>
  <w:style w:type="character" w:customStyle="1" w:styleId="listitem-data">
    <w:name w:val="list__item-data"/>
    <w:basedOn w:val="a1"/>
    <w:semiHidden/>
    <w:rsid w:val="007319DE"/>
    <w:rPr>
      <w:rFonts w:cs="Times New Roman"/>
    </w:rPr>
  </w:style>
  <w:style w:type="character" w:customStyle="1" w:styleId="tlid-translationtranslation">
    <w:name w:val="tlid-translation translation"/>
    <w:basedOn w:val="a1"/>
    <w:semiHidden/>
    <w:rsid w:val="007319DE"/>
    <w:rPr>
      <w:rFonts w:cs="Times New Roman"/>
    </w:rPr>
  </w:style>
  <w:style w:type="character" w:customStyle="1" w:styleId="EndnoteTextChar">
    <w:name w:val="Endnote Text Char"/>
    <w:basedOn w:val="a1"/>
    <w:semiHidden/>
    <w:locked/>
    <w:rsid w:val="0038756E"/>
    <w:rPr>
      <w:rFonts w:ascii="Times New Roman" w:hAnsi="Times New Roman" w:cs="Calibri"/>
      <w:sz w:val="20"/>
      <w:szCs w:val="20"/>
    </w:rPr>
  </w:style>
  <w:style w:type="character" w:customStyle="1" w:styleId="PlainTextChar">
    <w:name w:val="Plain Text Char"/>
    <w:aliases w:val="Знак11 Char,Знак Char"/>
    <w:basedOn w:val="a1"/>
    <w:semiHidden/>
    <w:locked/>
    <w:rsid w:val="0038756E"/>
    <w:rPr>
      <w:rFonts w:ascii="Times New Roman" w:hAnsi="Times New Roman" w:cs="Courier New"/>
      <w:sz w:val="20"/>
      <w:szCs w:val="20"/>
      <w:lang w:val="x-none" w:eastAsia="ru-RU"/>
    </w:rPr>
  </w:style>
  <w:style w:type="character" w:customStyle="1" w:styleId="TitleChar">
    <w:name w:val="Title Char"/>
    <w:basedOn w:val="a1"/>
    <w:semiHidden/>
    <w:locked/>
    <w:rsid w:val="0038756E"/>
    <w:rPr>
      <w:rFonts w:ascii="Cambria" w:hAnsi="Cambria" w:cs="Times New Roman"/>
      <w:spacing w:val="-10"/>
      <w:kern w:val="28"/>
      <w:sz w:val="56"/>
      <w:szCs w:val="56"/>
      <w:lang w:val="x-none" w:eastAsia="ru-RU"/>
    </w:rPr>
  </w:style>
  <w:style w:type="character" w:customStyle="1" w:styleId="ts-alignment-element">
    <w:name w:val="ts-alignment-element"/>
    <w:basedOn w:val="a1"/>
    <w:semiHidden/>
    <w:rsid w:val="0038756E"/>
    <w:rPr>
      <w:rFonts w:cs="Times New Roman"/>
    </w:rPr>
  </w:style>
  <w:style w:type="character" w:customStyle="1" w:styleId="ts-alignment-element-highlighted">
    <w:name w:val="ts-alignment-element-highlighted"/>
    <w:basedOn w:val="a1"/>
    <w:semiHidden/>
    <w:rsid w:val="0038756E"/>
    <w:rPr>
      <w:rFonts w:cs="Times New Roman"/>
    </w:rPr>
  </w:style>
  <w:style w:type="character" w:customStyle="1" w:styleId="fontstyle41">
    <w:name w:val="fontstyle41"/>
    <w:basedOn w:val="a1"/>
    <w:semiHidden/>
    <w:rsid w:val="0038756E"/>
    <w:rPr>
      <w:rFonts w:ascii="Corbel" w:hAnsi="Corbel" w:cs="Times New Roman"/>
      <w:color w:val="000000"/>
      <w:sz w:val="16"/>
      <w:szCs w:val="16"/>
    </w:rPr>
  </w:style>
  <w:style w:type="character" w:customStyle="1" w:styleId="author-ref">
    <w:name w:val="author-ref"/>
    <w:basedOn w:val="a1"/>
    <w:semiHidden/>
    <w:rsid w:val="0038756E"/>
    <w:rPr>
      <w:rFonts w:cs="Times New Roman"/>
    </w:rPr>
  </w:style>
  <w:style w:type="character" w:customStyle="1" w:styleId="miscxw88374255bcx0">
    <w:name w:val="mi scxw88374255 bcx0"/>
    <w:basedOn w:val="a1"/>
    <w:semiHidden/>
    <w:rsid w:val="00D70B1E"/>
  </w:style>
  <w:style w:type="character" w:customStyle="1" w:styleId="moscxw88374255bcx0">
    <w:name w:val="mo scxw88374255 bcx0"/>
    <w:basedOn w:val="a1"/>
    <w:semiHidden/>
    <w:rsid w:val="00D70B1E"/>
  </w:style>
  <w:style w:type="character" w:customStyle="1" w:styleId="1fff8">
    <w:name w:val="Неразрешенное упоминание1"/>
    <w:semiHidden/>
    <w:rsid w:val="00F8418E"/>
    <w:rPr>
      <w:color w:val="auto"/>
      <w:shd w:val="clear" w:color="auto" w:fill="auto"/>
    </w:rPr>
  </w:style>
  <w:style w:type="paragraph" w:styleId="affffffff8">
    <w:name w:val="Revision"/>
    <w:hidden/>
    <w:semiHidden/>
    <w:rsid w:val="00411FC7"/>
    <w:rPr>
      <w:rFonts w:ascii="Calibri" w:hAnsi="Calibri" w:cs="Calibri"/>
      <w:color w:val="000000"/>
      <w:sz w:val="22"/>
      <w:szCs w:val="22"/>
    </w:rPr>
  </w:style>
  <w:style w:type="character" w:customStyle="1" w:styleId="2ffa">
    <w:name w:val="Замещающий текст2"/>
    <w:basedOn w:val="a1"/>
    <w:semiHidden/>
    <w:rsid w:val="00BC6F58"/>
    <w:rPr>
      <w:rFonts w:cs="Times New Roman"/>
      <w:color w:val="808080"/>
    </w:rPr>
  </w:style>
  <w:style w:type="paragraph" w:customStyle="1" w:styleId="-a">
    <w:name w:val="Авторы - сведения"/>
    <w:basedOn w:val="a6"/>
    <w:rsid w:val="0096169C"/>
    <w:pPr>
      <w:suppressAutoHyphens/>
      <w:spacing w:line="264" w:lineRule="auto"/>
      <w:ind w:firstLine="0"/>
      <w:jc w:val="left"/>
    </w:pPr>
    <w:rPr>
      <w:iCs/>
      <w:sz w:val="18"/>
    </w:rPr>
  </w:style>
  <w:style w:type="table" w:customStyle="1" w:styleId="TableNormal1">
    <w:name w:val="Table Normal1"/>
    <w:semiHidden/>
    <w:rsid w:val="00F53B39"/>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character" w:customStyle="1" w:styleId="ListParagraphChar1">
    <w:name w:val="List Paragraph Char1"/>
    <w:link w:val="5c"/>
    <w:locked/>
    <w:rsid w:val="00F8418E"/>
    <w:rPr>
      <w:rFonts w:ascii="Calibri" w:eastAsia="MS Mincho" w:hAnsi="Calibri"/>
      <w:sz w:val="22"/>
      <w:szCs w:val="22"/>
      <w:lang w:val="ru-RU" w:eastAsia="en-US" w:bidi="ar-SA"/>
    </w:rPr>
  </w:style>
  <w:style w:type="character" w:customStyle="1" w:styleId="38">
    <w:name w:val="Подпись к картинке (3)_"/>
    <w:link w:val="37"/>
    <w:locked/>
    <w:rsid w:val="00891C79"/>
    <w:rPr>
      <w:rFonts w:ascii="Arial" w:hAnsi="Arial" w:cs="Arial"/>
      <w:i/>
      <w:iCs/>
      <w:sz w:val="21"/>
      <w:szCs w:val="21"/>
      <w:lang w:val="ru-RU" w:eastAsia="ar-SA" w:bidi="ar-SA"/>
    </w:rPr>
  </w:style>
  <w:style w:type="character" w:customStyle="1" w:styleId="affffffff9">
    <w:name w:val="Знак Знак Знак"/>
    <w:semiHidden/>
    <w:rsid w:val="00A476C5"/>
    <w:rPr>
      <w:rFonts w:ascii="Courier New" w:hAnsi="Courier New" w:cs="Courier New"/>
    </w:rPr>
  </w:style>
  <w:style w:type="character" w:customStyle="1" w:styleId="2ffb">
    <w:name w:val="Неразрешенное упоминание2"/>
    <w:semiHidden/>
    <w:rsid w:val="00F8418E"/>
    <w:rPr>
      <w:color w:val="605E5C"/>
      <w:shd w:val="clear" w:color="auto" w:fill="E1DFDD"/>
    </w:rPr>
  </w:style>
  <w:style w:type="paragraph" w:styleId="1fff9">
    <w:name w:val="index 1"/>
    <w:basedOn w:val="a0"/>
    <w:next w:val="a0"/>
    <w:autoRedefine/>
    <w:semiHidden/>
    <w:locked/>
    <w:rsid w:val="00891C79"/>
    <w:pPr>
      <w:ind w:left="240" w:hanging="240"/>
    </w:pPr>
    <w:rPr>
      <w:rFonts w:ascii="Arial Unicode MS" w:eastAsia="Arial Unicode MS" w:hAnsi="Arial Unicode MS" w:cs="Arial Unicode MS"/>
      <w:color w:val="000000"/>
    </w:rPr>
  </w:style>
  <w:style w:type="character" w:customStyle="1" w:styleId="2ffc">
    <w:name w:val="Неразрешенное упоминание2"/>
    <w:semiHidden/>
    <w:rsid w:val="00891C79"/>
    <w:rPr>
      <w:color w:val="605E5C"/>
      <w:shd w:val="clear" w:color="auto" w:fill="E1DFDD"/>
    </w:rPr>
  </w:style>
  <w:style w:type="character" w:customStyle="1" w:styleId="3fb">
    <w:name w:val="Неразрешенное упоминание3"/>
    <w:semiHidden/>
    <w:rsid w:val="00891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sChild>
                        <w:div w:id="271">
                          <w:marLeft w:val="0"/>
                          <w:marRight w:val="0"/>
                          <w:marTop w:val="0"/>
                          <w:marBottom w:val="0"/>
                          <w:divBdr>
                            <w:top w:val="none" w:sz="0" w:space="0" w:color="auto"/>
                            <w:left w:val="none" w:sz="0" w:space="0" w:color="auto"/>
                            <w:bottom w:val="none" w:sz="0" w:space="0" w:color="auto"/>
                            <w:right w:val="none" w:sz="0" w:space="0" w:color="auto"/>
                          </w:divBdr>
                          <w:divsChild>
                            <w:div w:id="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261">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sChild>
            <w:div w:id="231">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288">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29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0"/>
              <w:divBdr>
                <w:top w:val="none" w:sz="0" w:space="0" w:color="auto"/>
                <w:left w:val="none" w:sz="0" w:space="0" w:color="auto"/>
                <w:bottom w:val="none" w:sz="0" w:space="0" w:color="auto"/>
                <w:right w:val="none" w:sz="0" w:space="0" w:color="auto"/>
              </w:divBdr>
              <w:divsChild>
                <w:div w:id="296">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328">
                      <w:marLeft w:val="0"/>
                      <w:marRight w:val="0"/>
                      <w:marTop w:val="0"/>
                      <w:marBottom w:val="0"/>
                      <w:divBdr>
                        <w:top w:val="none" w:sz="0" w:space="0" w:color="auto"/>
                        <w:left w:val="none" w:sz="0" w:space="0" w:color="auto"/>
                        <w:bottom w:val="none" w:sz="0" w:space="0" w:color="auto"/>
                        <w:right w:val="none" w:sz="0" w:space="0" w:color="auto"/>
                      </w:divBdr>
                      <w:divsChild>
                        <w:div w:id="329">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30">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333">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sChild>
                <w:div w:id="336">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sChild>
                        <w:div w:id="334">
                          <w:marLeft w:val="0"/>
                          <w:marRight w:val="0"/>
                          <w:marTop w:val="0"/>
                          <w:marBottom w:val="0"/>
                          <w:divBdr>
                            <w:top w:val="none" w:sz="0" w:space="0" w:color="auto"/>
                            <w:left w:val="none" w:sz="0" w:space="0" w:color="auto"/>
                            <w:bottom w:val="none" w:sz="0" w:space="0" w:color="auto"/>
                            <w:right w:val="none" w:sz="0" w:space="0" w:color="auto"/>
                          </w:divBdr>
                          <w:divsChild>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
      </w:divsChild>
    </w:div>
    <w:div w:id="342">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sChild>
                <w:div w:id="354">
                  <w:marLeft w:val="0"/>
                  <w:marRight w:val="0"/>
                  <w:marTop w:val="0"/>
                  <w:marBottom w:val="0"/>
                  <w:divBdr>
                    <w:top w:val="none" w:sz="0" w:space="0" w:color="auto"/>
                    <w:left w:val="none" w:sz="0" w:space="0" w:color="auto"/>
                    <w:bottom w:val="none" w:sz="0" w:space="0" w:color="auto"/>
                    <w:right w:val="none" w:sz="0" w:space="0" w:color="auto"/>
                  </w:divBdr>
                  <w:divsChild>
                    <w:div w:id="356">
                      <w:marLeft w:val="0"/>
                      <w:marRight w:val="0"/>
                      <w:marTop w:val="0"/>
                      <w:marBottom w:val="0"/>
                      <w:divBdr>
                        <w:top w:val="none" w:sz="0" w:space="0" w:color="auto"/>
                        <w:left w:val="none" w:sz="0" w:space="0" w:color="auto"/>
                        <w:bottom w:val="none" w:sz="0" w:space="0" w:color="auto"/>
                        <w:right w:val="none" w:sz="0" w:space="0" w:color="auto"/>
                      </w:divBdr>
                      <w:divsChild>
                        <w:div w:id="349">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36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sChild>
                        <w:div w:id="36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sChild>
        <w:div w:id="376">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374">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sChild>
        <w:div w:id="380">
          <w:marLeft w:val="0"/>
          <w:marRight w:val="0"/>
          <w:marTop w:val="0"/>
          <w:marBottom w:val="0"/>
          <w:divBdr>
            <w:top w:val="none" w:sz="0" w:space="0" w:color="auto"/>
            <w:left w:val="none" w:sz="0" w:space="0" w:color="auto"/>
            <w:bottom w:val="none" w:sz="0" w:space="0" w:color="auto"/>
            <w:right w:val="none" w:sz="0" w:space="0" w:color="auto"/>
          </w:divBdr>
        </w:div>
      </w:divsChild>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sChild>
                <w:div w:id="391">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sChild>
                            <w:div w:id="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sChild>
            <w:div w:id="399">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sChild>
                        <w:div w:id="407">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
      <w:marLeft w:val="0"/>
      <w:marRight w:val="0"/>
      <w:marTop w:val="0"/>
      <w:marBottom w:val="0"/>
      <w:divBdr>
        <w:top w:val="none" w:sz="0" w:space="0" w:color="auto"/>
        <w:left w:val="none" w:sz="0" w:space="0" w:color="auto"/>
        <w:bottom w:val="none" w:sz="0" w:space="0" w:color="auto"/>
        <w:right w:val="none" w:sz="0" w:space="0" w:color="auto"/>
      </w:divBdr>
      <w:divsChild>
        <w:div w:id="394">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sChild>
                    <w:div w:id="401">
                      <w:marLeft w:val="0"/>
                      <w:marRight w:val="0"/>
                      <w:marTop w:val="0"/>
                      <w:marBottom w:val="0"/>
                      <w:divBdr>
                        <w:top w:val="none" w:sz="0" w:space="0" w:color="auto"/>
                        <w:left w:val="none" w:sz="0" w:space="0" w:color="auto"/>
                        <w:bottom w:val="none" w:sz="0" w:space="0" w:color="auto"/>
                        <w:right w:val="none" w:sz="0" w:space="0" w:color="auto"/>
                      </w:divBdr>
                      <w:divsChild>
                        <w:div w:id="404">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403">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25">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42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sChild>
                            <w:div w:id="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434">
          <w:marLeft w:val="0"/>
          <w:marRight w:val="0"/>
          <w:marTop w:val="0"/>
          <w:marBottom w:val="0"/>
          <w:divBdr>
            <w:top w:val="none" w:sz="0" w:space="0" w:color="auto"/>
            <w:left w:val="none" w:sz="0" w:space="0" w:color="auto"/>
            <w:bottom w:val="none" w:sz="0" w:space="0" w:color="auto"/>
            <w:right w:val="none" w:sz="0" w:space="0" w:color="auto"/>
          </w:divBdr>
          <w:divsChild>
            <w:div w:id="438">
              <w:marLeft w:val="0"/>
              <w:marRight w:val="0"/>
              <w:marTop w:val="0"/>
              <w:marBottom w:val="0"/>
              <w:divBdr>
                <w:top w:val="none" w:sz="0" w:space="0" w:color="auto"/>
                <w:left w:val="none" w:sz="0" w:space="0" w:color="auto"/>
                <w:bottom w:val="none" w:sz="0" w:space="0" w:color="auto"/>
                <w:right w:val="none" w:sz="0" w:space="0" w:color="auto"/>
              </w:divBdr>
              <w:divsChild>
                <w:div w:id="418">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24">
              <w:marLeft w:val="0"/>
              <w:marRight w:val="0"/>
              <w:marTop w:val="0"/>
              <w:marBottom w:val="0"/>
              <w:divBdr>
                <w:top w:val="none" w:sz="0" w:space="0" w:color="auto"/>
                <w:left w:val="none" w:sz="0" w:space="0" w:color="auto"/>
                <w:bottom w:val="none" w:sz="0" w:space="0" w:color="auto"/>
                <w:right w:val="none" w:sz="0" w:space="0" w:color="auto"/>
              </w:divBdr>
              <w:divsChild>
                <w:div w:id="432">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sChild>
                        <w:div w:id="417">
                          <w:marLeft w:val="0"/>
                          <w:marRight w:val="0"/>
                          <w:marTop w:val="0"/>
                          <w:marBottom w:val="0"/>
                          <w:divBdr>
                            <w:top w:val="none" w:sz="0" w:space="0" w:color="auto"/>
                            <w:left w:val="none" w:sz="0" w:space="0" w:color="auto"/>
                            <w:bottom w:val="none" w:sz="0" w:space="0" w:color="auto"/>
                            <w:right w:val="none" w:sz="0" w:space="0" w:color="auto"/>
                          </w:divBdr>
                          <w:divsChild>
                            <w:div w:id="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sChild>
        <w:div w:id="441">
          <w:marLeft w:val="0"/>
          <w:marRight w:val="0"/>
          <w:marTop w:val="0"/>
          <w:marBottom w:val="0"/>
          <w:divBdr>
            <w:top w:val="none" w:sz="0" w:space="0" w:color="auto"/>
            <w:left w:val="none" w:sz="0" w:space="0" w:color="auto"/>
            <w:bottom w:val="none" w:sz="0" w:space="0" w:color="auto"/>
            <w:right w:val="none" w:sz="0" w:space="0" w:color="auto"/>
          </w:divBdr>
        </w:div>
      </w:divsChild>
    </w:div>
    <w:div w:id="442">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sChild>
        <w:div w:id="443">
          <w:marLeft w:val="0"/>
          <w:marRight w:val="0"/>
          <w:marTop w:val="0"/>
          <w:marBottom w:val="0"/>
          <w:divBdr>
            <w:top w:val="none" w:sz="0" w:space="0" w:color="auto"/>
            <w:left w:val="none" w:sz="0" w:space="0" w:color="auto"/>
            <w:bottom w:val="none" w:sz="0" w:space="0" w:color="auto"/>
            <w:right w:val="none" w:sz="0" w:space="0" w:color="auto"/>
          </w:divBdr>
          <w:divsChild>
            <w:div w:id="448">
              <w:marLeft w:val="0"/>
              <w:marRight w:val="0"/>
              <w:marTop w:val="0"/>
              <w:marBottom w:val="0"/>
              <w:divBdr>
                <w:top w:val="none" w:sz="0" w:space="0" w:color="auto"/>
                <w:left w:val="none" w:sz="0" w:space="0" w:color="auto"/>
                <w:bottom w:val="none" w:sz="0" w:space="0" w:color="auto"/>
                <w:right w:val="none" w:sz="0" w:space="0" w:color="auto"/>
              </w:divBdr>
              <w:divsChild>
                <w:div w:id="450">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
          <w:marLeft w:val="0"/>
          <w:marRight w:val="0"/>
          <w:marTop w:val="0"/>
          <w:marBottom w:val="0"/>
          <w:divBdr>
            <w:top w:val="none" w:sz="0" w:space="0" w:color="auto"/>
            <w:left w:val="none" w:sz="0" w:space="0" w:color="auto"/>
            <w:bottom w:val="none" w:sz="0" w:space="0" w:color="auto"/>
            <w:right w:val="none" w:sz="0" w:space="0" w:color="auto"/>
          </w:divBdr>
        </w:div>
      </w:divsChild>
    </w:div>
    <w:div w:id="459">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sChild>
            <w:div w:id="453">
              <w:marLeft w:val="0"/>
              <w:marRight w:val="0"/>
              <w:marTop w:val="0"/>
              <w:marBottom w:val="0"/>
              <w:divBdr>
                <w:top w:val="none" w:sz="0" w:space="0" w:color="auto"/>
                <w:left w:val="none" w:sz="0" w:space="0" w:color="auto"/>
                <w:bottom w:val="none" w:sz="0" w:space="0" w:color="auto"/>
                <w:right w:val="none" w:sz="0" w:space="0" w:color="auto"/>
              </w:divBdr>
              <w:divsChild>
                <w:div w:id="458">
                  <w:marLeft w:val="0"/>
                  <w:marRight w:val="0"/>
                  <w:marTop w:val="0"/>
                  <w:marBottom w:val="0"/>
                  <w:divBdr>
                    <w:top w:val="none" w:sz="0" w:space="0" w:color="auto"/>
                    <w:left w:val="none" w:sz="0" w:space="0" w:color="auto"/>
                    <w:bottom w:val="none" w:sz="0" w:space="0" w:color="auto"/>
                    <w:right w:val="none" w:sz="0" w:space="0" w:color="auto"/>
                  </w:divBdr>
                  <w:divsChild>
                    <w:div w:id="465">
                      <w:marLeft w:val="0"/>
                      <w:marRight w:val="0"/>
                      <w:marTop w:val="0"/>
                      <w:marBottom w:val="0"/>
                      <w:divBdr>
                        <w:top w:val="none" w:sz="0" w:space="0" w:color="auto"/>
                        <w:left w:val="none" w:sz="0" w:space="0" w:color="auto"/>
                        <w:bottom w:val="none" w:sz="0" w:space="0" w:color="auto"/>
                        <w:right w:val="none" w:sz="0" w:space="0" w:color="auto"/>
                      </w:divBdr>
                      <w:divsChild>
                        <w:div w:id="460">
                          <w:marLeft w:val="0"/>
                          <w:marRight w:val="0"/>
                          <w:marTop w:val="0"/>
                          <w:marBottom w:val="0"/>
                          <w:divBdr>
                            <w:top w:val="none" w:sz="0" w:space="0" w:color="auto"/>
                            <w:left w:val="none" w:sz="0" w:space="0" w:color="auto"/>
                            <w:bottom w:val="none" w:sz="0" w:space="0" w:color="auto"/>
                            <w:right w:val="none" w:sz="0" w:space="0" w:color="auto"/>
                          </w:divBdr>
                          <w:divsChild>
                            <w:div w:id="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
      <w:marLeft w:val="0"/>
      <w:marRight w:val="0"/>
      <w:marTop w:val="0"/>
      <w:marBottom w:val="0"/>
      <w:divBdr>
        <w:top w:val="none" w:sz="0" w:space="0" w:color="auto"/>
        <w:left w:val="none" w:sz="0" w:space="0" w:color="auto"/>
        <w:bottom w:val="none" w:sz="0" w:space="0" w:color="auto"/>
        <w:right w:val="none" w:sz="0" w:space="0" w:color="auto"/>
      </w:divBdr>
      <w:divsChild>
        <w:div w:id="452">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sChild>
            <w:div w:id="462">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sChild>
                    <w:div w:id="461">
                      <w:marLeft w:val="0"/>
                      <w:marRight w:val="0"/>
                      <w:marTop w:val="0"/>
                      <w:marBottom w:val="0"/>
                      <w:divBdr>
                        <w:top w:val="none" w:sz="0" w:space="0" w:color="auto"/>
                        <w:left w:val="none" w:sz="0" w:space="0" w:color="auto"/>
                        <w:bottom w:val="none" w:sz="0" w:space="0" w:color="auto"/>
                        <w:right w:val="none" w:sz="0" w:space="0" w:color="auto"/>
                      </w:divBdr>
                      <w:divsChild>
                        <w:div w:id="456">
                          <w:marLeft w:val="0"/>
                          <w:marRight w:val="0"/>
                          <w:marTop w:val="0"/>
                          <w:marBottom w:val="0"/>
                          <w:divBdr>
                            <w:top w:val="none" w:sz="0" w:space="0" w:color="auto"/>
                            <w:left w:val="none" w:sz="0" w:space="0" w:color="auto"/>
                            <w:bottom w:val="none" w:sz="0" w:space="0" w:color="auto"/>
                            <w:right w:val="none" w:sz="0" w:space="0" w:color="auto"/>
                          </w:divBdr>
                          <w:divsChild>
                            <w:div w:id="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
      <w:marLeft w:val="0"/>
      <w:marRight w:val="0"/>
      <w:marTop w:val="0"/>
      <w:marBottom w:val="0"/>
      <w:divBdr>
        <w:top w:val="none" w:sz="0" w:space="0" w:color="auto"/>
        <w:left w:val="none" w:sz="0" w:space="0" w:color="auto"/>
        <w:bottom w:val="none" w:sz="0" w:space="0" w:color="auto"/>
        <w:right w:val="none" w:sz="0" w:space="0" w:color="auto"/>
      </w:divBdr>
      <w:divsChild>
        <w:div w:id="472">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471">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470">
                          <w:marLeft w:val="0"/>
                          <w:marRight w:val="0"/>
                          <w:marTop w:val="0"/>
                          <w:marBottom w:val="0"/>
                          <w:divBdr>
                            <w:top w:val="none" w:sz="0" w:space="0" w:color="auto"/>
                            <w:left w:val="none" w:sz="0" w:space="0" w:color="auto"/>
                            <w:bottom w:val="none" w:sz="0" w:space="0" w:color="auto"/>
                            <w:right w:val="none" w:sz="0" w:space="0" w:color="auto"/>
                          </w:divBdr>
                          <w:divsChild>
                            <w:div w:id="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
      <w:marLeft w:val="0"/>
      <w:marRight w:val="0"/>
      <w:marTop w:val="0"/>
      <w:marBottom w:val="0"/>
      <w:divBdr>
        <w:top w:val="none" w:sz="0" w:space="0" w:color="auto"/>
        <w:left w:val="none" w:sz="0" w:space="0" w:color="auto"/>
        <w:bottom w:val="none" w:sz="0" w:space="0" w:color="auto"/>
        <w:right w:val="none" w:sz="0" w:space="0" w:color="auto"/>
      </w:divBdr>
      <w:divsChild>
        <w:div w:id="473">
          <w:marLeft w:val="0"/>
          <w:marRight w:val="0"/>
          <w:marTop w:val="0"/>
          <w:marBottom w:val="0"/>
          <w:divBdr>
            <w:top w:val="none" w:sz="0" w:space="0" w:color="auto"/>
            <w:left w:val="none" w:sz="0" w:space="0" w:color="auto"/>
            <w:bottom w:val="none" w:sz="0" w:space="0" w:color="auto"/>
            <w:right w:val="none" w:sz="0" w:space="0" w:color="auto"/>
          </w:divBdr>
          <w:divsChild>
            <w:div w:id="492">
              <w:marLeft w:val="0"/>
              <w:marRight w:val="0"/>
              <w:marTop w:val="0"/>
              <w:marBottom w:val="0"/>
              <w:divBdr>
                <w:top w:val="none" w:sz="0" w:space="0" w:color="auto"/>
                <w:left w:val="none" w:sz="0" w:space="0" w:color="auto"/>
                <w:bottom w:val="none" w:sz="0" w:space="0" w:color="auto"/>
                <w:right w:val="none" w:sz="0" w:space="0" w:color="auto"/>
              </w:divBdr>
              <w:divsChild>
                <w:div w:id="496">
                  <w:marLeft w:val="0"/>
                  <w:marRight w:val="0"/>
                  <w:marTop w:val="0"/>
                  <w:marBottom w:val="0"/>
                  <w:divBdr>
                    <w:top w:val="none" w:sz="0" w:space="0" w:color="auto"/>
                    <w:left w:val="none" w:sz="0" w:space="0" w:color="auto"/>
                    <w:bottom w:val="none" w:sz="0" w:space="0" w:color="auto"/>
                    <w:right w:val="none" w:sz="0" w:space="0" w:color="auto"/>
                  </w:divBdr>
                  <w:divsChild>
                    <w:div w:id="482">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
          <w:marLeft w:val="0"/>
          <w:marRight w:val="0"/>
          <w:marTop w:val="0"/>
          <w:marBottom w:val="0"/>
          <w:divBdr>
            <w:top w:val="none" w:sz="0" w:space="0" w:color="auto"/>
            <w:left w:val="none" w:sz="0" w:space="0" w:color="auto"/>
            <w:bottom w:val="none" w:sz="0" w:space="0" w:color="auto"/>
            <w:right w:val="none" w:sz="0" w:space="0" w:color="auto"/>
          </w:divBdr>
        </w:div>
      </w:divsChild>
    </w:div>
    <w:div w:id="487">
      <w:marLeft w:val="0"/>
      <w:marRight w:val="0"/>
      <w:marTop w:val="0"/>
      <w:marBottom w:val="0"/>
      <w:divBdr>
        <w:top w:val="none" w:sz="0" w:space="0" w:color="auto"/>
        <w:left w:val="none" w:sz="0" w:space="0" w:color="auto"/>
        <w:bottom w:val="none" w:sz="0" w:space="0" w:color="auto"/>
        <w:right w:val="none" w:sz="0" w:space="0" w:color="auto"/>
      </w:divBdr>
      <w:divsChild>
        <w:div w:id="469">
          <w:marLeft w:val="0"/>
          <w:marRight w:val="0"/>
          <w:marTop w:val="0"/>
          <w:marBottom w:val="0"/>
          <w:divBdr>
            <w:top w:val="none" w:sz="0" w:space="0" w:color="auto"/>
            <w:left w:val="none" w:sz="0" w:space="0" w:color="auto"/>
            <w:bottom w:val="none" w:sz="0" w:space="0" w:color="auto"/>
            <w:right w:val="none" w:sz="0" w:space="0" w:color="auto"/>
          </w:divBdr>
          <w:divsChild>
            <w:div w:id="506">
              <w:marLeft w:val="0"/>
              <w:marRight w:val="0"/>
              <w:marTop w:val="0"/>
              <w:marBottom w:val="0"/>
              <w:divBdr>
                <w:top w:val="none" w:sz="0" w:space="0" w:color="auto"/>
                <w:left w:val="none" w:sz="0" w:space="0" w:color="auto"/>
                <w:bottom w:val="none" w:sz="0" w:space="0" w:color="auto"/>
                <w:right w:val="none" w:sz="0" w:space="0" w:color="auto"/>
              </w:divBdr>
              <w:divsChild>
                <w:div w:id="494">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478">
                          <w:marLeft w:val="0"/>
                          <w:marRight w:val="0"/>
                          <w:marTop w:val="0"/>
                          <w:marBottom w:val="0"/>
                          <w:divBdr>
                            <w:top w:val="none" w:sz="0" w:space="0" w:color="auto"/>
                            <w:left w:val="none" w:sz="0" w:space="0" w:color="auto"/>
                            <w:bottom w:val="none" w:sz="0" w:space="0" w:color="auto"/>
                            <w:right w:val="none" w:sz="0" w:space="0" w:color="auto"/>
                          </w:divBdr>
                          <w:divsChild>
                            <w:div w:id="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
          <w:marLeft w:val="0"/>
          <w:marRight w:val="0"/>
          <w:marTop w:val="0"/>
          <w:marBottom w:val="0"/>
          <w:divBdr>
            <w:top w:val="none" w:sz="0" w:space="0" w:color="auto"/>
            <w:left w:val="none" w:sz="0" w:space="0" w:color="auto"/>
            <w:bottom w:val="none" w:sz="0" w:space="0" w:color="auto"/>
            <w:right w:val="none" w:sz="0" w:space="0" w:color="auto"/>
          </w:divBdr>
        </w:div>
      </w:divsChild>
    </w:div>
    <w:div w:id="490">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sChild>
        <w:div w:id="479">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sChild>
            <w:div w:id="480">
              <w:marLeft w:val="0"/>
              <w:marRight w:val="0"/>
              <w:marTop w:val="0"/>
              <w:marBottom w:val="0"/>
              <w:divBdr>
                <w:top w:val="none" w:sz="0" w:space="0" w:color="auto"/>
                <w:left w:val="none" w:sz="0" w:space="0" w:color="auto"/>
                <w:bottom w:val="none" w:sz="0" w:space="0" w:color="auto"/>
                <w:right w:val="none" w:sz="0" w:space="0" w:color="auto"/>
              </w:divBdr>
              <w:divsChild>
                <w:div w:id="505">
                  <w:marLeft w:val="0"/>
                  <w:marRight w:val="0"/>
                  <w:marTop w:val="0"/>
                  <w:marBottom w:val="0"/>
                  <w:divBdr>
                    <w:top w:val="none" w:sz="0" w:space="0" w:color="auto"/>
                    <w:left w:val="none" w:sz="0" w:space="0" w:color="auto"/>
                    <w:bottom w:val="none" w:sz="0" w:space="0" w:color="auto"/>
                    <w:right w:val="none" w:sz="0" w:space="0" w:color="auto"/>
                  </w:divBdr>
                  <w:divsChild>
                    <w:div w:id="495">
                      <w:marLeft w:val="0"/>
                      <w:marRight w:val="0"/>
                      <w:marTop w:val="0"/>
                      <w:marBottom w:val="0"/>
                      <w:divBdr>
                        <w:top w:val="none" w:sz="0" w:space="0" w:color="auto"/>
                        <w:left w:val="none" w:sz="0" w:space="0" w:color="auto"/>
                        <w:bottom w:val="none" w:sz="0" w:space="0" w:color="auto"/>
                        <w:right w:val="none" w:sz="0" w:space="0" w:color="auto"/>
                      </w:divBdr>
                      <w:divsChild>
                        <w:div w:id="474">
                          <w:marLeft w:val="0"/>
                          <w:marRight w:val="0"/>
                          <w:marTop w:val="0"/>
                          <w:marBottom w:val="0"/>
                          <w:divBdr>
                            <w:top w:val="none" w:sz="0" w:space="0" w:color="auto"/>
                            <w:left w:val="none" w:sz="0" w:space="0" w:color="auto"/>
                            <w:bottom w:val="none" w:sz="0" w:space="0" w:color="auto"/>
                            <w:right w:val="none" w:sz="0" w:space="0" w:color="auto"/>
                          </w:divBdr>
                          <w:divsChild>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
      <w:marLeft w:val="0"/>
      <w:marRight w:val="0"/>
      <w:marTop w:val="0"/>
      <w:marBottom w:val="0"/>
      <w:divBdr>
        <w:top w:val="none" w:sz="0" w:space="0" w:color="auto"/>
        <w:left w:val="none" w:sz="0" w:space="0" w:color="auto"/>
        <w:bottom w:val="none" w:sz="0" w:space="0" w:color="auto"/>
        <w:right w:val="none" w:sz="0" w:space="0" w:color="auto"/>
      </w:divBdr>
      <w:divsChild>
        <w:div w:id="477">
          <w:marLeft w:val="0"/>
          <w:marRight w:val="0"/>
          <w:marTop w:val="0"/>
          <w:marBottom w:val="0"/>
          <w:divBdr>
            <w:top w:val="none" w:sz="0" w:space="0" w:color="auto"/>
            <w:left w:val="none" w:sz="0" w:space="0" w:color="auto"/>
            <w:bottom w:val="none" w:sz="0" w:space="0" w:color="auto"/>
            <w:right w:val="none" w:sz="0" w:space="0" w:color="auto"/>
          </w:divBdr>
          <w:divsChild>
            <w:div w:id="488">
              <w:marLeft w:val="0"/>
              <w:marRight w:val="0"/>
              <w:marTop w:val="0"/>
              <w:marBottom w:val="0"/>
              <w:divBdr>
                <w:top w:val="none" w:sz="0" w:space="0" w:color="auto"/>
                <w:left w:val="none" w:sz="0" w:space="0" w:color="auto"/>
                <w:bottom w:val="none" w:sz="0" w:space="0" w:color="auto"/>
                <w:right w:val="none" w:sz="0" w:space="0" w:color="auto"/>
              </w:divBdr>
              <w:divsChild>
                <w:div w:id="467">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sChild>
                        <w:div w:id="476">
                          <w:marLeft w:val="0"/>
                          <w:marRight w:val="0"/>
                          <w:marTop w:val="0"/>
                          <w:marBottom w:val="0"/>
                          <w:divBdr>
                            <w:top w:val="none" w:sz="0" w:space="0" w:color="auto"/>
                            <w:left w:val="none" w:sz="0" w:space="0" w:color="auto"/>
                            <w:bottom w:val="none" w:sz="0" w:space="0" w:color="auto"/>
                            <w:right w:val="none" w:sz="0" w:space="0" w:color="auto"/>
                          </w:divBdr>
                          <w:divsChild>
                            <w:div w:id="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
      </w:divsChild>
    </w:div>
    <w:div w:id="514">
      <w:marLeft w:val="0"/>
      <w:marRight w:val="0"/>
      <w:marTop w:val="0"/>
      <w:marBottom w:val="0"/>
      <w:divBdr>
        <w:top w:val="none" w:sz="0" w:space="0" w:color="auto"/>
        <w:left w:val="none" w:sz="0" w:space="0" w:color="auto"/>
        <w:bottom w:val="none" w:sz="0" w:space="0" w:color="auto"/>
        <w:right w:val="none" w:sz="0" w:space="0" w:color="auto"/>
      </w:divBdr>
      <w:divsChild>
        <w:div w:id="521">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sChild>
            <w:div w:id="515">
              <w:marLeft w:val="0"/>
              <w:marRight w:val="0"/>
              <w:marTop w:val="0"/>
              <w:marBottom w:val="0"/>
              <w:divBdr>
                <w:top w:val="none" w:sz="0" w:space="0" w:color="auto"/>
                <w:left w:val="none" w:sz="0" w:space="0" w:color="auto"/>
                <w:bottom w:val="none" w:sz="0" w:space="0" w:color="auto"/>
                <w:right w:val="none" w:sz="0" w:space="0" w:color="auto"/>
              </w:divBdr>
              <w:divsChild>
                <w:div w:id="518">
                  <w:marLeft w:val="0"/>
                  <w:marRight w:val="0"/>
                  <w:marTop w:val="0"/>
                  <w:marBottom w:val="0"/>
                  <w:divBdr>
                    <w:top w:val="none" w:sz="0" w:space="0" w:color="auto"/>
                    <w:left w:val="none" w:sz="0" w:space="0" w:color="auto"/>
                    <w:bottom w:val="none" w:sz="0" w:space="0" w:color="auto"/>
                    <w:right w:val="none" w:sz="0" w:space="0" w:color="auto"/>
                  </w:divBdr>
                  <w:divsChild>
                    <w:div w:id="519">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
      <w:marLeft w:val="0"/>
      <w:marRight w:val="0"/>
      <w:marTop w:val="0"/>
      <w:marBottom w:val="0"/>
      <w:divBdr>
        <w:top w:val="none" w:sz="0" w:space="0" w:color="auto"/>
        <w:left w:val="none" w:sz="0" w:space="0" w:color="auto"/>
        <w:bottom w:val="none" w:sz="0" w:space="0" w:color="auto"/>
        <w:right w:val="none" w:sz="0" w:space="0" w:color="auto"/>
      </w:divBdr>
      <w:divsChild>
        <w:div w:id="510">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sChild>
            <w:div w:id="531">
              <w:marLeft w:val="0"/>
              <w:marRight w:val="0"/>
              <w:marTop w:val="0"/>
              <w:marBottom w:val="0"/>
              <w:divBdr>
                <w:top w:val="none" w:sz="0" w:space="0" w:color="auto"/>
                <w:left w:val="none" w:sz="0" w:space="0" w:color="auto"/>
                <w:bottom w:val="none" w:sz="0" w:space="0" w:color="auto"/>
                <w:right w:val="none" w:sz="0" w:space="0" w:color="auto"/>
              </w:divBdr>
              <w:divsChild>
                <w:div w:id="508">
                  <w:marLeft w:val="0"/>
                  <w:marRight w:val="0"/>
                  <w:marTop w:val="0"/>
                  <w:marBottom w:val="0"/>
                  <w:divBdr>
                    <w:top w:val="none" w:sz="0" w:space="0" w:color="auto"/>
                    <w:left w:val="none" w:sz="0" w:space="0" w:color="auto"/>
                    <w:bottom w:val="none" w:sz="0" w:space="0" w:color="auto"/>
                    <w:right w:val="none" w:sz="0" w:space="0" w:color="auto"/>
                  </w:divBdr>
                  <w:divsChild>
                    <w:div w:id="525">
                      <w:marLeft w:val="0"/>
                      <w:marRight w:val="0"/>
                      <w:marTop w:val="0"/>
                      <w:marBottom w:val="0"/>
                      <w:divBdr>
                        <w:top w:val="none" w:sz="0" w:space="0" w:color="auto"/>
                        <w:left w:val="none" w:sz="0" w:space="0" w:color="auto"/>
                        <w:bottom w:val="none" w:sz="0" w:space="0" w:color="auto"/>
                        <w:right w:val="none" w:sz="0" w:space="0" w:color="auto"/>
                      </w:divBdr>
                      <w:divsChild>
                        <w:div w:id="522">
                          <w:marLeft w:val="0"/>
                          <w:marRight w:val="0"/>
                          <w:marTop w:val="0"/>
                          <w:marBottom w:val="0"/>
                          <w:divBdr>
                            <w:top w:val="none" w:sz="0" w:space="0" w:color="auto"/>
                            <w:left w:val="none" w:sz="0" w:space="0" w:color="auto"/>
                            <w:bottom w:val="none" w:sz="0" w:space="0" w:color="auto"/>
                            <w:right w:val="none" w:sz="0" w:space="0" w:color="auto"/>
                          </w:divBdr>
                          <w:divsChild>
                            <w:div w:id="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
      <w:marLeft w:val="0"/>
      <w:marRight w:val="0"/>
      <w:marTop w:val="0"/>
      <w:marBottom w:val="0"/>
      <w:divBdr>
        <w:top w:val="none" w:sz="0" w:space="0" w:color="auto"/>
        <w:left w:val="none" w:sz="0" w:space="0" w:color="auto"/>
        <w:bottom w:val="none" w:sz="0" w:space="0" w:color="auto"/>
        <w:right w:val="none" w:sz="0" w:space="0" w:color="auto"/>
      </w:divBdr>
      <w:divsChild>
        <w:div w:id="527">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sChild>
            <w:div w:id="529">
              <w:marLeft w:val="0"/>
              <w:marRight w:val="0"/>
              <w:marTop w:val="0"/>
              <w:marBottom w:val="0"/>
              <w:divBdr>
                <w:top w:val="none" w:sz="0" w:space="0" w:color="auto"/>
                <w:left w:val="none" w:sz="0" w:space="0" w:color="auto"/>
                <w:bottom w:val="none" w:sz="0" w:space="0" w:color="auto"/>
                <w:right w:val="none" w:sz="0" w:space="0" w:color="auto"/>
              </w:divBdr>
              <w:divsChild>
                <w:div w:id="516">
                  <w:marLeft w:val="0"/>
                  <w:marRight w:val="0"/>
                  <w:marTop w:val="0"/>
                  <w:marBottom w:val="0"/>
                  <w:divBdr>
                    <w:top w:val="none" w:sz="0" w:space="0" w:color="auto"/>
                    <w:left w:val="none" w:sz="0" w:space="0" w:color="auto"/>
                    <w:bottom w:val="none" w:sz="0" w:space="0" w:color="auto"/>
                    <w:right w:val="none" w:sz="0" w:space="0" w:color="auto"/>
                  </w:divBdr>
                  <w:divsChild>
                    <w:div w:id="524">
                      <w:marLeft w:val="0"/>
                      <w:marRight w:val="0"/>
                      <w:marTop w:val="0"/>
                      <w:marBottom w:val="0"/>
                      <w:divBdr>
                        <w:top w:val="none" w:sz="0" w:space="0" w:color="auto"/>
                        <w:left w:val="none" w:sz="0" w:space="0" w:color="auto"/>
                        <w:bottom w:val="none" w:sz="0" w:space="0" w:color="auto"/>
                        <w:right w:val="none" w:sz="0" w:space="0" w:color="auto"/>
                      </w:divBdr>
                      <w:divsChild>
                        <w:div w:id="520">
                          <w:marLeft w:val="0"/>
                          <w:marRight w:val="0"/>
                          <w:marTop w:val="0"/>
                          <w:marBottom w:val="0"/>
                          <w:divBdr>
                            <w:top w:val="none" w:sz="0" w:space="0" w:color="auto"/>
                            <w:left w:val="none" w:sz="0" w:space="0" w:color="auto"/>
                            <w:bottom w:val="none" w:sz="0" w:space="0" w:color="auto"/>
                            <w:right w:val="none" w:sz="0" w:space="0" w:color="auto"/>
                          </w:divBdr>
                          <w:divsChild>
                            <w:div w:id="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
      <w:marLeft w:val="0"/>
      <w:marRight w:val="0"/>
      <w:marTop w:val="0"/>
      <w:marBottom w:val="0"/>
      <w:divBdr>
        <w:top w:val="none" w:sz="0" w:space="0" w:color="auto"/>
        <w:left w:val="none" w:sz="0" w:space="0" w:color="auto"/>
        <w:bottom w:val="none" w:sz="0" w:space="0" w:color="auto"/>
        <w:right w:val="none" w:sz="0" w:space="0" w:color="auto"/>
      </w:divBdr>
      <w:divsChild>
        <w:div w:id="534">
          <w:marLeft w:val="0"/>
          <w:marRight w:val="0"/>
          <w:marTop w:val="0"/>
          <w:marBottom w:val="0"/>
          <w:divBdr>
            <w:top w:val="none" w:sz="0" w:space="0" w:color="auto"/>
            <w:left w:val="none" w:sz="0" w:space="0" w:color="auto"/>
            <w:bottom w:val="none" w:sz="0" w:space="0" w:color="auto"/>
            <w:right w:val="none" w:sz="0" w:space="0" w:color="auto"/>
          </w:divBdr>
          <w:divsChild>
            <w:div w:id="535">
              <w:marLeft w:val="0"/>
              <w:marRight w:val="0"/>
              <w:marTop w:val="0"/>
              <w:marBottom w:val="0"/>
              <w:divBdr>
                <w:top w:val="none" w:sz="0" w:space="0" w:color="auto"/>
                <w:left w:val="none" w:sz="0" w:space="0" w:color="auto"/>
                <w:bottom w:val="none" w:sz="0" w:space="0" w:color="auto"/>
                <w:right w:val="none" w:sz="0" w:space="0" w:color="auto"/>
              </w:divBdr>
              <w:divsChild>
                <w:div w:id="536">
                  <w:marLeft w:val="0"/>
                  <w:marRight w:val="0"/>
                  <w:marTop w:val="0"/>
                  <w:marBottom w:val="0"/>
                  <w:divBdr>
                    <w:top w:val="none" w:sz="0" w:space="0" w:color="auto"/>
                    <w:left w:val="none" w:sz="0" w:space="0" w:color="auto"/>
                    <w:bottom w:val="none" w:sz="0" w:space="0" w:color="auto"/>
                    <w:right w:val="none" w:sz="0" w:space="0" w:color="auto"/>
                  </w:divBdr>
                  <w:divsChild>
                    <w:div w:id="539">
                      <w:marLeft w:val="0"/>
                      <w:marRight w:val="0"/>
                      <w:marTop w:val="0"/>
                      <w:marBottom w:val="0"/>
                      <w:divBdr>
                        <w:top w:val="none" w:sz="0" w:space="0" w:color="auto"/>
                        <w:left w:val="none" w:sz="0" w:space="0" w:color="auto"/>
                        <w:bottom w:val="none" w:sz="0" w:space="0" w:color="auto"/>
                        <w:right w:val="none" w:sz="0" w:space="0" w:color="auto"/>
                      </w:divBdr>
                      <w:divsChild>
                        <w:div w:id="533">
                          <w:marLeft w:val="0"/>
                          <w:marRight w:val="0"/>
                          <w:marTop w:val="0"/>
                          <w:marBottom w:val="0"/>
                          <w:divBdr>
                            <w:top w:val="none" w:sz="0" w:space="0" w:color="auto"/>
                            <w:left w:val="none" w:sz="0" w:space="0" w:color="auto"/>
                            <w:bottom w:val="none" w:sz="0" w:space="0" w:color="auto"/>
                            <w:right w:val="none" w:sz="0" w:space="0" w:color="auto"/>
                          </w:divBdr>
                          <w:divsChild>
                            <w:div w:id="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
          <w:marLeft w:val="0"/>
          <w:marRight w:val="0"/>
          <w:marTop w:val="0"/>
          <w:marBottom w:val="0"/>
          <w:divBdr>
            <w:top w:val="none" w:sz="0" w:space="0" w:color="auto"/>
            <w:left w:val="none" w:sz="0" w:space="0" w:color="auto"/>
            <w:bottom w:val="none" w:sz="0" w:space="0" w:color="auto"/>
            <w:right w:val="none" w:sz="0" w:space="0" w:color="auto"/>
          </w:divBdr>
        </w:div>
      </w:divsChild>
    </w:div>
    <w:div w:id="538">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199978583">
      <w:bodyDiv w:val="1"/>
      <w:marLeft w:val="0"/>
      <w:marRight w:val="0"/>
      <w:marTop w:val="0"/>
      <w:marBottom w:val="0"/>
      <w:divBdr>
        <w:top w:val="none" w:sz="0" w:space="0" w:color="auto"/>
        <w:left w:val="none" w:sz="0" w:space="0" w:color="auto"/>
        <w:bottom w:val="none" w:sz="0" w:space="0" w:color="auto"/>
        <w:right w:val="none" w:sz="0" w:space="0" w:color="auto"/>
      </w:divBdr>
    </w:div>
    <w:div w:id="209540980">
      <w:bodyDiv w:val="1"/>
      <w:marLeft w:val="0"/>
      <w:marRight w:val="0"/>
      <w:marTop w:val="0"/>
      <w:marBottom w:val="0"/>
      <w:divBdr>
        <w:top w:val="none" w:sz="0" w:space="0" w:color="auto"/>
        <w:left w:val="none" w:sz="0" w:space="0" w:color="auto"/>
        <w:bottom w:val="none" w:sz="0" w:space="0" w:color="auto"/>
        <w:right w:val="none" w:sz="0" w:space="0" w:color="auto"/>
      </w:divBdr>
      <w:divsChild>
        <w:div w:id="337538347">
          <w:marLeft w:val="0"/>
          <w:marRight w:val="0"/>
          <w:marTop w:val="0"/>
          <w:marBottom w:val="0"/>
          <w:divBdr>
            <w:top w:val="none" w:sz="0" w:space="0" w:color="auto"/>
            <w:left w:val="none" w:sz="0" w:space="0" w:color="auto"/>
            <w:bottom w:val="none" w:sz="0" w:space="0" w:color="auto"/>
            <w:right w:val="none" w:sz="0" w:space="0" w:color="auto"/>
          </w:divBdr>
        </w:div>
        <w:div w:id="630787549">
          <w:marLeft w:val="0"/>
          <w:marRight w:val="0"/>
          <w:marTop w:val="0"/>
          <w:marBottom w:val="0"/>
          <w:divBdr>
            <w:top w:val="none" w:sz="0" w:space="0" w:color="auto"/>
            <w:left w:val="none" w:sz="0" w:space="0" w:color="auto"/>
            <w:bottom w:val="none" w:sz="0" w:space="0" w:color="auto"/>
            <w:right w:val="none" w:sz="0" w:space="0" w:color="auto"/>
          </w:divBdr>
        </w:div>
        <w:div w:id="702752968">
          <w:marLeft w:val="0"/>
          <w:marRight w:val="0"/>
          <w:marTop w:val="0"/>
          <w:marBottom w:val="0"/>
          <w:divBdr>
            <w:top w:val="none" w:sz="0" w:space="0" w:color="auto"/>
            <w:left w:val="none" w:sz="0" w:space="0" w:color="auto"/>
            <w:bottom w:val="none" w:sz="0" w:space="0" w:color="auto"/>
            <w:right w:val="none" w:sz="0" w:space="0" w:color="auto"/>
          </w:divBdr>
        </w:div>
        <w:div w:id="887061381">
          <w:marLeft w:val="0"/>
          <w:marRight w:val="0"/>
          <w:marTop w:val="0"/>
          <w:marBottom w:val="0"/>
          <w:divBdr>
            <w:top w:val="none" w:sz="0" w:space="0" w:color="auto"/>
            <w:left w:val="none" w:sz="0" w:space="0" w:color="auto"/>
            <w:bottom w:val="none" w:sz="0" w:space="0" w:color="auto"/>
            <w:right w:val="none" w:sz="0" w:space="0" w:color="auto"/>
          </w:divBdr>
        </w:div>
        <w:div w:id="1093823589">
          <w:marLeft w:val="0"/>
          <w:marRight w:val="0"/>
          <w:marTop w:val="0"/>
          <w:marBottom w:val="0"/>
          <w:divBdr>
            <w:top w:val="none" w:sz="0" w:space="0" w:color="auto"/>
            <w:left w:val="none" w:sz="0" w:space="0" w:color="auto"/>
            <w:bottom w:val="none" w:sz="0" w:space="0" w:color="auto"/>
            <w:right w:val="none" w:sz="0" w:space="0" w:color="auto"/>
          </w:divBdr>
        </w:div>
        <w:div w:id="1173302695">
          <w:marLeft w:val="0"/>
          <w:marRight w:val="0"/>
          <w:marTop w:val="0"/>
          <w:marBottom w:val="0"/>
          <w:divBdr>
            <w:top w:val="none" w:sz="0" w:space="0" w:color="auto"/>
            <w:left w:val="none" w:sz="0" w:space="0" w:color="auto"/>
            <w:bottom w:val="none" w:sz="0" w:space="0" w:color="auto"/>
            <w:right w:val="none" w:sz="0" w:space="0" w:color="auto"/>
          </w:divBdr>
        </w:div>
        <w:div w:id="1189222698">
          <w:marLeft w:val="0"/>
          <w:marRight w:val="0"/>
          <w:marTop w:val="0"/>
          <w:marBottom w:val="0"/>
          <w:divBdr>
            <w:top w:val="none" w:sz="0" w:space="0" w:color="auto"/>
            <w:left w:val="none" w:sz="0" w:space="0" w:color="auto"/>
            <w:bottom w:val="none" w:sz="0" w:space="0" w:color="auto"/>
            <w:right w:val="none" w:sz="0" w:space="0" w:color="auto"/>
          </w:divBdr>
        </w:div>
        <w:div w:id="1262569040">
          <w:marLeft w:val="0"/>
          <w:marRight w:val="0"/>
          <w:marTop w:val="0"/>
          <w:marBottom w:val="0"/>
          <w:divBdr>
            <w:top w:val="none" w:sz="0" w:space="0" w:color="auto"/>
            <w:left w:val="none" w:sz="0" w:space="0" w:color="auto"/>
            <w:bottom w:val="none" w:sz="0" w:space="0" w:color="auto"/>
            <w:right w:val="none" w:sz="0" w:space="0" w:color="auto"/>
          </w:divBdr>
        </w:div>
        <w:div w:id="1665627039">
          <w:marLeft w:val="0"/>
          <w:marRight w:val="0"/>
          <w:marTop w:val="0"/>
          <w:marBottom w:val="0"/>
          <w:divBdr>
            <w:top w:val="none" w:sz="0" w:space="0" w:color="auto"/>
            <w:left w:val="none" w:sz="0" w:space="0" w:color="auto"/>
            <w:bottom w:val="none" w:sz="0" w:space="0" w:color="auto"/>
            <w:right w:val="none" w:sz="0" w:space="0" w:color="auto"/>
          </w:divBdr>
        </w:div>
        <w:div w:id="1907687786">
          <w:marLeft w:val="0"/>
          <w:marRight w:val="0"/>
          <w:marTop w:val="0"/>
          <w:marBottom w:val="0"/>
          <w:divBdr>
            <w:top w:val="none" w:sz="0" w:space="0" w:color="auto"/>
            <w:left w:val="none" w:sz="0" w:space="0" w:color="auto"/>
            <w:bottom w:val="none" w:sz="0" w:space="0" w:color="auto"/>
            <w:right w:val="none" w:sz="0" w:space="0" w:color="auto"/>
          </w:divBdr>
        </w:div>
        <w:div w:id="1969512270">
          <w:marLeft w:val="0"/>
          <w:marRight w:val="0"/>
          <w:marTop w:val="0"/>
          <w:marBottom w:val="0"/>
          <w:divBdr>
            <w:top w:val="none" w:sz="0" w:space="0" w:color="auto"/>
            <w:left w:val="none" w:sz="0" w:space="0" w:color="auto"/>
            <w:bottom w:val="none" w:sz="0" w:space="0" w:color="auto"/>
            <w:right w:val="none" w:sz="0" w:space="0" w:color="auto"/>
          </w:divBdr>
        </w:div>
      </w:divsChild>
    </w:div>
    <w:div w:id="246499604">
      <w:bodyDiv w:val="1"/>
      <w:marLeft w:val="0"/>
      <w:marRight w:val="0"/>
      <w:marTop w:val="0"/>
      <w:marBottom w:val="0"/>
      <w:divBdr>
        <w:top w:val="none" w:sz="0" w:space="0" w:color="auto"/>
        <w:left w:val="none" w:sz="0" w:space="0" w:color="auto"/>
        <w:bottom w:val="none" w:sz="0" w:space="0" w:color="auto"/>
        <w:right w:val="none" w:sz="0" w:space="0" w:color="auto"/>
      </w:divBdr>
    </w:div>
    <w:div w:id="265505715">
      <w:bodyDiv w:val="1"/>
      <w:marLeft w:val="0"/>
      <w:marRight w:val="0"/>
      <w:marTop w:val="0"/>
      <w:marBottom w:val="0"/>
      <w:divBdr>
        <w:top w:val="none" w:sz="0" w:space="0" w:color="auto"/>
        <w:left w:val="none" w:sz="0" w:space="0" w:color="auto"/>
        <w:bottom w:val="none" w:sz="0" w:space="0" w:color="auto"/>
        <w:right w:val="none" w:sz="0" w:space="0" w:color="auto"/>
      </w:divBdr>
    </w:div>
    <w:div w:id="406879055">
      <w:bodyDiv w:val="1"/>
      <w:marLeft w:val="0"/>
      <w:marRight w:val="0"/>
      <w:marTop w:val="0"/>
      <w:marBottom w:val="0"/>
      <w:divBdr>
        <w:top w:val="none" w:sz="0" w:space="0" w:color="auto"/>
        <w:left w:val="none" w:sz="0" w:space="0" w:color="auto"/>
        <w:bottom w:val="none" w:sz="0" w:space="0" w:color="auto"/>
        <w:right w:val="none" w:sz="0" w:space="0" w:color="auto"/>
      </w:divBdr>
    </w:div>
    <w:div w:id="430471275">
      <w:bodyDiv w:val="1"/>
      <w:marLeft w:val="0"/>
      <w:marRight w:val="0"/>
      <w:marTop w:val="0"/>
      <w:marBottom w:val="0"/>
      <w:divBdr>
        <w:top w:val="none" w:sz="0" w:space="0" w:color="auto"/>
        <w:left w:val="none" w:sz="0" w:space="0" w:color="auto"/>
        <w:bottom w:val="none" w:sz="0" w:space="0" w:color="auto"/>
        <w:right w:val="none" w:sz="0" w:space="0" w:color="auto"/>
      </w:divBdr>
    </w:div>
    <w:div w:id="448817059">
      <w:bodyDiv w:val="1"/>
      <w:marLeft w:val="0"/>
      <w:marRight w:val="0"/>
      <w:marTop w:val="0"/>
      <w:marBottom w:val="0"/>
      <w:divBdr>
        <w:top w:val="none" w:sz="0" w:space="0" w:color="auto"/>
        <w:left w:val="none" w:sz="0" w:space="0" w:color="auto"/>
        <w:bottom w:val="none" w:sz="0" w:space="0" w:color="auto"/>
        <w:right w:val="none" w:sz="0" w:space="0" w:color="auto"/>
      </w:divBdr>
    </w:div>
    <w:div w:id="609892670">
      <w:bodyDiv w:val="1"/>
      <w:marLeft w:val="0"/>
      <w:marRight w:val="0"/>
      <w:marTop w:val="0"/>
      <w:marBottom w:val="0"/>
      <w:divBdr>
        <w:top w:val="none" w:sz="0" w:space="0" w:color="auto"/>
        <w:left w:val="none" w:sz="0" w:space="0" w:color="auto"/>
        <w:bottom w:val="none" w:sz="0" w:space="0" w:color="auto"/>
        <w:right w:val="none" w:sz="0" w:space="0" w:color="auto"/>
      </w:divBdr>
    </w:div>
    <w:div w:id="645234002">
      <w:bodyDiv w:val="1"/>
      <w:marLeft w:val="0"/>
      <w:marRight w:val="0"/>
      <w:marTop w:val="0"/>
      <w:marBottom w:val="0"/>
      <w:divBdr>
        <w:top w:val="none" w:sz="0" w:space="0" w:color="auto"/>
        <w:left w:val="none" w:sz="0" w:space="0" w:color="auto"/>
        <w:bottom w:val="none" w:sz="0" w:space="0" w:color="auto"/>
        <w:right w:val="none" w:sz="0" w:space="0" w:color="auto"/>
      </w:divBdr>
    </w:div>
    <w:div w:id="703679114">
      <w:bodyDiv w:val="1"/>
      <w:marLeft w:val="0"/>
      <w:marRight w:val="0"/>
      <w:marTop w:val="0"/>
      <w:marBottom w:val="0"/>
      <w:divBdr>
        <w:top w:val="none" w:sz="0" w:space="0" w:color="auto"/>
        <w:left w:val="none" w:sz="0" w:space="0" w:color="auto"/>
        <w:bottom w:val="none" w:sz="0" w:space="0" w:color="auto"/>
        <w:right w:val="none" w:sz="0" w:space="0" w:color="auto"/>
      </w:divBdr>
      <w:divsChild>
        <w:div w:id="1917669956">
          <w:marLeft w:val="0"/>
          <w:marRight w:val="0"/>
          <w:marTop w:val="80"/>
          <w:marBottom w:val="0"/>
          <w:divBdr>
            <w:top w:val="none" w:sz="0" w:space="0" w:color="auto"/>
            <w:left w:val="none" w:sz="0" w:space="0" w:color="auto"/>
            <w:bottom w:val="none" w:sz="0" w:space="0" w:color="auto"/>
            <w:right w:val="none" w:sz="0" w:space="0" w:color="auto"/>
          </w:divBdr>
        </w:div>
      </w:divsChild>
    </w:div>
    <w:div w:id="706221550">
      <w:bodyDiv w:val="1"/>
      <w:marLeft w:val="0"/>
      <w:marRight w:val="0"/>
      <w:marTop w:val="0"/>
      <w:marBottom w:val="0"/>
      <w:divBdr>
        <w:top w:val="none" w:sz="0" w:space="0" w:color="auto"/>
        <w:left w:val="none" w:sz="0" w:space="0" w:color="auto"/>
        <w:bottom w:val="none" w:sz="0" w:space="0" w:color="auto"/>
        <w:right w:val="none" w:sz="0" w:space="0" w:color="auto"/>
      </w:divBdr>
    </w:div>
    <w:div w:id="805709159">
      <w:bodyDiv w:val="1"/>
      <w:marLeft w:val="0"/>
      <w:marRight w:val="0"/>
      <w:marTop w:val="0"/>
      <w:marBottom w:val="0"/>
      <w:divBdr>
        <w:top w:val="none" w:sz="0" w:space="0" w:color="auto"/>
        <w:left w:val="none" w:sz="0" w:space="0" w:color="auto"/>
        <w:bottom w:val="none" w:sz="0" w:space="0" w:color="auto"/>
        <w:right w:val="none" w:sz="0" w:space="0" w:color="auto"/>
      </w:divBdr>
    </w:div>
    <w:div w:id="826018958">
      <w:bodyDiv w:val="1"/>
      <w:marLeft w:val="0"/>
      <w:marRight w:val="0"/>
      <w:marTop w:val="0"/>
      <w:marBottom w:val="0"/>
      <w:divBdr>
        <w:top w:val="none" w:sz="0" w:space="0" w:color="auto"/>
        <w:left w:val="none" w:sz="0" w:space="0" w:color="auto"/>
        <w:bottom w:val="none" w:sz="0" w:space="0" w:color="auto"/>
        <w:right w:val="none" w:sz="0" w:space="0" w:color="auto"/>
      </w:divBdr>
    </w:div>
    <w:div w:id="925381959">
      <w:bodyDiv w:val="1"/>
      <w:marLeft w:val="0"/>
      <w:marRight w:val="0"/>
      <w:marTop w:val="0"/>
      <w:marBottom w:val="0"/>
      <w:divBdr>
        <w:top w:val="none" w:sz="0" w:space="0" w:color="auto"/>
        <w:left w:val="none" w:sz="0" w:space="0" w:color="auto"/>
        <w:bottom w:val="none" w:sz="0" w:space="0" w:color="auto"/>
        <w:right w:val="none" w:sz="0" w:space="0" w:color="auto"/>
      </w:divBdr>
    </w:div>
    <w:div w:id="937060540">
      <w:bodyDiv w:val="1"/>
      <w:marLeft w:val="0"/>
      <w:marRight w:val="0"/>
      <w:marTop w:val="0"/>
      <w:marBottom w:val="0"/>
      <w:divBdr>
        <w:top w:val="none" w:sz="0" w:space="0" w:color="auto"/>
        <w:left w:val="none" w:sz="0" w:space="0" w:color="auto"/>
        <w:bottom w:val="none" w:sz="0" w:space="0" w:color="auto"/>
        <w:right w:val="none" w:sz="0" w:space="0" w:color="auto"/>
      </w:divBdr>
    </w:div>
    <w:div w:id="970985576">
      <w:bodyDiv w:val="1"/>
      <w:marLeft w:val="0"/>
      <w:marRight w:val="0"/>
      <w:marTop w:val="0"/>
      <w:marBottom w:val="0"/>
      <w:divBdr>
        <w:top w:val="none" w:sz="0" w:space="0" w:color="auto"/>
        <w:left w:val="none" w:sz="0" w:space="0" w:color="auto"/>
        <w:bottom w:val="none" w:sz="0" w:space="0" w:color="auto"/>
        <w:right w:val="none" w:sz="0" w:space="0" w:color="auto"/>
      </w:divBdr>
    </w:div>
    <w:div w:id="1023552436">
      <w:bodyDiv w:val="1"/>
      <w:marLeft w:val="0"/>
      <w:marRight w:val="0"/>
      <w:marTop w:val="0"/>
      <w:marBottom w:val="0"/>
      <w:divBdr>
        <w:top w:val="none" w:sz="0" w:space="0" w:color="auto"/>
        <w:left w:val="none" w:sz="0" w:space="0" w:color="auto"/>
        <w:bottom w:val="none" w:sz="0" w:space="0" w:color="auto"/>
        <w:right w:val="none" w:sz="0" w:space="0" w:color="auto"/>
      </w:divBdr>
    </w:div>
    <w:div w:id="1045717903">
      <w:bodyDiv w:val="1"/>
      <w:marLeft w:val="0"/>
      <w:marRight w:val="0"/>
      <w:marTop w:val="0"/>
      <w:marBottom w:val="0"/>
      <w:divBdr>
        <w:top w:val="none" w:sz="0" w:space="0" w:color="auto"/>
        <w:left w:val="none" w:sz="0" w:space="0" w:color="auto"/>
        <w:bottom w:val="none" w:sz="0" w:space="0" w:color="auto"/>
        <w:right w:val="none" w:sz="0" w:space="0" w:color="auto"/>
      </w:divBdr>
    </w:div>
    <w:div w:id="1078014421">
      <w:bodyDiv w:val="1"/>
      <w:marLeft w:val="0"/>
      <w:marRight w:val="0"/>
      <w:marTop w:val="0"/>
      <w:marBottom w:val="0"/>
      <w:divBdr>
        <w:top w:val="none" w:sz="0" w:space="0" w:color="auto"/>
        <w:left w:val="none" w:sz="0" w:space="0" w:color="auto"/>
        <w:bottom w:val="none" w:sz="0" w:space="0" w:color="auto"/>
        <w:right w:val="none" w:sz="0" w:space="0" w:color="auto"/>
      </w:divBdr>
    </w:div>
    <w:div w:id="1143698316">
      <w:bodyDiv w:val="1"/>
      <w:marLeft w:val="0"/>
      <w:marRight w:val="0"/>
      <w:marTop w:val="0"/>
      <w:marBottom w:val="0"/>
      <w:divBdr>
        <w:top w:val="none" w:sz="0" w:space="0" w:color="auto"/>
        <w:left w:val="none" w:sz="0" w:space="0" w:color="auto"/>
        <w:bottom w:val="none" w:sz="0" w:space="0" w:color="auto"/>
        <w:right w:val="none" w:sz="0" w:space="0" w:color="auto"/>
      </w:divBdr>
    </w:div>
    <w:div w:id="1162354936">
      <w:bodyDiv w:val="1"/>
      <w:marLeft w:val="0"/>
      <w:marRight w:val="0"/>
      <w:marTop w:val="0"/>
      <w:marBottom w:val="0"/>
      <w:divBdr>
        <w:top w:val="none" w:sz="0" w:space="0" w:color="auto"/>
        <w:left w:val="none" w:sz="0" w:space="0" w:color="auto"/>
        <w:bottom w:val="none" w:sz="0" w:space="0" w:color="auto"/>
        <w:right w:val="none" w:sz="0" w:space="0" w:color="auto"/>
      </w:divBdr>
      <w:divsChild>
        <w:div w:id="986671503">
          <w:marLeft w:val="0"/>
          <w:marRight w:val="0"/>
          <w:marTop w:val="0"/>
          <w:marBottom w:val="0"/>
          <w:divBdr>
            <w:top w:val="none" w:sz="0" w:space="0" w:color="auto"/>
            <w:left w:val="none" w:sz="0" w:space="0" w:color="auto"/>
            <w:bottom w:val="none" w:sz="0" w:space="0" w:color="auto"/>
            <w:right w:val="none" w:sz="0" w:space="0" w:color="auto"/>
          </w:divBdr>
        </w:div>
        <w:div w:id="1252157596">
          <w:marLeft w:val="0"/>
          <w:marRight w:val="0"/>
          <w:marTop w:val="0"/>
          <w:marBottom w:val="0"/>
          <w:divBdr>
            <w:top w:val="none" w:sz="0" w:space="0" w:color="auto"/>
            <w:left w:val="none" w:sz="0" w:space="0" w:color="auto"/>
            <w:bottom w:val="none" w:sz="0" w:space="0" w:color="auto"/>
            <w:right w:val="none" w:sz="0" w:space="0" w:color="auto"/>
          </w:divBdr>
        </w:div>
      </w:divsChild>
    </w:div>
    <w:div w:id="1264845345">
      <w:bodyDiv w:val="1"/>
      <w:marLeft w:val="0"/>
      <w:marRight w:val="0"/>
      <w:marTop w:val="0"/>
      <w:marBottom w:val="0"/>
      <w:divBdr>
        <w:top w:val="none" w:sz="0" w:space="0" w:color="auto"/>
        <w:left w:val="none" w:sz="0" w:space="0" w:color="auto"/>
        <w:bottom w:val="none" w:sz="0" w:space="0" w:color="auto"/>
        <w:right w:val="none" w:sz="0" w:space="0" w:color="auto"/>
      </w:divBdr>
      <w:divsChild>
        <w:div w:id="285159012">
          <w:marLeft w:val="0"/>
          <w:marRight w:val="0"/>
          <w:marTop w:val="80"/>
          <w:marBottom w:val="0"/>
          <w:divBdr>
            <w:top w:val="none" w:sz="0" w:space="0" w:color="auto"/>
            <w:left w:val="none" w:sz="0" w:space="0" w:color="auto"/>
            <w:bottom w:val="none" w:sz="0" w:space="0" w:color="auto"/>
            <w:right w:val="none" w:sz="0" w:space="0" w:color="auto"/>
          </w:divBdr>
        </w:div>
      </w:divsChild>
    </w:div>
    <w:div w:id="1317034531">
      <w:bodyDiv w:val="1"/>
      <w:marLeft w:val="0"/>
      <w:marRight w:val="0"/>
      <w:marTop w:val="0"/>
      <w:marBottom w:val="0"/>
      <w:divBdr>
        <w:top w:val="none" w:sz="0" w:space="0" w:color="auto"/>
        <w:left w:val="none" w:sz="0" w:space="0" w:color="auto"/>
        <w:bottom w:val="none" w:sz="0" w:space="0" w:color="auto"/>
        <w:right w:val="none" w:sz="0" w:space="0" w:color="auto"/>
      </w:divBdr>
    </w:div>
    <w:div w:id="1346515340">
      <w:bodyDiv w:val="1"/>
      <w:marLeft w:val="0"/>
      <w:marRight w:val="0"/>
      <w:marTop w:val="0"/>
      <w:marBottom w:val="0"/>
      <w:divBdr>
        <w:top w:val="none" w:sz="0" w:space="0" w:color="auto"/>
        <w:left w:val="none" w:sz="0" w:space="0" w:color="auto"/>
        <w:bottom w:val="none" w:sz="0" w:space="0" w:color="auto"/>
        <w:right w:val="none" w:sz="0" w:space="0" w:color="auto"/>
      </w:divBdr>
    </w:div>
    <w:div w:id="1439179320">
      <w:bodyDiv w:val="1"/>
      <w:marLeft w:val="0"/>
      <w:marRight w:val="0"/>
      <w:marTop w:val="0"/>
      <w:marBottom w:val="0"/>
      <w:divBdr>
        <w:top w:val="none" w:sz="0" w:space="0" w:color="auto"/>
        <w:left w:val="none" w:sz="0" w:space="0" w:color="auto"/>
        <w:bottom w:val="none" w:sz="0" w:space="0" w:color="auto"/>
        <w:right w:val="none" w:sz="0" w:space="0" w:color="auto"/>
      </w:divBdr>
    </w:div>
    <w:div w:id="1475830940">
      <w:bodyDiv w:val="1"/>
      <w:marLeft w:val="0"/>
      <w:marRight w:val="0"/>
      <w:marTop w:val="0"/>
      <w:marBottom w:val="0"/>
      <w:divBdr>
        <w:top w:val="none" w:sz="0" w:space="0" w:color="auto"/>
        <w:left w:val="none" w:sz="0" w:space="0" w:color="auto"/>
        <w:bottom w:val="none" w:sz="0" w:space="0" w:color="auto"/>
        <w:right w:val="none" w:sz="0" w:space="0" w:color="auto"/>
      </w:divBdr>
      <w:divsChild>
        <w:div w:id="1717579908">
          <w:marLeft w:val="0"/>
          <w:marRight w:val="0"/>
          <w:marTop w:val="0"/>
          <w:marBottom w:val="0"/>
          <w:divBdr>
            <w:top w:val="none" w:sz="0" w:space="0" w:color="auto"/>
            <w:left w:val="none" w:sz="0" w:space="0" w:color="auto"/>
            <w:bottom w:val="none" w:sz="0" w:space="0" w:color="auto"/>
            <w:right w:val="none" w:sz="0" w:space="0" w:color="auto"/>
          </w:divBdr>
          <w:divsChild>
            <w:div w:id="2051873927">
              <w:marLeft w:val="0"/>
              <w:marRight w:val="0"/>
              <w:marTop w:val="0"/>
              <w:marBottom w:val="0"/>
              <w:divBdr>
                <w:top w:val="none" w:sz="0" w:space="0" w:color="auto"/>
                <w:left w:val="none" w:sz="0" w:space="0" w:color="auto"/>
                <w:bottom w:val="none" w:sz="0" w:space="0" w:color="auto"/>
                <w:right w:val="none" w:sz="0" w:space="0" w:color="auto"/>
              </w:divBdr>
              <w:divsChild>
                <w:div w:id="987441698">
                  <w:marLeft w:val="0"/>
                  <w:marRight w:val="0"/>
                  <w:marTop w:val="0"/>
                  <w:marBottom w:val="0"/>
                  <w:divBdr>
                    <w:top w:val="none" w:sz="0" w:space="0" w:color="auto"/>
                    <w:left w:val="none" w:sz="0" w:space="0" w:color="auto"/>
                    <w:bottom w:val="none" w:sz="0" w:space="0" w:color="auto"/>
                    <w:right w:val="none" w:sz="0" w:space="0" w:color="auto"/>
                  </w:divBdr>
                  <w:divsChild>
                    <w:div w:id="657464707">
                      <w:marLeft w:val="0"/>
                      <w:marRight w:val="0"/>
                      <w:marTop w:val="0"/>
                      <w:marBottom w:val="0"/>
                      <w:divBdr>
                        <w:top w:val="none" w:sz="0" w:space="0" w:color="auto"/>
                        <w:left w:val="none" w:sz="0" w:space="0" w:color="auto"/>
                        <w:bottom w:val="none" w:sz="0" w:space="0" w:color="auto"/>
                        <w:right w:val="none" w:sz="0" w:space="0" w:color="auto"/>
                      </w:divBdr>
                      <w:divsChild>
                        <w:div w:id="17032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6822">
          <w:marLeft w:val="0"/>
          <w:marRight w:val="0"/>
          <w:marTop w:val="0"/>
          <w:marBottom w:val="0"/>
          <w:divBdr>
            <w:top w:val="none" w:sz="0" w:space="0" w:color="auto"/>
            <w:left w:val="none" w:sz="0" w:space="0" w:color="auto"/>
            <w:bottom w:val="none" w:sz="0" w:space="0" w:color="auto"/>
            <w:right w:val="none" w:sz="0" w:space="0" w:color="auto"/>
          </w:divBdr>
          <w:divsChild>
            <w:div w:id="1752923608">
              <w:marLeft w:val="0"/>
              <w:marRight w:val="0"/>
              <w:marTop w:val="0"/>
              <w:marBottom w:val="0"/>
              <w:divBdr>
                <w:top w:val="none" w:sz="0" w:space="0" w:color="auto"/>
                <w:left w:val="none" w:sz="0" w:space="0" w:color="auto"/>
                <w:bottom w:val="none" w:sz="0" w:space="0" w:color="auto"/>
                <w:right w:val="none" w:sz="0" w:space="0" w:color="auto"/>
              </w:divBdr>
              <w:divsChild>
                <w:div w:id="1400207675">
                  <w:marLeft w:val="0"/>
                  <w:marRight w:val="0"/>
                  <w:marTop w:val="0"/>
                  <w:marBottom w:val="0"/>
                  <w:divBdr>
                    <w:top w:val="none" w:sz="0" w:space="0" w:color="auto"/>
                    <w:left w:val="none" w:sz="0" w:space="0" w:color="auto"/>
                    <w:bottom w:val="none" w:sz="0" w:space="0" w:color="auto"/>
                    <w:right w:val="none" w:sz="0" w:space="0" w:color="auto"/>
                  </w:divBdr>
                  <w:divsChild>
                    <w:div w:id="602954660">
                      <w:marLeft w:val="0"/>
                      <w:marRight w:val="0"/>
                      <w:marTop w:val="0"/>
                      <w:marBottom w:val="0"/>
                      <w:divBdr>
                        <w:top w:val="none" w:sz="0" w:space="0" w:color="auto"/>
                        <w:left w:val="none" w:sz="0" w:space="0" w:color="auto"/>
                        <w:bottom w:val="none" w:sz="0" w:space="0" w:color="auto"/>
                        <w:right w:val="none" w:sz="0" w:space="0" w:color="auto"/>
                      </w:divBdr>
                      <w:divsChild>
                        <w:div w:id="240649638">
                          <w:marLeft w:val="0"/>
                          <w:marRight w:val="0"/>
                          <w:marTop w:val="0"/>
                          <w:marBottom w:val="0"/>
                          <w:divBdr>
                            <w:top w:val="none" w:sz="0" w:space="0" w:color="auto"/>
                            <w:left w:val="none" w:sz="0" w:space="0" w:color="auto"/>
                            <w:bottom w:val="none" w:sz="0" w:space="0" w:color="auto"/>
                            <w:right w:val="none" w:sz="0" w:space="0" w:color="auto"/>
                          </w:divBdr>
                          <w:divsChild>
                            <w:div w:id="1977418042">
                              <w:marLeft w:val="0"/>
                              <w:marRight w:val="0"/>
                              <w:marTop w:val="0"/>
                              <w:marBottom w:val="0"/>
                              <w:divBdr>
                                <w:top w:val="none" w:sz="0" w:space="0" w:color="auto"/>
                                <w:left w:val="none" w:sz="0" w:space="0" w:color="auto"/>
                                <w:bottom w:val="none" w:sz="0" w:space="0" w:color="auto"/>
                                <w:right w:val="none" w:sz="0" w:space="0" w:color="auto"/>
                              </w:divBdr>
                            </w:div>
                          </w:divsChild>
                        </w:div>
                        <w:div w:id="794520785">
                          <w:marLeft w:val="0"/>
                          <w:marRight w:val="0"/>
                          <w:marTop w:val="0"/>
                          <w:marBottom w:val="0"/>
                          <w:divBdr>
                            <w:top w:val="none" w:sz="0" w:space="0" w:color="auto"/>
                            <w:left w:val="none" w:sz="0" w:space="0" w:color="auto"/>
                            <w:bottom w:val="none" w:sz="0" w:space="0" w:color="auto"/>
                            <w:right w:val="none" w:sz="0" w:space="0" w:color="auto"/>
                          </w:divBdr>
                          <w:divsChild>
                            <w:div w:id="1997957399">
                              <w:marLeft w:val="0"/>
                              <w:marRight w:val="300"/>
                              <w:marTop w:val="180"/>
                              <w:marBottom w:val="0"/>
                              <w:divBdr>
                                <w:top w:val="none" w:sz="0" w:space="0" w:color="auto"/>
                                <w:left w:val="none" w:sz="0" w:space="0" w:color="auto"/>
                                <w:bottom w:val="none" w:sz="0" w:space="0" w:color="auto"/>
                                <w:right w:val="none" w:sz="0" w:space="0" w:color="auto"/>
                              </w:divBdr>
                              <w:divsChild>
                                <w:div w:id="10639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913702">
      <w:bodyDiv w:val="1"/>
      <w:marLeft w:val="0"/>
      <w:marRight w:val="0"/>
      <w:marTop w:val="0"/>
      <w:marBottom w:val="0"/>
      <w:divBdr>
        <w:top w:val="none" w:sz="0" w:space="0" w:color="auto"/>
        <w:left w:val="none" w:sz="0" w:space="0" w:color="auto"/>
        <w:bottom w:val="none" w:sz="0" w:space="0" w:color="auto"/>
        <w:right w:val="none" w:sz="0" w:space="0" w:color="auto"/>
      </w:divBdr>
    </w:div>
    <w:div w:id="1600212274">
      <w:bodyDiv w:val="1"/>
      <w:marLeft w:val="0"/>
      <w:marRight w:val="0"/>
      <w:marTop w:val="0"/>
      <w:marBottom w:val="0"/>
      <w:divBdr>
        <w:top w:val="none" w:sz="0" w:space="0" w:color="auto"/>
        <w:left w:val="none" w:sz="0" w:space="0" w:color="auto"/>
        <w:bottom w:val="none" w:sz="0" w:space="0" w:color="auto"/>
        <w:right w:val="none" w:sz="0" w:space="0" w:color="auto"/>
      </w:divBdr>
      <w:divsChild>
        <w:div w:id="403718914">
          <w:marLeft w:val="0"/>
          <w:marRight w:val="0"/>
          <w:marTop w:val="0"/>
          <w:marBottom w:val="0"/>
          <w:divBdr>
            <w:top w:val="none" w:sz="0" w:space="0" w:color="auto"/>
            <w:left w:val="none" w:sz="0" w:space="0" w:color="auto"/>
            <w:bottom w:val="none" w:sz="0" w:space="0" w:color="auto"/>
            <w:right w:val="none" w:sz="0" w:space="0" w:color="auto"/>
          </w:divBdr>
        </w:div>
        <w:div w:id="778642137">
          <w:marLeft w:val="0"/>
          <w:marRight w:val="0"/>
          <w:marTop w:val="0"/>
          <w:marBottom w:val="0"/>
          <w:divBdr>
            <w:top w:val="none" w:sz="0" w:space="0" w:color="auto"/>
            <w:left w:val="none" w:sz="0" w:space="0" w:color="auto"/>
            <w:bottom w:val="none" w:sz="0" w:space="0" w:color="auto"/>
            <w:right w:val="none" w:sz="0" w:space="0" w:color="auto"/>
          </w:divBdr>
        </w:div>
      </w:divsChild>
    </w:div>
    <w:div w:id="1636523236">
      <w:bodyDiv w:val="1"/>
      <w:marLeft w:val="0"/>
      <w:marRight w:val="0"/>
      <w:marTop w:val="0"/>
      <w:marBottom w:val="0"/>
      <w:divBdr>
        <w:top w:val="none" w:sz="0" w:space="0" w:color="auto"/>
        <w:left w:val="none" w:sz="0" w:space="0" w:color="auto"/>
        <w:bottom w:val="none" w:sz="0" w:space="0" w:color="auto"/>
        <w:right w:val="none" w:sz="0" w:space="0" w:color="auto"/>
      </w:divBdr>
    </w:div>
    <w:div w:id="1636980904">
      <w:bodyDiv w:val="1"/>
      <w:marLeft w:val="0"/>
      <w:marRight w:val="0"/>
      <w:marTop w:val="0"/>
      <w:marBottom w:val="0"/>
      <w:divBdr>
        <w:top w:val="none" w:sz="0" w:space="0" w:color="auto"/>
        <w:left w:val="none" w:sz="0" w:space="0" w:color="auto"/>
        <w:bottom w:val="none" w:sz="0" w:space="0" w:color="auto"/>
        <w:right w:val="none" w:sz="0" w:space="0" w:color="auto"/>
      </w:divBdr>
      <w:divsChild>
        <w:div w:id="922370752">
          <w:marLeft w:val="0"/>
          <w:marRight w:val="0"/>
          <w:marTop w:val="0"/>
          <w:marBottom w:val="0"/>
          <w:divBdr>
            <w:top w:val="none" w:sz="0" w:space="0" w:color="auto"/>
            <w:left w:val="none" w:sz="0" w:space="0" w:color="auto"/>
            <w:bottom w:val="none" w:sz="0" w:space="0" w:color="auto"/>
            <w:right w:val="none" w:sz="0" w:space="0" w:color="auto"/>
          </w:divBdr>
        </w:div>
        <w:div w:id="1136870496">
          <w:marLeft w:val="0"/>
          <w:marRight w:val="0"/>
          <w:marTop w:val="0"/>
          <w:marBottom w:val="0"/>
          <w:divBdr>
            <w:top w:val="none" w:sz="0" w:space="0" w:color="auto"/>
            <w:left w:val="none" w:sz="0" w:space="0" w:color="auto"/>
            <w:bottom w:val="none" w:sz="0" w:space="0" w:color="auto"/>
            <w:right w:val="none" w:sz="0" w:space="0" w:color="auto"/>
          </w:divBdr>
        </w:div>
      </w:divsChild>
    </w:div>
    <w:div w:id="1668940556">
      <w:bodyDiv w:val="1"/>
      <w:marLeft w:val="0"/>
      <w:marRight w:val="0"/>
      <w:marTop w:val="0"/>
      <w:marBottom w:val="0"/>
      <w:divBdr>
        <w:top w:val="none" w:sz="0" w:space="0" w:color="auto"/>
        <w:left w:val="none" w:sz="0" w:space="0" w:color="auto"/>
        <w:bottom w:val="none" w:sz="0" w:space="0" w:color="auto"/>
        <w:right w:val="none" w:sz="0" w:space="0" w:color="auto"/>
      </w:divBdr>
      <w:divsChild>
        <w:div w:id="955988959">
          <w:marLeft w:val="0"/>
          <w:marRight w:val="0"/>
          <w:marTop w:val="0"/>
          <w:marBottom w:val="0"/>
          <w:divBdr>
            <w:top w:val="none" w:sz="0" w:space="0" w:color="auto"/>
            <w:left w:val="none" w:sz="0" w:space="0" w:color="auto"/>
            <w:bottom w:val="none" w:sz="0" w:space="0" w:color="auto"/>
            <w:right w:val="none" w:sz="0" w:space="0" w:color="auto"/>
          </w:divBdr>
          <w:divsChild>
            <w:div w:id="1679890392">
              <w:marLeft w:val="0"/>
              <w:marRight w:val="0"/>
              <w:marTop w:val="0"/>
              <w:marBottom w:val="0"/>
              <w:divBdr>
                <w:top w:val="none" w:sz="0" w:space="0" w:color="auto"/>
                <w:left w:val="none" w:sz="0" w:space="0" w:color="auto"/>
                <w:bottom w:val="none" w:sz="0" w:space="0" w:color="auto"/>
                <w:right w:val="none" w:sz="0" w:space="0" w:color="auto"/>
              </w:divBdr>
              <w:divsChild>
                <w:div w:id="959920321">
                  <w:marLeft w:val="0"/>
                  <w:marRight w:val="0"/>
                  <w:marTop w:val="0"/>
                  <w:marBottom w:val="0"/>
                  <w:divBdr>
                    <w:top w:val="none" w:sz="0" w:space="0" w:color="auto"/>
                    <w:left w:val="none" w:sz="0" w:space="0" w:color="auto"/>
                    <w:bottom w:val="none" w:sz="0" w:space="0" w:color="auto"/>
                    <w:right w:val="none" w:sz="0" w:space="0" w:color="auto"/>
                  </w:divBdr>
                  <w:divsChild>
                    <w:div w:id="137385137">
                      <w:marLeft w:val="0"/>
                      <w:marRight w:val="0"/>
                      <w:marTop w:val="0"/>
                      <w:marBottom w:val="0"/>
                      <w:divBdr>
                        <w:top w:val="none" w:sz="0" w:space="0" w:color="auto"/>
                        <w:left w:val="none" w:sz="0" w:space="0" w:color="auto"/>
                        <w:bottom w:val="none" w:sz="0" w:space="0" w:color="auto"/>
                        <w:right w:val="none" w:sz="0" w:space="0" w:color="auto"/>
                      </w:divBdr>
                      <w:divsChild>
                        <w:div w:id="14251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853638">
          <w:marLeft w:val="0"/>
          <w:marRight w:val="0"/>
          <w:marTop w:val="0"/>
          <w:marBottom w:val="0"/>
          <w:divBdr>
            <w:top w:val="none" w:sz="0" w:space="0" w:color="auto"/>
            <w:left w:val="none" w:sz="0" w:space="0" w:color="auto"/>
            <w:bottom w:val="none" w:sz="0" w:space="0" w:color="auto"/>
            <w:right w:val="none" w:sz="0" w:space="0" w:color="auto"/>
          </w:divBdr>
          <w:divsChild>
            <w:div w:id="1478762199">
              <w:marLeft w:val="0"/>
              <w:marRight w:val="0"/>
              <w:marTop w:val="0"/>
              <w:marBottom w:val="0"/>
              <w:divBdr>
                <w:top w:val="none" w:sz="0" w:space="0" w:color="auto"/>
                <w:left w:val="none" w:sz="0" w:space="0" w:color="auto"/>
                <w:bottom w:val="none" w:sz="0" w:space="0" w:color="auto"/>
                <w:right w:val="none" w:sz="0" w:space="0" w:color="auto"/>
              </w:divBdr>
              <w:divsChild>
                <w:div w:id="966089440">
                  <w:marLeft w:val="0"/>
                  <w:marRight w:val="0"/>
                  <w:marTop w:val="0"/>
                  <w:marBottom w:val="0"/>
                  <w:divBdr>
                    <w:top w:val="none" w:sz="0" w:space="0" w:color="auto"/>
                    <w:left w:val="none" w:sz="0" w:space="0" w:color="auto"/>
                    <w:bottom w:val="none" w:sz="0" w:space="0" w:color="auto"/>
                    <w:right w:val="none" w:sz="0" w:space="0" w:color="auto"/>
                  </w:divBdr>
                  <w:divsChild>
                    <w:div w:id="1249343368">
                      <w:marLeft w:val="0"/>
                      <w:marRight w:val="0"/>
                      <w:marTop w:val="0"/>
                      <w:marBottom w:val="0"/>
                      <w:divBdr>
                        <w:top w:val="none" w:sz="0" w:space="0" w:color="auto"/>
                        <w:left w:val="none" w:sz="0" w:space="0" w:color="auto"/>
                        <w:bottom w:val="none" w:sz="0" w:space="0" w:color="auto"/>
                        <w:right w:val="none" w:sz="0" w:space="0" w:color="auto"/>
                      </w:divBdr>
                      <w:divsChild>
                        <w:div w:id="1323122948">
                          <w:marLeft w:val="0"/>
                          <w:marRight w:val="0"/>
                          <w:marTop w:val="0"/>
                          <w:marBottom w:val="0"/>
                          <w:divBdr>
                            <w:top w:val="none" w:sz="0" w:space="0" w:color="auto"/>
                            <w:left w:val="none" w:sz="0" w:space="0" w:color="auto"/>
                            <w:bottom w:val="none" w:sz="0" w:space="0" w:color="auto"/>
                            <w:right w:val="none" w:sz="0" w:space="0" w:color="auto"/>
                          </w:divBdr>
                          <w:divsChild>
                            <w:div w:id="1285424918">
                              <w:marLeft w:val="0"/>
                              <w:marRight w:val="200"/>
                              <w:marTop w:val="120"/>
                              <w:marBottom w:val="0"/>
                              <w:divBdr>
                                <w:top w:val="none" w:sz="0" w:space="0" w:color="auto"/>
                                <w:left w:val="none" w:sz="0" w:space="0" w:color="auto"/>
                                <w:bottom w:val="none" w:sz="0" w:space="0" w:color="auto"/>
                                <w:right w:val="none" w:sz="0" w:space="0" w:color="auto"/>
                              </w:divBdr>
                              <w:divsChild>
                                <w:div w:id="10787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61796">
                          <w:marLeft w:val="0"/>
                          <w:marRight w:val="0"/>
                          <w:marTop w:val="0"/>
                          <w:marBottom w:val="0"/>
                          <w:divBdr>
                            <w:top w:val="none" w:sz="0" w:space="0" w:color="auto"/>
                            <w:left w:val="none" w:sz="0" w:space="0" w:color="auto"/>
                            <w:bottom w:val="none" w:sz="0" w:space="0" w:color="auto"/>
                            <w:right w:val="none" w:sz="0" w:space="0" w:color="auto"/>
                          </w:divBdr>
                          <w:divsChild>
                            <w:div w:id="695080484">
                              <w:marLeft w:val="0"/>
                              <w:marRight w:val="0"/>
                              <w:marTop w:val="0"/>
                              <w:marBottom w:val="0"/>
                              <w:divBdr>
                                <w:top w:val="none" w:sz="0" w:space="0" w:color="auto"/>
                                <w:left w:val="none" w:sz="0" w:space="0" w:color="auto"/>
                                <w:bottom w:val="none" w:sz="0" w:space="0" w:color="auto"/>
                                <w:right w:val="none" w:sz="0" w:space="0" w:color="auto"/>
                              </w:divBdr>
                            </w:div>
                            <w:div w:id="17251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66192">
      <w:bodyDiv w:val="1"/>
      <w:marLeft w:val="0"/>
      <w:marRight w:val="0"/>
      <w:marTop w:val="0"/>
      <w:marBottom w:val="0"/>
      <w:divBdr>
        <w:top w:val="none" w:sz="0" w:space="0" w:color="auto"/>
        <w:left w:val="none" w:sz="0" w:space="0" w:color="auto"/>
        <w:bottom w:val="none" w:sz="0" w:space="0" w:color="auto"/>
        <w:right w:val="none" w:sz="0" w:space="0" w:color="auto"/>
      </w:divBdr>
    </w:div>
    <w:div w:id="1844709477">
      <w:bodyDiv w:val="1"/>
      <w:marLeft w:val="0"/>
      <w:marRight w:val="0"/>
      <w:marTop w:val="0"/>
      <w:marBottom w:val="0"/>
      <w:divBdr>
        <w:top w:val="none" w:sz="0" w:space="0" w:color="auto"/>
        <w:left w:val="none" w:sz="0" w:space="0" w:color="auto"/>
        <w:bottom w:val="none" w:sz="0" w:space="0" w:color="auto"/>
        <w:right w:val="none" w:sz="0" w:space="0" w:color="auto"/>
      </w:divBdr>
    </w:div>
    <w:div w:id="1866869915">
      <w:bodyDiv w:val="1"/>
      <w:marLeft w:val="0"/>
      <w:marRight w:val="0"/>
      <w:marTop w:val="0"/>
      <w:marBottom w:val="0"/>
      <w:divBdr>
        <w:top w:val="none" w:sz="0" w:space="0" w:color="auto"/>
        <w:left w:val="none" w:sz="0" w:space="0" w:color="auto"/>
        <w:bottom w:val="none" w:sz="0" w:space="0" w:color="auto"/>
        <w:right w:val="none" w:sz="0" w:space="0" w:color="auto"/>
      </w:divBdr>
    </w:div>
    <w:div w:id="1960915226">
      <w:bodyDiv w:val="1"/>
      <w:marLeft w:val="0"/>
      <w:marRight w:val="0"/>
      <w:marTop w:val="0"/>
      <w:marBottom w:val="0"/>
      <w:divBdr>
        <w:top w:val="none" w:sz="0" w:space="0" w:color="auto"/>
        <w:left w:val="none" w:sz="0" w:space="0" w:color="auto"/>
        <w:bottom w:val="none" w:sz="0" w:space="0" w:color="auto"/>
        <w:right w:val="none" w:sz="0" w:space="0" w:color="auto"/>
      </w:divBdr>
    </w:div>
    <w:div w:id="1988044338">
      <w:bodyDiv w:val="1"/>
      <w:marLeft w:val="0"/>
      <w:marRight w:val="0"/>
      <w:marTop w:val="0"/>
      <w:marBottom w:val="0"/>
      <w:divBdr>
        <w:top w:val="none" w:sz="0" w:space="0" w:color="auto"/>
        <w:left w:val="none" w:sz="0" w:space="0" w:color="auto"/>
        <w:bottom w:val="none" w:sz="0" w:space="0" w:color="auto"/>
        <w:right w:val="none" w:sz="0" w:space="0" w:color="auto"/>
      </w:divBdr>
    </w:div>
    <w:div w:id="2047413653">
      <w:bodyDiv w:val="1"/>
      <w:marLeft w:val="0"/>
      <w:marRight w:val="0"/>
      <w:marTop w:val="0"/>
      <w:marBottom w:val="0"/>
      <w:divBdr>
        <w:top w:val="none" w:sz="0" w:space="0" w:color="auto"/>
        <w:left w:val="none" w:sz="0" w:space="0" w:color="auto"/>
        <w:bottom w:val="none" w:sz="0" w:space="0" w:color="auto"/>
        <w:right w:val="none" w:sz="0" w:space="0" w:color="auto"/>
      </w:divBdr>
    </w:div>
    <w:div w:id="2122606717">
      <w:bodyDiv w:val="1"/>
      <w:marLeft w:val="0"/>
      <w:marRight w:val="0"/>
      <w:marTop w:val="0"/>
      <w:marBottom w:val="0"/>
      <w:divBdr>
        <w:top w:val="none" w:sz="0" w:space="0" w:color="auto"/>
        <w:left w:val="none" w:sz="0" w:space="0" w:color="auto"/>
        <w:bottom w:val="none" w:sz="0" w:space="0" w:color="auto"/>
        <w:right w:val="none" w:sz="0" w:space="0" w:color="auto"/>
      </w:divBdr>
      <w:divsChild>
        <w:div w:id="824125256">
          <w:marLeft w:val="0"/>
          <w:marRight w:val="0"/>
          <w:marTop w:val="0"/>
          <w:marBottom w:val="0"/>
          <w:divBdr>
            <w:top w:val="none" w:sz="0" w:space="0" w:color="auto"/>
            <w:left w:val="none" w:sz="0" w:space="0" w:color="auto"/>
            <w:bottom w:val="none" w:sz="0" w:space="0" w:color="auto"/>
            <w:right w:val="none" w:sz="0" w:space="0" w:color="auto"/>
          </w:divBdr>
          <w:divsChild>
            <w:div w:id="19632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72;&#1076;&#1080;&#1084;\AppData\Roaming\Microsoft\&#1064;&#1072;&#1073;&#1083;&#1086;&#1085;&#1099;\&#1064;&#1072;&#1073;&#1083;&#1086;&#1085;%20&#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статьи.dot</Template>
  <TotalTime>9</TotalTime>
  <Pages>10</Pages>
  <Words>5961</Words>
  <Characters>33980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Поступило в редакцию</vt:lpstr>
    </vt:vector>
  </TitlesOfParts>
  <Company>HOME</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Поступило в редакцию</dc:title>
  <dc:subject/>
  <dc:creator>MVI</dc:creator>
  <cp:keywords/>
  <dc:description/>
  <cp:lastModifiedBy>User</cp:lastModifiedBy>
  <cp:revision>5</cp:revision>
  <cp:lastPrinted>2024-06-17T16:10:00Z</cp:lastPrinted>
  <dcterms:created xsi:type="dcterms:W3CDTF">2024-06-10T15:55:00Z</dcterms:created>
  <dcterms:modified xsi:type="dcterms:W3CDTF">2024-06-17T16:16:00Z</dcterms:modified>
</cp:coreProperties>
</file>