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4A2" w:rsidRPr="00B14CA5" w:rsidRDefault="004104A2" w:rsidP="00E7469D">
      <w:pPr>
        <w:pStyle w:val="3"/>
        <w:rPr>
          <w:color w:val="000000" w:themeColor="text1"/>
          <w:lang w:val="en-US"/>
        </w:rPr>
      </w:pPr>
    </w:p>
    <w:p w:rsidR="004104A2" w:rsidRPr="00B14CA5" w:rsidRDefault="004104A2" w:rsidP="00E7469D">
      <w:pPr>
        <w:pStyle w:val="3"/>
        <w:rPr>
          <w:color w:val="000000" w:themeColor="text1"/>
        </w:rPr>
      </w:pPr>
    </w:p>
    <w:p w:rsidR="00E66B89" w:rsidRPr="00B14CA5" w:rsidRDefault="00E66B89" w:rsidP="00E66B89">
      <w:pPr>
        <w:rPr>
          <w:color w:val="000000" w:themeColor="text1"/>
        </w:rPr>
      </w:pPr>
    </w:p>
    <w:p w:rsidR="004104A2" w:rsidRPr="00B14CA5" w:rsidRDefault="004104A2" w:rsidP="00A24B31">
      <w:pPr>
        <w:pStyle w:val="3"/>
        <w:rPr>
          <w:color w:val="000000" w:themeColor="text1"/>
          <w:lang w:val="en-US"/>
        </w:rPr>
      </w:pPr>
    </w:p>
    <w:p w:rsidR="004104A2" w:rsidRPr="00B14CA5" w:rsidRDefault="004104A2" w:rsidP="00A97ABC">
      <w:pPr>
        <w:pStyle w:val="3"/>
        <w:rPr>
          <w:color w:val="000000" w:themeColor="text1"/>
          <w:lang w:val="en-US"/>
        </w:rPr>
      </w:pPr>
    </w:p>
    <w:p w:rsidR="008B6F8C" w:rsidRPr="00B14CA5" w:rsidRDefault="008B6F8C" w:rsidP="00C376F0">
      <w:pPr>
        <w:pStyle w:val="3"/>
        <w:rPr>
          <w:color w:val="000000" w:themeColor="text1"/>
        </w:rPr>
      </w:pPr>
      <w:r w:rsidRPr="00B14CA5">
        <w:rPr>
          <w:color w:val="000000" w:themeColor="text1"/>
        </w:rPr>
        <w:t>УДК 615:581.192</w:t>
      </w:r>
    </w:p>
    <w:p w:rsidR="008B6F8C" w:rsidRPr="00B14CA5" w:rsidRDefault="008B6F8C" w:rsidP="00C376F0">
      <w:pPr>
        <w:pStyle w:val="1"/>
        <w:rPr>
          <w:i/>
          <w:color w:val="000000" w:themeColor="text1"/>
          <w:shd w:val="clear" w:color="auto" w:fill="FFFFFF"/>
        </w:rPr>
      </w:pPr>
      <w:r w:rsidRPr="00B14CA5">
        <w:rPr>
          <w:color w:val="000000" w:themeColor="text1"/>
        </w:rPr>
        <w:t xml:space="preserve">АНТИОКСИДАНТНАЯ АКТИВНОСТЬ ЭКСТРАКТА </w:t>
      </w:r>
      <w:r w:rsidRPr="00B14CA5">
        <w:rPr>
          <w:color w:val="000000" w:themeColor="text1"/>
          <w:shd w:val="clear" w:color="auto" w:fill="FFFFFF"/>
        </w:rPr>
        <w:t xml:space="preserve">ЗВЕЗДЧАТКИ СРЕДНЕЙ </w:t>
      </w:r>
      <w:r w:rsidRPr="00B14CA5">
        <w:rPr>
          <w:color w:val="000000" w:themeColor="text1"/>
        </w:rPr>
        <w:t>(</w:t>
      </w:r>
      <w:r w:rsidRPr="00B14CA5">
        <w:rPr>
          <w:i/>
          <w:color w:val="000000" w:themeColor="text1"/>
        </w:rPr>
        <w:t>STELLARIA MEDIA</w:t>
      </w:r>
      <w:r w:rsidRPr="00B14CA5">
        <w:rPr>
          <w:color w:val="000000" w:themeColor="text1"/>
        </w:rPr>
        <w:t>)</w:t>
      </w:r>
    </w:p>
    <w:p w:rsidR="008B6F8C" w:rsidRPr="00B14CA5" w:rsidRDefault="00C376F0" w:rsidP="00523A5C">
      <w:pPr>
        <w:pStyle w:val="2"/>
        <w:rPr>
          <w:color w:val="000000" w:themeColor="text1"/>
        </w:rPr>
      </w:pPr>
      <w:r w:rsidRPr="00B14CA5">
        <w:rPr>
          <w:color w:val="000000" w:themeColor="text1"/>
        </w:rPr>
        <w:t>©</w:t>
      </w:r>
      <w:r w:rsidRPr="00B14CA5">
        <w:rPr>
          <w:color w:val="000000" w:themeColor="text1"/>
        </w:rPr>
        <w:tab/>
      </w:r>
      <w:r w:rsidR="00523A5C" w:rsidRPr="00B14CA5">
        <w:rPr>
          <w:color w:val="000000" w:themeColor="text1"/>
          <w:shd w:val="clear" w:color="auto" w:fill="FFFFFF"/>
        </w:rPr>
        <w:t>Г</w:t>
      </w:r>
      <w:r w:rsidR="00523A5C" w:rsidRPr="00B14CA5">
        <w:rPr>
          <w:iCs/>
          <w:color w:val="000000" w:themeColor="text1"/>
          <w:shd w:val="clear" w:color="auto" w:fill="FFFFFF"/>
        </w:rPr>
        <w:t>.</w:t>
      </w:r>
      <w:r w:rsidR="00523A5C" w:rsidRPr="00B14CA5">
        <w:rPr>
          <w:color w:val="000000" w:themeColor="text1"/>
          <w:shd w:val="clear" w:color="auto" w:fill="FFFFFF"/>
        </w:rPr>
        <w:t xml:space="preserve">Б. </w:t>
      </w:r>
      <w:proofErr w:type="spellStart"/>
      <w:r w:rsidR="00523A5C" w:rsidRPr="00B14CA5">
        <w:rPr>
          <w:color w:val="000000" w:themeColor="text1"/>
          <w:shd w:val="clear" w:color="auto" w:fill="FFFFFF"/>
        </w:rPr>
        <w:t>Ендонова</w:t>
      </w:r>
      <w:proofErr w:type="spellEnd"/>
      <w:r w:rsidR="00523A5C" w:rsidRPr="00B14CA5">
        <w:rPr>
          <w:color w:val="000000" w:themeColor="text1"/>
          <w:shd w:val="clear" w:color="auto" w:fill="FFFFFF"/>
        </w:rPr>
        <w:t xml:space="preserve">, Т.П. </w:t>
      </w:r>
      <w:proofErr w:type="spellStart"/>
      <w:r w:rsidR="00523A5C" w:rsidRPr="00B14CA5">
        <w:rPr>
          <w:color w:val="000000" w:themeColor="text1"/>
          <w:shd w:val="clear" w:color="auto" w:fill="FFFFFF"/>
        </w:rPr>
        <w:t>Анцупова</w:t>
      </w:r>
      <w:proofErr w:type="spellEnd"/>
      <w:r w:rsidR="00523A5C" w:rsidRPr="00B14CA5">
        <w:rPr>
          <w:color w:val="000000" w:themeColor="text1"/>
          <w:shd w:val="clear" w:color="auto" w:fill="FFFFFF"/>
        </w:rPr>
        <w:t>, Б.А. Баженова</w:t>
      </w:r>
      <w:r w:rsidR="00523A5C" w:rsidRPr="00B14CA5">
        <w:rPr>
          <w:rStyle w:val="af0"/>
          <w:color w:val="000000" w:themeColor="text1"/>
          <w:shd w:val="clear" w:color="auto" w:fill="FFFFFF"/>
        </w:rPr>
        <w:footnoteReference w:id="1"/>
      </w:r>
      <w:r w:rsidR="00523A5C" w:rsidRPr="00B14CA5">
        <w:rPr>
          <w:color w:val="000000" w:themeColor="text1"/>
          <w:shd w:val="clear" w:color="auto" w:fill="FFFFFF"/>
        </w:rPr>
        <w:t>, Ю.Ю. Забалуева, А.В. Герасимов</w:t>
      </w:r>
    </w:p>
    <w:p w:rsidR="00C376F0" w:rsidRPr="00B14CA5" w:rsidRDefault="00C376F0" w:rsidP="000B131D">
      <w:pPr>
        <w:pStyle w:val="a8"/>
        <w:rPr>
          <w:color w:val="000000" w:themeColor="text1"/>
        </w:rPr>
      </w:pPr>
      <w:proofErr w:type="gramStart"/>
      <w:r w:rsidRPr="00B14CA5">
        <w:rPr>
          <w:color w:val="000000" w:themeColor="text1"/>
        </w:rPr>
        <w:t>Восточно-Сибирский</w:t>
      </w:r>
      <w:proofErr w:type="gramEnd"/>
      <w:r w:rsidRPr="00B14CA5">
        <w:rPr>
          <w:color w:val="000000" w:themeColor="text1"/>
        </w:rPr>
        <w:t xml:space="preserve"> государственный университет технологий и</w:t>
      </w:r>
      <w:r w:rsidR="0030616B" w:rsidRPr="00B14CA5">
        <w:rPr>
          <w:color w:val="000000" w:themeColor="text1"/>
        </w:rPr>
        <w:t> </w:t>
      </w:r>
      <w:r w:rsidRPr="00B14CA5">
        <w:rPr>
          <w:color w:val="000000" w:themeColor="text1"/>
        </w:rPr>
        <w:t>управления</w:t>
      </w:r>
      <w:r w:rsidR="000B131D" w:rsidRPr="00B14CA5">
        <w:rPr>
          <w:color w:val="000000" w:themeColor="text1"/>
        </w:rPr>
        <w:t xml:space="preserve">, </w:t>
      </w:r>
      <w:r w:rsidR="000B131D" w:rsidRPr="00B14CA5">
        <w:rPr>
          <w:rFonts w:cs="Arial"/>
          <w:color w:val="000000" w:themeColor="text1"/>
          <w:shd w:val="clear" w:color="auto" w:fill="FFFFFF"/>
        </w:rPr>
        <w:t xml:space="preserve">ул. Ключевская, 40B, стр. 1, Улан-Удэ, 670033 (Россия), </w:t>
      </w:r>
      <w:r w:rsidR="000B131D" w:rsidRPr="00B14CA5">
        <w:rPr>
          <w:rFonts w:cs="Arial"/>
          <w:color w:val="000000" w:themeColor="text1"/>
          <w:shd w:val="clear" w:color="auto" w:fill="FFFFFF"/>
        </w:rPr>
        <w:br/>
      </w:r>
      <w:r w:rsidR="000B131D" w:rsidRPr="00B14CA5">
        <w:rPr>
          <w:rFonts w:cs="Arial"/>
          <w:color w:val="000000" w:themeColor="text1"/>
          <w:shd w:val="clear" w:color="auto" w:fill="FFFFFF"/>
          <w:lang w:val="en-US"/>
        </w:rPr>
        <w:t>e</w:t>
      </w:r>
      <w:r w:rsidR="000B131D" w:rsidRPr="00B14CA5">
        <w:rPr>
          <w:rFonts w:cs="Arial"/>
          <w:color w:val="000000" w:themeColor="text1"/>
          <w:shd w:val="clear" w:color="auto" w:fill="FFFFFF"/>
        </w:rPr>
        <w:t>-</w:t>
      </w:r>
      <w:r w:rsidR="000B131D" w:rsidRPr="00B14CA5">
        <w:rPr>
          <w:rFonts w:cs="Arial"/>
          <w:color w:val="000000" w:themeColor="text1"/>
          <w:shd w:val="clear" w:color="auto" w:fill="FFFFFF"/>
          <w:lang w:val="en-US"/>
        </w:rPr>
        <w:t>mail</w:t>
      </w:r>
      <w:r w:rsidR="000B131D" w:rsidRPr="00B14CA5">
        <w:rPr>
          <w:rFonts w:cs="Arial"/>
          <w:color w:val="000000" w:themeColor="text1"/>
          <w:shd w:val="clear" w:color="auto" w:fill="FFFFFF"/>
        </w:rPr>
        <w:t xml:space="preserve">: </w:t>
      </w:r>
      <w:proofErr w:type="spellStart"/>
      <w:r w:rsidR="000B131D" w:rsidRPr="00B14CA5">
        <w:rPr>
          <w:rFonts w:cs="Arial"/>
          <w:color w:val="000000" w:themeColor="text1"/>
          <w:shd w:val="clear" w:color="auto" w:fill="FFFFFF"/>
          <w:lang w:val="en-US"/>
        </w:rPr>
        <w:t>bayanab</w:t>
      </w:r>
      <w:proofErr w:type="spellEnd"/>
      <w:r w:rsidR="000B131D" w:rsidRPr="00B14CA5">
        <w:rPr>
          <w:rFonts w:cs="Arial"/>
          <w:color w:val="000000" w:themeColor="text1"/>
          <w:shd w:val="clear" w:color="auto" w:fill="FFFFFF"/>
        </w:rPr>
        <w:t>@</w:t>
      </w:r>
      <w:r w:rsidR="000B131D" w:rsidRPr="00B14CA5">
        <w:rPr>
          <w:rFonts w:cs="Arial"/>
          <w:color w:val="000000" w:themeColor="text1"/>
          <w:shd w:val="clear" w:color="auto" w:fill="FFFFFF"/>
          <w:lang w:val="en-US"/>
        </w:rPr>
        <w:t>mail</w:t>
      </w:r>
      <w:r w:rsidR="000B131D" w:rsidRPr="00B14CA5">
        <w:rPr>
          <w:rFonts w:cs="Arial"/>
          <w:color w:val="000000" w:themeColor="text1"/>
          <w:shd w:val="clear" w:color="auto" w:fill="FFFFFF"/>
        </w:rPr>
        <w:t>.</w:t>
      </w:r>
      <w:proofErr w:type="spellStart"/>
      <w:r w:rsidR="000B131D" w:rsidRPr="00B14CA5">
        <w:rPr>
          <w:rFonts w:cs="Arial"/>
          <w:color w:val="000000" w:themeColor="text1"/>
          <w:shd w:val="clear" w:color="auto" w:fill="FFFFFF"/>
          <w:lang w:val="en-US"/>
        </w:rPr>
        <w:t>ru</w:t>
      </w:r>
      <w:proofErr w:type="spellEnd"/>
    </w:p>
    <w:p w:rsidR="000B131D" w:rsidRPr="00B14CA5" w:rsidRDefault="000B131D" w:rsidP="00C376F0">
      <w:pPr>
        <w:pStyle w:val="a6"/>
        <w:rPr>
          <w:color w:val="000000" w:themeColor="text1"/>
          <w:lang w:val="ru-RU"/>
        </w:rPr>
      </w:pPr>
    </w:p>
    <w:p w:rsidR="008B6F8C" w:rsidRPr="00B14CA5" w:rsidRDefault="008B6F8C" w:rsidP="00C376F0">
      <w:pPr>
        <w:pStyle w:val="a6"/>
        <w:rPr>
          <w:color w:val="000000" w:themeColor="text1"/>
          <w:szCs w:val="18"/>
          <w:lang w:val="ru-RU"/>
        </w:rPr>
      </w:pPr>
      <w:r w:rsidRPr="00B14CA5">
        <w:rPr>
          <w:color w:val="000000" w:themeColor="text1"/>
          <w:szCs w:val="18"/>
          <w:lang w:val="ru-RU"/>
        </w:rPr>
        <w:t>В работе представлены новые данные о химическом составе органов з</w:t>
      </w:r>
      <w:r w:rsidRPr="00B14CA5">
        <w:rPr>
          <w:color w:val="000000" w:themeColor="text1"/>
          <w:szCs w:val="18"/>
          <w:shd w:val="clear" w:color="auto" w:fill="FFFFFF"/>
          <w:lang w:val="ru-RU"/>
        </w:rPr>
        <w:t xml:space="preserve">вездчатки средней </w:t>
      </w:r>
      <w:r w:rsidRPr="00B14CA5">
        <w:rPr>
          <w:i/>
          <w:color w:val="000000" w:themeColor="text1"/>
          <w:szCs w:val="18"/>
          <w:shd w:val="clear" w:color="auto" w:fill="FFFFFF"/>
          <w:lang w:val="ru-RU"/>
        </w:rPr>
        <w:t>(</w:t>
      </w:r>
      <w:proofErr w:type="spellStart"/>
      <w:r w:rsidRPr="00B14CA5">
        <w:rPr>
          <w:rStyle w:val="article-contentintro-data-itemname"/>
          <w:i/>
          <w:color w:val="000000" w:themeColor="text1"/>
          <w:szCs w:val="18"/>
        </w:rPr>
        <w:t>Stellaria</w:t>
      </w:r>
      <w:proofErr w:type="spellEnd"/>
      <w:r w:rsidRPr="00B14CA5">
        <w:rPr>
          <w:rStyle w:val="article-contentintro-data-itemname"/>
          <w:i/>
          <w:color w:val="000000" w:themeColor="text1"/>
          <w:szCs w:val="18"/>
          <w:lang w:val="ru-RU"/>
        </w:rPr>
        <w:t xml:space="preserve"> </w:t>
      </w:r>
      <w:r w:rsidRPr="00B14CA5">
        <w:rPr>
          <w:rStyle w:val="article-contentintro-data-itemname"/>
          <w:i/>
          <w:color w:val="000000" w:themeColor="text1"/>
          <w:szCs w:val="18"/>
        </w:rPr>
        <w:t>media</w:t>
      </w:r>
      <w:r w:rsidRPr="00B14CA5">
        <w:rPr>
          <w:i/>
          <w:color w:val="000000" w:themeColor="text1"/>
          <w:szCs w:val="18"/>
          <w:shd w:val="clear" w:color="auto" w:fill="FFFFFF"/>
          <w:lang w:val="ru-RU"/>
        </w:rPr>
        <w:t>)</w:t>
      </w:r>
      <w:r w:rsidRPr="00B14CA5">
        <w:rPr>
          <w:color w:val="000000" w:themeColor="text1"/>
          <w:szCs w:val="18"/>
          <w:lang w:val="ru-RU"/>
        </w:rPr>
        <w:t xml:space="preserve">, произрастающей в Республике Бурятия. Звездчатка средняя является перспективным сырьем, так как имеет в своем составе витамины, </w:t>
      </w:r>
      <w:proofErr w:type="spellStart"/>
      <w:r w:rsidRPr="00B14CA5">
        <w:rPr>
          <w:color w:val="000000" w:themeColor="text1"/>
          <w:szCs w:val="18"/>
          <w:lang w:val="ru-RU"/>
        </w:rPr>
        <w:t>флавоноиды</w:t>
      </w:r>
      <w:proofErr w:type="spellEnd"/>
      <w:r w:rsidRPr="00B14CA5">
        <w:rPr>
          <w:color w:val="000000" w:themeColor="text1"/>
          <w:szCs w:val="18"/>
          <w:lang w:val="ru-RU"/>
        </w:rPr>
        <w:t xml:space="preserve"> и микроэлементы, о</w:t>
      </w:r>
      <w:r w:rsidRPr="00B14CA5">
        <w:rPr>
          <w:rStyle w:val="apple-converted-space"/>
          <w:color w:val="000000" w:themeColor="text1"/>
          <w:szCs w:val="18"/>
          <w:shd w:val="clear" w:color="auto" w:fill="FFFFFF"/>
          <w:lang w:val="ru-RU"/>
        </w:rPr>
        <w:t xml:space="preserve">днако потенциал этого растения изучен недостаточно. </w:t>
      </w:r>
      <w:r w:rsidRPr="00B14CA5">
        <w:rPr>
          <w:color w:val="000000" w:themeColor="text1"/>
          <w:szCs w:val="18"/>
          <w:lang w:val="ru-RU"/>
        </w:rPr>
        <w:t xml:space="preserve">Целью работы являлось исследование содержания биологически активных веществ с антиоксидантными свойствами в экстракте звездчатки средней, собранной в Забайкалье, и установление его антиоксидантного эффекта </w:t>
      </w:r>
      <w:r w:rsidRPr="00B14CA5">
        <w:rPr>
          <w:color w:val="000000" w:themeColor="text1"/>
          <w:szCs w:val="18"/>
          <w:shd w:val="clear" w:color="auto" w:fill="FFFFFF"/>
          <w:lang w:val="ru-RU"/>
        </w:rPr>
        <w:t>в отношении перекисного окисления липидов</w:t>
      </w:r>
      <w:r w:rsidRPr="00B14CA5">
        <w:rPr>
          <w:color w:val="000000" w:themeColor="text1"/>
          <w:szCs w:val="18"/>
          <w:lang w:val="ru-RU"/>
        </w:rPr>
        <w:t xml:space="preserve">. В результате проведенных исследований установлено </w:t>
      </w:r>
      <w:r w:rsidRPr="00B14CA5">
        <w:rPr>
          <w:bCs/>
          <w:iCs/>
          <w:color w:val="000000" w:themeColor="text1"/>
          <w:szCs w:val="18"/>
          <w:lang w:val="ru-RU"/>
        </w:rPr>
        <w:t>высокое содержание углеводов в листьях (3</w:t>
      </w:r>
      <w:r w:rsidR="00C376F0" w:rsidRPr="00B14CA5">
        <w:rPr>
          <w:bCs/>
          <w:iCs/>
          <w:color w:val="000000" w:themeColor="text1"/>
          <w:szCs w:val="18"/>
          <w:lang w:val="ru-RU"/>
        </w:rPr>
        <w:t>.</w:t>
      </w:r>
      <w:r w:rsidRPr="00B14CA5">
        <w:rPr>
          <w:bCs/>
          <w:iCs/>
          <w:color w:val="000000" w:themeColor="text1"/>
          <w:szCs w:val="18"/>
          <w:lang w:val="ru-RU"/>
        </w:rPr>
        <w:t>04%), стеблях (3</w:t>
      </w:r>
      <w:r w:rsidR="00C376F0" w:rsidRPr="00B14CA5">
        <w:rPr>
          <w:bCs/>
          <w:iCs/>
          <w:color w:val="000000" w:themeColor="text1"/>
          <w:szCs w:val="18"/>
          <w:lang w:val="ru-RU"/>
        </w:rPr>
        <w:t>.</w:t>
      </w:r>
      <w:r w:rsidRPr="00B14CA5">
        <w:rPr>
          <w:bCs/>
          <w:iCs/>
          <w:color w:val="000000" w:themeColor="text1"/>
          <w:szCs w:val="18"/>
          <w:lang w:val="ru-RU"/>
        </w:rPr>
        <w:t>41%) и корнях (4</w:t>
      </w:r>
      <w:r w:rsidR="00C376F0" w:rsidRPr="00B14CA5">
        <w:rPr>
          <w:bCs/>
          <w:iCs/>
          <w:color w:val="000000" w:themeColor="text1"/>
          <w:szCs w:val="18"/>
          <w:lang w:val="ru-RU"/>
        </w:rPr>
        <w:t>.</w:t>
      </w:r>
      <w:r w:rsidRPr="00B14CA5">
        <w:rPr>
          <w:bCs/>
          <w:iCs/>
          <w:color w:val="000000" w:themeColor="text1"/>
          <w:szCs w:val="18"/>
          <w:lang w:val="ru-RU"/>
        </w:rPr>
        <w:t xml:space="preserve">52%) </w:t>
      </w:r>
      <w:proofErr w:type="spellStart"/>
      <w:r w:rsidRPr="00B14CA5">
        <w:rPr>
          <w:i/>
          <w:color w:val="000000" w:themeColor="text1"/>
          <w:szCs w:val="18"/>
        </w:rPr>
        <w:t>Stellaria</w:t>
      </w:r>
      <w:proofErr w:type="spellEnd"/>
      <w:r w:rsidRPr="00B14CA5">
        <w:rPr>
          <w:i/>
          <w:color w:val="000000" w:themeColor="text1"/>
          <w:szCs w:val="18"/>
          <w:lang w:val="ru-RU"/>
        </w:rPr>
        <w:t xml:space="preserve"> </w:t>
      </w:r>
      <w:r w:rsidRPr="00B14CA5">
        <w:rPr>
          <w:i/>
          <w:color w:val="000000" w:themeColor="text1"/>
          <w:szCs w:val="18"/>
        </w:rPr>
        <w:t>media</w:t>
      </w:r>
      <w:r w:rsidRPr="00B14CA5">
        <w:rPr>
          <w:bCs/>
          <w:iCs/>
          <w:color w:val="000000" w:themeColor="text1"/>
          <w:szCs w:val="18"/>
          <w:lang w:val="ru-RU"/>
        </w:rPr>
        <w:t xml:space="preserve">. Содержание веществ белковой природы составило </w:t>
      </w:r>
      <w:r w:rsidRPr="00B14CA5">
        <w:rPr>
          <w:color w:val="000000" w:themeColor="text1"/>
          <w:szCs w:val="18"/>
          <w:lang w:val="ru-RU"/>
        </w:rPr>
        <w:t>от 2</w:t>
      </w:r>
      <w:r w:rsidR="00C376F0" w:rsidRPr="00B14CA5">
        <w:rPr>
          <w:color w:val="000000" w:themeColor="text1"/>
          <w:szCs w:val="18"/>
          <w:lang w:val="ru-RU"/>
        </w:rPr>
        <w:t>.</w:t>
      </w:r>
      <w:r w:rsidRPr="00B14CA5">
        <w:rPr>
          <w:color w:val="000000" w:themeColor="text1"/>
          <w:szCs w:val="18"/>
          <w:lang w:val="ru-RU"/>
        </w:rPr>
        <w:t>25% до 2</w:t>
      </w:r>
      <w:r w:rsidR="00C376F0" w:rsidRPr="00B14CA5">
        <w:rPr>
          <w:color w:val="000000" w:themeColor="text1"/>
          <w:szCs w:val="18"/>
          <w:lang w:val="ru-RU"/>
        </w:rPr>
        <w:t>.</w:t>
      </w:r>
      <w:r w:rsidRPr="00B14CA5">
        <w:rPr>
          <w:color w:val="000000" w:themeColor="text1"/>
          <w:szCs w:val="18"/>
          <w:lang w:val="ru-RU"/>
        </w:rPr>
        <w:t>94%, минеральных веществ – от 1</w:t>
      </w:r>
      <w:r w:rsidR="00C376F0" w:rsidRPr="00B14CA5">
        <w:rPr>
          <w:color w:val="000000" w:themeColor="text1"/>
          <w:szCs w:val="18"/>
          <w:lang w:val="ru-RU"/>
        </w:rPr>
        <w:t>.</w:t>
      </w:r>
      <w:r w:rsidRPr="00B14CA5">
        <w:rPr>
          <w:color w:val="000000" w:themeColor="text1"/>
          <w:szCs w:val="18"/>
          <w:lang w:val="ru-RU"/>
        </w:rPr>
        <w:t>42% до 1</w:t>
      </w:r>
      <w:r w:rsidR="00C376F0" w:rsidRPr="00B14CA5">
        <w:rPr>
          <w:color w:val="000000" w:themeColor="text1"/>
          <w:szCs w:val="18"/>
          <w:lang w:val="ru-RU"/>
        </w:rPr>
        <w:t>.</w:t>
      </w:r>
      <w:r w:rsidRPr="00B14CA5">
        <w:rPr>
          <w:color w:val="000000" w:themeColor="text1"/>
          <w:szCs w:val="18"/>
          <w:lang w:val="ru-RU"/>
        </w:rPr>
        <w:t xml:space="preserve">74%. Установлено более высокое содержание </w:t>
      </w:r>
      <w:proofErr w:type="spellStart"/>
      <w:r w:rsidRPr="00B14CA5">
        <w:rPr>
          <w:color w:val="000000" w:themeColor="text1"/>
          <w:szCs w:val="18"/>
          <w:lang w:val="ru-RU"/>
        </w:rPr>
        <w:t>флавоноидов</w:t>
      </w:r>
      <w:proofErr w:type="spellEnd"/>
      <w:r w:rsidRPr="00B14CA5">
        <w:rPr>
          <w:color w:val="000000" w:themeColor="text1"/>
          <w:szCs w:val="18"/>
          <w:lang w:val="ru-RU"/>
        </w:rPr>
        <w:t xml:space="preserve"> в стеблях и</w:t>
      </w:r>
      <w:r w:rsidR="00FC622D" w:rsidRPr="00B14CA5">
        <w:rPr>
          <w:color w:val="000000" w:themeColor="text1"/>
          <w:szCs w:val="18"/>
          <w:lang w:val="ru-RU"/>
        </w:rPr>
        <w:t> </w:t>
      </w:r>
      <w:r w:rsidRPr="00B14CA5">
        <w:rPr>
          <w:color w:val="000000" w:themeColor="text1"/>
          <w:szCs w:val="18"/>
          <w:lang w:val="ru-RU"/>
        </w:rPr>
        <w:t xml:space="preserve">листьях звездчатки приблизительно в два раза по сравнению с их </w:t>
      </w:r>
      <w:r w:rsidR="00A029EA" w:rsidRPr="00B14CA5">
        <w:rPr>
          <w:color w:val="000000" w:themeColor="text1"/>
          <w:szCs w:val="18"/>
          <w:lang w:val="ru-RU"/>
        </w:rPr>
        <w:t>налич</w:t>
      </w:r>
      <w:r w:rsidRPr="00B14CA5">
        <w:rPr>
          <w:color w:val="000000" w:themeColor="text1"/>
          <w:szCs w:val="18"/>
          <w:lang w:val="ru-RU"/>
        </w:rPr>
        <w:t>ием в корневой системе.</w:t>
      </w:r>
    </w:p>
    <w:p w:rsidR="008B6F8C" w:rsidRPr="00B14CA5" w:rsidRDefault="008B6F8C" w:rsidP="00C376F0">
      <w:pPr>
        <w:pStyle w:val="a6"/>
        <w:rPr>
          <w:color w:val="000000" w:themeColor="text1"/>
          <w:szCs w:val="18"/>
          <w:lang w:val="ru-RU"/>
        </w:rPr>
      </w:pPr>
      <w:r w:rsidRPr="00B14CA5">
        <w:rPr>
          <w:color w:val="000000" w:themeColor="text1"/>
          <w:szCs w:val="18"/>
          <w:shd w:val="clear" w:color="auto" w:fill="FFFFFF"/>
          <w:lang w:val="ru-RU"/>
        </w:rPr>
        <w:t xml:space="preserve">В экстрактах </w:t>
      </w:r>
      <w:proofErr w:type="spellStart"/>
      <w:r w:rsidRPr="00B14CA5">
        <w:rPr>
          <w:i/>
          <w:color w:val="000000" w:themeColor="text1"/>
          <w:szCs w:val="18"/>
          <w:shd w:val="clear" w:color="auto" w:fill="FFFFFF"/>
        </w:rPr>
        <w:t>Stellaria</w:t>
      </w:r>
      <w:proofErr w:type="spellEnd"/>
      <w:r w:rsidRPr="00B14CA5">
        <w:rPr>
          <w:i/>
          <w:color w:val="000000" w:themeColor="text1"/>
          <w:szCs w:val="18"/>
          <w:shd w:val="clear" w:color="auto" w:fill="FFFFFF"/>
          <w:lang w:val="ru-RU"/>
        </w:rPr>
        <w:t xml:space="preserve"> </w:t>
      </w:r>
      <w:r w:rsidRPr="00B14CA5">
        <w:rPr>
          <w:i/>
          <w:color w:val="000000" w:themeColor="text1"/>
          <w:szCs w:val="18"/>
          <w:shd w:val="clear" w:color="auto" w:fill="FFFFFF"/>
        </w:rPr>
        <w:t>media</w:t>
      </w:r>
      <w:r w:rsidRPr="00B14CA5">
        <w:rPr>
          <w:color w:val="000000" w:themeColor="text1"/>
          <w:szCs w:val="18"/>
          <w:shd w:val="clear" w:color="auto" w:fill="FFFFFF"/>
          <w:lang w:val="ru-RU"/>
        </w:rPr>
        <w:t xml:space="preserve"> качественно и количественно определено содержание органических кислот (муравьиная, яблочная, лимонная, уксусная, янтарная, щавелевая, бензойная, </w:t>
      </w:r>
      <w:proofErr w:type="spellStart"/>
      <w:r w:rsidRPr="00B14CA5">
        <w:rPr>
          <w:color w:val="000000" w:themeColor="text1"/>
          <w:szCs w:val="18"/>
          <w:shd w:val="clear" w:color="auto" w:fill="FFFFFF"/>
          <w:lang w:val="ru-RU"/>
        </w:rPr>
        <w:t>фумаровая</w:t>
      </w:r>
      <w:proofErr w:type="spellEnd"/>
      <w:r w:rsidRPr="00B14CA5">
        <w:rPr>
          <w:color w:val="000000" w:themeColor="text1"/>
          <w:szCs w:val="18"/>
          <w:shd w:val="clear" w:color="auto" w:fill="FFFFFF"/>
          <w:lang w:val="ru-RU"/>
        </w:rPr>
        <w:t xml:space="preserve">), витаминов и провитаминов (рибофлавин, пантотеновая кислота, фолиевая кислота, аскорбиновая кислота, токоферол, бета-каротин). Установлена суммарная антиоксидантная активность экстрактов. </w:t>
      </w:r>
      <w:r w:rsidRPr="00B14CA5">
        <w:rPr>
          <w:color w:val="000000" w:themeColor="text1"/>
          <w:szCs w:val="18"/>
          <w:lang w:val="ru-RU"/>
        </w:rPr>
        <w:t>Наибольшее суммарное содержание антиоксидантов имеет водный экстракт листьев, который способствует торможению процессов окисления животных жиров за счет присутствия биологически активных веществ с мощными антиоксидантными свойствами.</w:t>
      </w:r>
    </w:p>
    <w:p w:rsidR="008B6F8C" w:rsidRPr="00B14CA5" w:rsidRDefault="008B6F8C" w:rsidP="00C376F0">
      <w:pPr>
        <w:pStyle w:val="a6"/>
        <w:rPr>
          <w:color w:val="000000" w:themeColor="text1"/>
          <w:szCs w:val="18"/>
          <w:lang w:val="ru-RU"/>
        </w:rPr>
      </w:pPr>
      <w:r w:rsidRPr="00B14CA5">
        <w:rPr>
          <w:i/>
          <w:color w:val="000000" w:themeColor="text1"/>
          <w:szCs w:val="18"/>
          <w:lang w:val="ru-RU"/>
        </w:rPr>
        <w:t>Ключевые слова</w:t>
      </w:r>
      <w:r w:rsidRPr="00B14CA5">
        <w:rPr>
          <w:color w:val="000000" w:themeColor="text1"/>
          <w:szCs w:val="18"/>
          <w:lang w:val="ru-RU"/>
        </w:rPr>
        <w:t xml:space="preserve">: </w:t>
      </w:r>
      <w:r w:rsidRPr="00B14CA5">
        <w:rPr>
          <w:color w:val="000000" w:themeColor="text1"/>
          <w:szCs w:val="18"/>
          <w:shd w:val="clear" w:color="auto" w:fill="FFFFFF"/>
          <w:lang w:val="ru-RU"/>
        </w:rPr>
        <w:t>звездчатка средняя</w:t>
      </w:r>
      <w:r w:rsidR="00FC622D" w:rsidRPr="00B14CA5">
        <w:rPr>
          <w:color w:val="000000" w:themeColor="text1"/>
          <w:szCs w:val="18"/>
          <w:shd w:val="clear" w:color="auto" w:fill="FFFFFF"/>
          <w:lang w:val="ru-RU"/>
        </w:rPr>
        <w:t>,</w:t>
      </w:r>
      <w:r w:rsidRPr="00B14CA5">
        <w:rPr>
          <w:color w:val="000000" w:themeColor="text1"/>
          <w:szCs w:val="18"/>
          <w:shd w:val="clear" w:color="auto" w:fill="FFFFFF"/>
          <w:lang w:val="ru-RU"/>
        </w:rPr>
        <w:t xml:space="preserve"> экстракт</w:t>
      </w:r>
      <w:r w:rsidR="00FC622D" w:rsidRPr="00B14CA5">
        <w:rPr>
          <w:color w:val="000000" w:themeColor="text1"/>
          <w:szCs w:val="18"/>
          <w:shd w:val="clear" w:color="auto" w:fill="FFFFFF"/>
          <w:lang w:val="ru-RU"/>
        </w:rPr>
        <w:t>,</w:t>
      </w:r>
      <w:r w:rsidRPr="00B14CA5">
        <w:rPr>
          <w:color w:val="000000" w:themeColor="text1"/>
          <w:szCs w:val="18"/>
          <w:shd w:val="clear" w:color="auto" w:fill="FFFFFF"/>
          <w:lang w:val="ru-RU"/>
        </w:rPr>
        <w:t xml:space="preserve"> химический состав</w:t>
      </w:r>
      <w:r w:rsidR="00FC622D" w:rsidRPr="00B14CA5">
        <w:rPr>
          <w:color w:val="000000" w:themeColor="text1"/>
          <w:szCs w:val="18"/>
          <w:shd w:val="clear" w:color="auto" w:fill="FFFFFF"/>
          <w:lang w:val="ru-RU"/>
        </w:rPr>
        <w:t>,</w:t>
      </w:r>
      <w:r w:rsidRPr="00B14CA5">
        <w:rPr>
          <w:color w:val="000000" w:themeColor="text1"/>
          <w:szCs w:val="18"/>
          <w:shd w:val="clear" w:color="auto" w:fill="FFFFFF"/>
          <w:lang w:val="ru-RU"/>
        </w:rPr>
        <w:t xml:space="preserve"> </w:t>
      </w:r>
      <w:proofErr w:type="spellStart"/>
      <w:r w:rsidRPr="00B14CA5">
        <w:rPr>
          <w:color w:val="000000" w:themeColor="text1"/>
          <w:szCs w:val="18"/>
          <w:lang w:val="ru-RU"/>
        </w:rPr>
        <w:t>биоантиоксиданты</w:t>
      </w:r>
      <w:proofErr w:type="spellEnd"/>
      <w:r w:rsidR="00FC622D" w:rsidRPr="00B14CA5">
        <w:rPr>
          <w:color w:val="000000" w:themeColor="text1"/>
          <w:szCs w:val="18"/>
          <w:lang w:val="ru-RU"/>
        </w:rPr>
        <w:t xml:space="preserve">, </w:t>
      </w:r>
      <w:r w:rsidRPr="00B14CA5">
        <w:rPr>
          <w:color w:val="000000" w:themeColor="text1"/>
          <w:szCs w:val="18"/>
          <w:lang w:val="ru-RU"/>
        </w:rPr>
        <w:t>суммарное содержание антиоксидантов</w:t>
      </w:r>
      <w:r w:rsidR="00FC622D" w:rsidRPr="00B14CA5">
        <w:rPr>
          <w:color w:val="000000" w:themeColor="text1"/>
          <w:szCs w:val="18"/>
          <w:lang w:val="ru-RU"/>
        </w:rPr>
        <w:t>,</w:t>
      </w:r>
      <w:r w:rsidRPr="00B14CA5">
        <w:rPr>
          <w:color w:val="000000" w:themeColor="text1"/>
          <w:szCs w:val="18"/>
          <w:lang w:val="ru-RU"/>
        </w:rPr>
        <w:t xml:space="preserve"> перекисное число.</w:t>
      </w:r>
    </w:p>
    <w:p w:rsidR="008B6F8C" w:rsidRPr="00B14CA5" w:rsidRDefault="008B6F8C" w:rsidP="0030616B">
      <w:pPr>
        <w:pStyle w:val="af3"/>
        <w:spacing w:before="120"/>
        <w:ind w:left="567"/>
        <w:rPr>
          <w:color w:val="000000" w:themeColor="text1"/>
        </w:rPr>
      </w:pPr>
      <w:r w:rsidRPr="00B14CA5">
        <w:rPr>
          <w:color w:val="000000" w:themeColor="text1"/>
        </w:rPr>
        <w:t xml:space="preserve">Работа выполнена в рамках </w:t>
      </w:r>
      <w:proofErr w:type="spellStart"/>
      <w:r w:rsidRPr="00B14CA5">
        <w:rPr>
          <w:color w:val="000000" w:themeColor="text1"/>
        </w:rPr>
        <w:t>Госзадания</w:t>
      </w:r>
      <w:proofErr w:type="spellEnd"/>
      <w:r w:rsidRPr="00B14CA5">
        <w:rPr>
          <w:color w:val="000000" w:themeColor="text1"/>
        </w:rPr>
        <w:t xml:space="preserve"> </w:t>
      </w:r>
      <w:proofErr w:type="spellStart"/>
      <w:r w:rsidRPr="00B14CA5">
        <w:rPr>
          <w:color w:val="000000" w:themeColor="text1"/>
        </w:rPr>
        <w:t>МОиН</w:t>
      </w:r>
      <w:proofErr w:type="spellEnd"/>
      <w:r w:rsidRPr="00B14CA5">
        <w:rPr>
          <w:color w:val="000000" w:themeColor="text1"/>
        </w:rPr>
        <w:t xml:space="preserve"> РФ №19.5486.2017/БЧ.</w:t>
      </w:r>
    </w:p>
    <w:p w:rsidR="008B6F8C" w:rsidRPr="00B14CA5" w:rsidRDefault="008B6F8C" w:rsidP="00C376F0">
      <w:pPr>
        <w:pStyle w:val="-"/>
        <w:rPr>
          <w:color w:val="000000" w:themeColor="text1"/>
        </w:rPr>
      </w:pPr>
      <w:r w:rsidRPr="00B14CA5">
        <w:rPr>
          <w:color w:val="000000" w:themeColor="text1"/>
        </w:rPr>
        <w:t>Введение</w:t>
      </w:r>
    </w:p>
    <w:p w:rsidR="008B6F8C" w:rsidRPr="00B14CA5" w:rsidRDefault="008B6F8C" w:rsidP="006E76E2">
      <w:pPr>
        <w:pStyle w:val="a7"/>
        <w:rPr>
          <w:color w:val="000000" w:themeColor="text1"/>
          <w:spacing w:val="-2"/>
        </w:rPr>
      </w:pPr>
      <w:r w:rsidRPr="00B14CA5">
        <w:rPr>
          <w:color w:val="000000" w:themeColor="text1"/>
          <w:spacing w:val="-2"/>
          <w:shd w:val="clear" w:color="auto" w:fill="FFFFFF"/>
        </w:rPr>
        <w:t xml:space="preserve">Звездчатка средняя </w:t>
      </w:r>
      <w:r w:rsidRPr="00B14CA5">
        <w:rPr>
          <w:i/>
          <w:color w:val="000000" w:themeColor="text1"/>
          <w:spacing w:val="-2"/>
          <w:shd w:val="clear" w:color="auto" w:fill="FFFFFF"/>
        </w:rPr>
        <w:t>(</w:t>
      </w:r>
      <w:proofErr w:type="spellStart"/>
      <w:r w:rsidRPr="00B14CA5">
        <w:rPr>
          <w:rStyle w:val="article-contentintro-data-itemname"/>
          <w:i/>
          <w:color w:val="000000" w:themeColor="text1"/>
          <w:spacing w:val="-2"/>
        </w:rPr>
        <w:t>Stellaria</w:t>
      </w:r>
      <w:proofErr w:type="spellEnd"/>
      <w:r w:rsidRPr="00B14CA5">
        <w:rPr>
          <w:rStyle w:val="article-contentintro-data-itemname"/>
          <w:i/>
          <w:color w:val="000000" w:themeColor="text1"/>
          <w:spacing w:val="-2"/>
        </w:rPr>
        <w:t xml:space="preserve"> </w:t>
      </w:r>
      <w:proofErr w:type="spellStart"/>
      <w:r w:rsidRPr="00B14CA5">
        <w:rPr>
          <w:rStyle w:val="article-contentintro-data-itemname"/>
          <w:i/>
          <w:color w:val="000000" w:themeColor="text1"/>
          <w:spacing w:val="-2"/>
        </w:rPr>
        <w:t>media</w:t>
      </w:r>
      <w:proofErr w:type="spellEnd"/>
      <w:r w:rsidRPr="00B14CA5">
        <w:rPr>
          <w:i/>
          <w:color w:val="000000" w:themeColor="text1"/>
          <w:spacing w:val="-2"/>
          <w:shd w:val="clear" w:color="auto" w:fill="FFFFFF"/>
        </w:rPr>
        <w:t xml:space="preserve">), </w:t>
      </w:r>
      <w:r w:rsidRPr="00B14CA5">
        <w:rPr>
          <w:color w:val="000000" w:themeColor="text1"/>
          <w:spacing w:val="-2"/>
          <w:shd w:val="clear" w:color="auto" w:fill="FFFFFF"/>
        </w:rPr>
        <w:t xml:space="preserve">или мокрица, является представителем семейства </w:t>
      </w:r>
      <w:proofErr w:type="spellStart"/>
      <w:r w:rsidRPr="00B14CA5">
        <w:rPr>
          <w:i/>
          <w:color w:val="000000" w:themeColor="text1"/>
          <w:spacing w:val="-2"/>
        </w:rPr>
        <w:t>Сaryophyllaceae</w:t>
      </w:r>
      <w:proofErr w:type="spellEnd"/>
      <w:r w:rsidRPr="00B14CA5">
        <w:rPr>
          <w:i/>
          <w:color w:val="000000" w:themeColor="text1"/>
          <w:spacing w:val="-2"/>
        </w:rPr>
        <w:t xml:space="preserve"> </w:t>
      </w:r>
      <w:r w:rsidRPr="00B14CA5">
        <w:rPr>
          <w:color w:val="000000" w:themeColor="text1"/>
          <w:spacing w:val="-2"/>
        </w:rPr>
        <w:t>(гвоздичные).</w:t>
      </w:r>
      <w:r w:rsidRPr="00B14CA5">
        <w:rPr>
          <w:color w:val="000000" w:themeColor="text1"/>
          <w:spacing w:val="-2"/>
          <w:shd w:val="clear" w:color="auto" w:fill="FFFFFF"/>
        </w:rPr>
        <w:t xml:space="preserve"> Растение произрастает </w:t>
      </w:r>
      <w:r w:rsidR="00A029EA" w:rsidRPr="00B14CA5">
        <w:rPr>
          <w:color w:val="000000" w:themeColor="text1"/>
          <w:spacing w:val="-2"/>
          <w:shd w:val="clear" w:color="auto" w:fill="FFFFFF"/>
        </w:rPr>
        <w:t>преимущественно</w:t>
      </w:r>
      <w:r w:rsidRPr="00B14CA5">
        <w:rPr>
          <w:color w:val="000000" w:themeColor="text1"/>
          <w:spacing w:val="-2"/>
          <w:shd w:val="clear" w:color="auto" w:fill="FFFFFF"/>
        </w:rPr>
        <w:t xml:space="preserve"> в умеренном климате, однако хорошо приживается и</w:t>
      </w:r>
      <w:r w:rsidR="00A029EA" w:rsidRPr="00B14CA5">
        <w:rPr>
          <w:color w:val="000000" w:themeColor="text1"/>
          <w:spacing w:val="-2"/>
          <w:shd w:val="clear" w:color="auto" w:fill="FFFFFF"/>
        </w:rPr>
        <w:t> </w:t>
      </w:r>
      <w:r w:rsidRPr="00B14CA5">
        <w:rPr>
          <w:color w:val="000000" w:themeColor="text1"/>
          <w:spacing w:val="-2"/>
          <w:shd w:val="clear" w:color="auto" w:fill="FFFFFF"/>
        </w:rPr>
        <w:t xml:space="preserve">в регионе Забайкалья. Звездчатка – это </w:t>
      </w:r>
      <w:r w:rsidRPr="00B14CA5">
        <w:rPr>
          <w:color w:val="000000" w:themeColor="text1"/>
          <w:spacing w:val="-2"/>
        </w:rPr>
        <w:t>однолетнее травянистое растение, особенностью которого является образование рыхлых дернин (ковров). Корневая система неглубокая, слабая и достаточно разветвленная. Стебли тонкие, невысокие, размером около 10 см, разветвленные, расстилающиеся по земле. Листья имеют темно-зеленую окраску, на черешках наблюдаются волоски, которыми мокрица поглощает воду. Соцветия у</w:t>
      </w:r>
      <w:r w:rsidR="00A029EA" w:rsidRPr="00B14CA5">
        <w:rPr>
          <w:color w:val="000000" w:themeColor="text1"/>
          <w:spacing w:val="-2"/>
        </w:rPr>
        <w:t> </w:t>
      </w:r>
      <w:r w:rsidRPr="00B14CA5">
        <w:rPr>
          <w:color w:val="000000" w:themeColor="text1"/>
          <w:spacing w:val="-2"/>
        </w:rPr>
        <w:t>мокрицы рыхлые, малоцветковые. Цветки мелкие белые, имеют вид звездочек. Цветение продолжается с</w:t>
      </w:r>
      <w:r w:rsidR="00A029EA" w:rsidRPr="00B14CA5">
        <w:rPr>
          <w:color w:val="000000" w:themeColor="text1"/>
          <w:spacing w:val="-2"/>
        </w:rPr>
        <w:t> </w:t>
      </w:r>
      <w:r w:rsidRPr="00B14CA5">
        <w:rPr>
          <w:color w:val="000000" w:themeColor="text1"/>
          <w:spacing w:val="-2"/>
        </w:rPr>
        <w:t>мая до</w:t>
      </w:r>
      <w:r w:rsidR="00FC622D" w:rsidRPr="00B14CA5">
        <w:rPr>
          <w:color w:val="000000" w:themeColor="text1"/>
          <w:spacing w:val="-2"/>
        </w:rPr>
        <w:t> </w:t>
      </w:r>
      <w:r w:rsidRPr="00B14CA5">
        <w:rPr>
          <w:color w:val="000000" w:themeColor="text1"/>
          <w:spacing w:val="-2"/>
        </w:rPr>
        <w:t>глубокой осени. Растет звездчатка повсеместно во влажных условиях: на огородах, в лесу.</w:t>
      </w:r>
    </w:p>
    <w:tbl>
      <w:tblPr>
        <w:tblpPr w:leftFromText="180" w:rightFromText="180" w:vertAnchor="text" w:horzAnchor="margin" w:tblpY="314"/>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4624"/>
      </w:tblGrid>
      <w:tr w:rsidR="00B14CA5" w:rsidRPr="00B14CA5" w:rsidTr="00B14CA5">
        <w:trPr>
          <w:trHeight w:val="420"/>
        </w:trPr>
        <w:tc>
          <w:tcPr>
            <w:tcW w:w="4624" w:type="dxa"/>
          </w:tcPr>
          <w:p w:rsidR="00B14CA5" w:rsidRPr="00B14CA5" w:rsidRDefault="00B14CA5" w:rsidP="00B14CA5">
            <w:pPr>
              <w:pStyle w:val="m5473910797612438277a"/>
              <w:shd w:val="clear" w:color="auto" w:fill="FFFFFF"/>
              <w:spacing w:before="20" w:beforeAutospacing="0" w:after="0" w:afterAutospacing="0"/>
              <w:rPr>
                <w:color w:val="000000" w:themeColor="text1"/>
                <w:sz w:val="18"/>
                <w:szCs w:val="18"/>
              </w:rPr>
            </w:pPr>
            <w:bookmarkStart w:id="0" w:name="_Toc295145163"/>
            <w:proofErr w:type="spellStart"/>
            <w:r w:rsidRPr="00B14CA5">
              <w:rPr>
                <w:rStyle w:val="aff6"/>
                <w:b w:val="0"/>
                <w:i/>
                <w:color w:val="000000" w:themeColor="text1"/>
                <w:sz w:val="18"/>
                <w:szCs w:val="18"/>
              </w:rPr>
              <w:t>Ендонова</w:t>
            </w:r>
            <w:proofErr w:type="spellEnd"/>
            <w:r w:rsidRPr="00B14CA5">
              <w:rPr>
                <w:i/>
                <w:color w:val="000000" w:themeColor="text1"/>
                <w:sz w:val="18"/>
                <w:szCs w:val="18"/>
              </w:rPr>
              <w:t xml:space="preserve"> Галина </w:t>
            </w:r>
            <w:proofErr w:type="spellStart"/>
            <w:r w:rsidRPr="00B14CA5">
              <w:rPr>
                <w:i/>
                <w:color w:val="000000" w:themeColor="text1"/>
                <w:sz w:val="18"/>
                <w:szCs w:val="18"/>
              </w:rPr>
              <w:t>Батоевна</w:t>
            </w:r>
            <w:proofErr w:type="spellEnd"/>
            <w:r w:rsidRPr="00B14CA5">
              <w:rPr>
                <w:i/>
                <w:color w:val="000000" w:themeColor="text1"/>
                <w:sz w:val="18"/>
                <w:szCs w:val="18"/>
              </w:rPr>
              <w:t xml:space="preserve"> –</w:t>
            </w:r>
            <w:r w:rsidRPr="00B14CA5">
              <w:rPr>
                <w:color w:val="000000" w:themeColor="text1"/>
                <w:sz w:val="18"/>
                <w:szCs w:val="18"/>
              </w:rPr>
              <w:t xml:space="preserve"> кандидат биологических наук, доцент, </w:t>
            </w:r>
            <w:r w:rsidRPr="00B14CA5">
              <w:rPr>
                <w:color w:val="000000" w:themeColor="text1"/>
                <w:sz w:val="18"/>
                <w:szCs w:val="18"/>
                <w:lang w:val="en-US"/>
              </w:rPr>
              <w:t>e</w:t>
            </w:r>
            <w:r w:rsidRPr="00B14CA5">
              <w:rPr>
                <w:color w:val="000000" w:themeColor="text1"/>
                <w:sz w:val="18"/>
                <w:szCs w:val="18"/>
              </w:rPr>
              <w:t>-</w:t>
            </w:r>
            <w:r w:rsidRPr="00B14CA5">
              <w:rPr>
                <w:color w:val="000000" w:themeColor="text1"/>
                <w:sz w:val="18"/>
                <w:szCs w:val="18"/>
                <w:lang w:val="en-US"/>
              </w:rPr>
              <w:t>mail</w:t>
            </w:r>
            <w:r w:rsidRPr="00B14CA5">
              <w:rPr>
                <w:color w:val="000000" w:themeColor="text1"/>
                <w:sz w:val="18"/>
                <w:szCs w:val="18"/>
              </w:rPr>
              <w:t>: dendonova@bk.ru</w:t>
            </w:r>
          </w:p>
          <w:p w:rsidR="00B14CA5" w:rsidRPr="00B14CA5" w:rsidRDefault="00B14CA5" w:rsidP="00B14CA5">
            <w:pPr>
              <w:shd w:val="clear" w:color="auto" w:fill="FFFFFF"/>
              <w:spacing w:before="20"/>
              <w:rPr>
                <w:color w:val="000000" w:themeColor="text1"/>
                <w:sz w:val="18"/>
                <w:szCs w:val="18"/>
              </w:rPr>
            </w:pPr>
            <w:proofErr w:type="spellStart"/>
            <w:r w:rsidRPr="00B14CA5">
              <w:rPr>
                <w:rStyle w:val="aff6"/>
                <w:b w:val="0"/>
                <w:i/>
                <w:color w:val="000000" w:themeColor="text1"/>
                <w:sz w:val="18"/>
                <w:szCs w:val="18"/>
              </w:rPr>
              <w:t>Анцупова</w:t>
            </w:r>
            <w:proofErr w:type="spellEnd"/>
            <w:r w:rsidRPr="00B14CA5">
              <w:rPr>
                <w:rStyle w:val="aff6"/>
                <w:b w:val="0"/>
                <w:i/>
                <w:color w:val="000000" w:themeColor="text1"/>
                <w:sz w:val="18"/>
                <w:szCs w:val="18"/>
              </w:rPr>
              <w:t xml:space="preserve"> Татьяна Петровна</w:t>
            </w:r>
            <w:r w:rsidRPr="00B14CA5">
              <w:rPr>
                <w:rStyle w:val="aff6"/>
                <w:b w:val="0"/>
                <w:color w:val="000000" w:themeColor="text1"/>
                <w:sz w:val="18"/>
                <w:szCs w:val="18"/>
              </w:rPr>
              <w:t xml:space="preserve"> –</w:t>
            </w:r>
            <w:r w:rsidRPr="00B14CA5">
              <w:rPr>
                <w:color w:val="000000" w:themeColor="text1"/>
                <w:sz w:val="18"/>
                <w:szCs w:val="18"/>
              </w:rPr>
              <w:t xml:space="preserve"> доктор биологических наук, профессор,</w:t>
            </w:r>
            <w:r w:rsidRPr="00B14CA5">
              <w:rPr>
                <w:color w:val="000000" w:themeColor="text1"/>
                <w:sz w:val="18"/>
                <w:szCs w:val="18"/>
                <w:shd w:val="clear" w:color="auto" w:fill="FFFFFF"/>
              </w:rPr>
              <w:t xml:space="preserve"> </w:t>
            </w:r>
            <w:r w:rsidRPr="00B14CA5">
              <w:rPr>
                <w:color w:val="000000" w:themeColor="text1"/>
                <w:sz w:val="18"/>
                <w:szCs w:val="18"/>
                <w:shd w:val="clear" w:color="auto" w:fill="FFFFFF"/>
                <w:lang w:val="en-US"/>
              </w:rPr>
              <w:t>e</w:t>
            </w:r>
            <w:r w:rsidRPr="00B14CA5">
              <w:rPr>
                <w:color w:val="000000" w:themeColor="text1"/>
                <w:sz w:val="18"/>
                <w:szCs w:val="18"/>
                <w:shd w:val="clear" w:color="auto" w:fill="FFFFFF"/>
              </w:rPr>
              <w:t>-</w:t>
            </w:r>
            <w:r w:rsidRPr="00B14CA5">
              <w:rPr>
                <w:color w:val="000000" w:themeColor="text1"/>
                <w:sz w:val="18"/>
                <w:szCs w:val="18"/>
                <w:shd w:val="clear" w:color="auto" w:fill="FFFFFF"/>
                <w:lang w:val="en-US"/>
              </w:rPr>
              <w:t>mail</w:t>
            </w:r>
            <w:r w:rsidRPr="00B14CA5">
              <w:rPr>
                <w:color w:val="000000" w:themeColor="text1"/>
                <w:sz w:val="18"/>
                <w:szCs w:val="18"/>
                <w:shd w:val="clear" w:color="auto" w:fill="FFFFFF"/>
              </w:rPr>
              <w:t>: antsupova-bot@mail.ru</w:t>
            </w:r>
          </w:p>
          <w:p w:rsidR="00B14CA5" w:rsidRPr="00B14CA5" w:rsidRDefault="00B14CA5" w:rsidP="00B14CA5">
            <w:pPr>
              <w:pStyle w:val="a7"/>
              <w:suppressAutoHyphens/>
              <w:spacing w:before="20" w:line="240" w:lineRule="auto"/>
              <w:ind w:firstLine="0"/>
              <w:jc w:val="left"/>
              <w:rPr>
                <w:rFonts w:cs="Times New Roman"/>
                <w:color w:val="000000" w:themeColor="text1"/>
                <w:sz w:val="18"/>
                <w:szCs w:val="18"/>
                <w:shd w:val="clear" w:color="auto" w:fill="FFFFFF"/>
              </w:rPr>
            </w:pPr>
            <w:r w:rsidRPr="00B14CA5">
              <w:rPr>
                <w:rFonts w:cs="Times New Roman"/>
                <w:i/>
                <w:color w:val="000000" w:themeColor="text1"/>
                <w:sz w:val="18"/>
                <w:szCs w:val="18"/>
                <w:shd w:val="clear" w:color="auto" w:fill="FFFFFF"/>
              </w:rPr>
              <w:t xml:space="preserve">Баженова Баяна Анатольевна </w:t>
            </w:r>
            <w:r w:rsidRPr="00B14CA5">
              <w:rPr>
                <w:rFonts w:cs="Times New Roman"/>
                <w:color w:val="000000" w:themeColor="text1"/>
                <w:sz w:val="18"/>
                <w:szCs w:val="18"/>
                <w:shd w:val="clear" w:color="auto" w:fill="FFFFFF"/>
              </w:rPr>
              <w:t xml:space="preserve">– доктор технических наук, профессор, </w:t>
            </w:r>
            <w:r w:rsidRPr="00B14CA5">
              <w:rPr>
                <w:rFonts w:cs="Times New Roman"/>
                <w:color w:val="000000" w:themeColor="text1"/>
                <w:sz w:val="18"/>
                <w:szCs w:val="18"/>
                <w:shd w:val="clear" w:color="auto" w:fill="FFFFFF"/>
                <w:lang w:val="en-US"/>
              </w:rPr>
              <w:t>e</w:t>
            </w:r>
            <w:r w:rsidRPr="00B14CA5">
              <w:rPr>
                <w:rFonts w:cs="Times New Roman"/>
                <w:color w:val="000000" w:themeColor="text1"/>
                <w:sz w:val="18"/>
                <w:szCs w:val="18"/>
                <w:shd w:val="clear" w:color="auto" w:fill="FFFFFF"/>
              </w:rPr>
              <w:t>-</w:t>
            </w:r>
            <w:r w:rsidRPr="00B14CA5">
              <w:rPr>
                <w:rFonts w:cs="Times New Roman"/>
                <w:color w:val="000000" w:themeColor="text1"/>
                <w:sz w:val="18"/>
                <w:szCs w:val="18"/>
                <w:shd w:val="clear" w:color="auto" w:fill="FFFFFF"/>
                <w:lang w:val="en-US"/>
              </w:rPr>
              <w:t>mail</w:t>
            </w:r>
            <w:r w:rsidRPr="00B14CA5">
              <w:rPr>
                <w:rFonts w:cs="Times New Roman"/>
                <w:color w:val="000000" w:themeColor="text1"/>
                <w:sz w:val="18"/>
                <w:szCs w:val="18"/>
                <w:shd w:val="clear" w:color="auto" w:fill="FFFFFF"/>
              </w:rPr>
              <w:t xml:space="preserve">: </w:t>
            </w:r>
            <w:r w:rsidRPr="00B14CA5">
              <w:rPr>
                <w:rFonts w:cs="Times New Roman"/>
                <w:color w:val="000000" w:themeColor="text1"/>
                <w:sz w:val="18"/>
                <w:szCs w:val="18"/>
                <w:shd w:val="clear" w:color="auto" w:fill="FFFFFF"/>
                <w:lang w:val="pt-BR"/>
              </w:rPr>
              <w:t>bayanab@mail.ru</w:t>
            </w:r>
            <w:r w:rsidRPr="00B14CA5">
              <w:rPr>
                <w:rFonts w:cs="Times New Roman"/>
                <w:color w:val="000000" w:themeColor="text1"/>
                <w:sz w:val="18"/>
                <w:szCs w:val="18"/>
                <w:shd w:val="clear" w:color="auto" w:fill="FFFFFF"/>
              </w:rPr>
              <w:t xml:space="preserve"> </w:t>
            </w:r>
          </w:p>
          <w:p w:rsidR="00B14CA5" w:rsidRPr="00B14CA5" w:rsidRDefault="00B14CA5" w:rsidP="00B14CA5">
            <w:pPr>
              <w:pStyle w:val="a7"/>
              <w:suppressAutoHyphens/>
              <w:spacing w:before="20" w:line="240" w:lineRule="auto"/>
              <w:ind w:firstLine="0"/>
              <w:jc w:val="left"/>
              <w:rPr>
                <w:rFonts w:cs="Times New Roman"/>
                <w:color w:val="000000" w:themeColor="text1"/>
                <w:sz w:val="18"/>
                <w:szCs w:val="18"/>
              </w:rPr>
            </w:pPr>
            <w:r w:rsidRPr="00B14CA5">
              <w:rPr>
                <w:rStyle w:val="aff6"/>
                <w:b w:val="0"/>
                <w:i/>
                <w:color w:val="000000" w:themeColor="text1"/>
                <w:sz w:val="18"/>
                <w:szCs w:val="18"/>
                <w:shd w:val="clear" w:color="auto" w:fill="FFFFFF"/>
              </w:rPr>
              <w:t xml:space="preserve">Забалуева </w:t>
            </w:r>
            <w:r w:rsidRPr="00B14CA5">
              <w:rPr>
                <w:rFonts w:cs="Times New Roman"/>
                <w:i/>
                <w:color w:val="000000" w:themeColor="text1"/>
                <w:sz w:val="18"/>
                <w:szCs w:val="18"/>
                <w:shd w:val="clear" w:color="auto" w:fill="FFFFFF"/>
              </w:rPr>
              <w:t>Юлия Юрьевна</w:t>
            </w:r>
            <w:r w:rsidRPr="00B14CA5">
              <w:rPr>
                <w:rFonts w:cs="Times New Roman"/>
                <w:color w:val="000000" w:themeColor="text1"/>
                <w:sz w:val="18"/>
                <w:szCs w:val="18"/>
                <w:shd w:val="clear" w:color="auto" w:fill="FFFFFF"/>
              </w:rPr>
              <w:t xml:space="preserve"> – кандидат технических наук, доцент, </w:t>
            </w:r>
            <w:r w:rsidRPr="00B14CA5">
              <w:rPr>
                <w:rFonts w:cs="Times New Roman"/>
                <w:color w:val="000000" w:themeColor="text1"/>
                <w:sz w:val="18"/>
                <w:szCs w:val="18"/>
                <w:shd w:val="clear" w:color="auto" w:fill="FFFFFF"/>
                <w:lang w:val="en-US"/>
              </w:rPr>
              <w:t>e</w:t>
            </w:r>
            <w:r w:rsidRPr="00B14CA5">
              <w:rPr>
                <w:rFonts w:cs="Times New Roman"/>
                <w:color w:val="000000" w:themeColor="text1"/>
                <w:sz w:val="18"/>
                <w:szCs w:val="18"/>
                <w:shd w:val="clear" w:color="auto" w:fill="FFFFFF"/>
              </w:rPr>
              <w:t>-</w:t>
            </w:r>
            <w:r w:rsidRPr="00B14CA5">
              <w:rPr>
                <w:rFonts w:cs="Times New Roman"/>
                <w:color w:val="000000" w:themeColor="text1"/>
                <w:sz w:val="18"/>
                <w:szCs w:val="18"/>
                <w:shd w:val="clear" w:color="auto" w:fill="FFFFFF"/>
                <w:lang w:val="en-US"/>
              </w:rPr>
              <w:t>mail</w:t>
            </w:r>
            <w:r w:rsidRPr="00B14CA5">
              <w:rPr>
                <w:rFonts w:cs="Times New Roman"/>
                <w:color w:val="000000" w:themeColor="text1"/>
                <w:sz w:val="18"/>
                <w:szCs w:val="18"/>
                <w:shd w:val="clear" w:color="auto" w:fill="FFFFFF"/>
              </w:rPr>
              <w:t>: aprilpolina@mail.ru</w:t>
            </w:r>
            <w:r w:rsidRPr="00B14CA5">
              <w:rPr>
                <w:rFonts w:cs="Times New Roman"/>
                <w:color w:val="000000" w:themeColor="text1"/>
                <w:sz w:val="18"/>
                <w:szCs w:val="18"/>
                <w:shd w:val="clear" w:color="auto" w:fill="FFFFFF"/>
              </w:rPr>
              <w:br/>
            </w:r>
            <w:r w:rsidRPr="00B14CA5">
              <w:rPr>
                <w:rStyle w:val="aff6"/>
                <w:b w:val="0"/>
                <w:i/>
                <w:color w:val="000000" w:themeColor="text1"/>
                <w:sz w:val="18"/>
                <w:szCs w:val="18"/>
                <w:shd w:val="clear" w:color="auto" w:fill="FFFFFF"/>
              </w:rPr>
              <w:t>Герасимов Александр Викторович –</w:t>
            </w:r>
            <w:r w:rsidRPr="00B14CA5">
              <w:rPr>
                <w:rFonts w:cs="Times New Roman"/>
                <w:color w:val="000000" w:themeColor="text1"/>
                <w:sz w:val="18"/>
                <w:szCs w:val="18"/>
                <w:shd w:val="clear" w:color="auto" w:fill="FFFFFF"/>
              </w:rPr>
              <w:t xml:space="preserve"> аспирант, </w:t>
            </w:r>
            <w:r w:rsidRPr="00B14CA5">
              <w:rPr>
                <w:rFonts w:cs="Times New Roman"/>
                <w:color w:val="000000" w:themeColor="text1"/>
                <w:sz w:val="18"/>
                <w:szCs w:val="18"/>
                <w:shd w:val="clear" w:color="auto" w:fill="FFFFFF"/>
              </w:rPr>
              <w:br/>
            </w:r>
            <w:r w:rsidRPr="00B14CA5">
              <w:rPr>
                <w:rFonts w:cs="Times New Roman"/>
                <w:color w:val="000000" w:themeColor="text1"/>
                <w:sz w:val="18"/>
                <w:szCs w:val="18"/>
                <w:shd w:val="clear" w:color="auto" w:fill="FFFFFF"/>
                <w:lang w:val="en-US"/>
              </w:rPr>
              <w:t>e</w:t>
            </w:r>
            <w:r w:rsidRPr="00B14CA5">
              <w:rPr>
                <w:rFonts w:cs="Times New Roman"/>
                <w:color w:val="000000" w:themeColor="text1"/>
                <w:sz w:val="18"/>
                <w:szCs w:val="18"/>
                <w:shd w:val="clear" w:color="auto" w:fill="FFFFFF"/>
              </w:rPr>
              <w:t>-</w:t>
            </w:r>
            <w:r w:rsidRPr="00B14CA5">
              <w:rPr>
                <w:rFonts w:cs="Times New Roman"/>
                <w:color w:val="000000" w:themeColor="text1"/>
                <w:sz w:val="18"/>
                <w:szCs w:val="18"/>
                <w:shd w:val="clear" w:color="auto" w:fill="FFFFFF"/>
                <w:lang w:val="en-US"/>
              </w:rPr>
              <w:t>mail</w:t>
            </w:r>
            <w:r w:rsidRPr="00B14CA5">
              <w:rPr>
                <w:rFonts w:cs="Times New Roman"/>
                <w:color w:val="000000" w:themeColor="text1"/>
                <w:sz w:val="18"/>
                <w:szCs w:val="18"/>
                <w:shd w:val="clear" w:color="auto" w:fill="FFFFFF"/>
              </w:rPr>
              <w:t>: dimova_natalia1959@mail.ru</w:t>
            </w:r>
          </w:p>
        </w:tc>
      </w:tr>
    </w:tbl>
    <w:bookmarkEnd w:id="0"/>
    <w:p w:rsidR="008B6F8C" w:rsidRPr="00B14CA5" w:rsidRDefault="00B14CA5" w:rsidP="00B14CA5">
      <w:pPr>
        <w:pStyle w:val="a7"/>
        <w:spacing w:line="283" w:lineRule="auto"/>
        <w:rPr>
          <w:rStyle w:val="apple-converted-space"/>
          <w:color w:val="000000" w:themeColor="text1"/>
          <w:shd w:val="clear" w:color="auto" w:fill="FFFFFF"/>
        </w:rPr>
      </w:pPr>
      <w:r w:rsidRPr="00B14CA5">
        <w:rPr>
          <w:color w:val="000000" w:themeColor="text1"/>
          <w:shd w:val="clear" w:color="auto" w:fill="FFFFFF"/>
        </w:rPr>
        <w:t xml:space="preserve"> </w:t>
      </w:r>
      <w:r w:rsidR="008B6F8C" w:rsidRPr="00B14CA5">
        <w:rPr>
          <w:color w:val="000000" w:themeColor="text1"/>
          <w:shd w:val="clear" w:color="auto" w:fill="FFFFFF"/>
        </w:rPr>
        <w:t xml:space="preserve">В Государственную </w:t>
      </w:r>
      <w:r w:rsidR="00FC622D" w:rsidRPr="00B14CA5">
        <w:rPr>
          <w:color w:val="000000" w:themeColor="text1"/>
          <w:shd w:val="clear" w:color="auto" w:fill="FFFFFF"/>
        </w:rPr>
        <w:t>ф</w:t>
      </w:r>
      <w:r w:rsidR="008B6F8C" w:rsidRPr="00B14CA5">
        <w:rPr>
          <w:color w:val="000000" w:themeColor="text1"/>
          <w:shd w:val="clear" w:color="auto" w:fill="FFFFFF"/>
        </w:rPr>
        <w:t xml:space="preserve">армакопею РФ звездчатка не входит и официальной медициной не используется, но входит в Британскую травяную фармакопею. В России нашла широкое применение в гомеопатии, народной и тибетской медицине, где рекомендуют использовать сок растения, а также готовить настои, отвары и масляные экстракты. Звездчатка средняя оказывает умеренное противовоспалительное, противомикробное, желчегонное, противоцинготное, </w:t>
      </w:r>
      <w:proofErr w:type="spellStart"/>
      <w:r w:rsidR="008B6F8C" w:rsidRPr="00B14CA5">
        <w:rPr>
          <w:color w:val="000000" w:themeColor="text1"/>
          <w:shd w:val="clear" w:color="auto" w:fill="FFFFFF"/>
        </w:rPr>
        <w:t>коронарорасширяющее</w:t>
      </w:r>
      <w:proofErr w:type="spellEnd"/>
      <w:r w:rsidR="008B6F8C" w:rsidRPr="00B14CA5">
        <w:rPr>
          <w:color w:val="000000" w:themeColor="text1"/>
          <w:shd w:val="clear" w:color="auto" w:fill="FFFFFF"/>
        </w:rPr>
        <w:t xml:space="preserve"> и гипотензив</w:t>
      </w:r>
      <w:r w:rsidR="008B6F8C" w:rsidRPr="00B14CA5">
        <w:rPr>
          <w:color w:val="000000" w:themeColor="text1"/>
          <w:shd w:val="clear" w:color="auto" w:fill="FFFFFF"/>
        </w:rPr>
        <w:lastRenderedPageBreak/>
        <w:t>ное действие. Полезна мокрица и при болезнях желудочно-кишечного тракта, например</w:t>
      </w:r>
      <w:r w:rsidR="006E76E2" w:rsidRPr="00B14CA5">
        <w:rPr>
          <w:color w:val="000000" w:themeColor="text1"/>
          <w:shd w:val="clear" w:color="auto" w:fill="FFFFFF"/>
        </w:rPr>
        <w:t>,</w:t>
      </w:r>
      <w:r w:rsidR="008B6F8C" w:rsidRPr="00B14CA5">
        <w:rPr>
          <w:color w:val="000000" w:themeColor="text1"/>
          <w:shd w:val="clear" w:color="auto" w:fill="FFFFFF"/>
        </w:rPr>
        <w:t xml:space="preserve"> при гастрите, энтерите, колите, энтероколите, диарее и коликах. Лечение звездчаткой практикуется также при болезнях желчного пузыря и печени, легких, мочевыводящих путей, щитовидной железы и ротовой полости </w:t>
      </w:r>
      <w:r w:rsidR="008B6F8C" w:rsidRPr="00B14CA5">
        <w:rPr>
          <w:color w:val="000000" w:themeColor="text1"/>
        </w:rPr>
        <w:t>[1–3]</w:t>
      </w:r>
      <w:r w:rsidR="008B6F8C" w:rsidRPr="00B14CA5">
        <w:rPr>
          <w:color w:val="000000" w:themeColor="text1"/>
          <w:shd w:val="clear" w:color="auto" w:fill="FFFFFF"/>
        </w:rPr>
        <w:t xml:space="preserve">. </w:t>
      </w:r>
      <w:r w:rsidR="008B6F8C" w:rsidRPr="00B14CA5">
        <w:rPr>
          <w:rStyle w:val="apple-converted-space"/>
          <w:color w:val="000000" w:themeColor="text1"/>
          <w:shd w:val="clear" w:color="auto" w:fill="FFFFFF"/>
        </w:rPr>
        <w:t>Однако потенциал этого растения недостаточно изучен.</w:t>
      </w:r>
    </w:p>
    <w:p w:rsidR="008B6F8C" w:rsidRPr="00B14CA5" w:rsidRDefault="008B6F8C" w:rsidP="00B14CA5">
      <w:pPr>
        <w:pStyle w:val="a7"/>
        <w:spacing w:line="283" w:lineRule="auto"/>
        <w:rPr>
          <w:color w:val="000000" w:themeColor="text1"/>
        </w:rPr>
      </w:pPr>
      <w:r w:rsidRPr="00B14CA5">
        <w:rPr>
          <w:color w:val="000000" w:themeColor="text1"/>
        </w:rPr>
        <w:t xml:space="preserve">В настоящее время в связи с ухудшением экологической обстановки, использованием в пищевых изделиях синтетических добавок, проблемой неадекватного питания наблюдается снижение сопротивляемости организма внешним и внутренним факторам. Одним из основных механизмов стабилизации адаптационных механизмов является антиоксидантная система организма человека, которая будет нейтрализовать разрушающее действие свободных радикалов. Актуальным является поиск сырья, богатого антиоксидантами природного происхождения [4–14]. В этом свете экстракты звездчатки средней являются перспективным сырьем, так как имеют в своем составе витамины, </w:t>
      </w:r>
      <w:proofErr w:type="spellStart"/>
      <w:r w:rsidRPr="00B14CA5">
        <w:rPr>
          <w:color w:val="000000" w:themeColor="text1"/>
        </w:rPr>
        <w:t>флавоноиды</w:t>
      </w:r>
      <w:proofErr w:type="spellEnd"/>
      <w:r w:rsidRPr="00B14CA5">
        <w:rPr>
          <w:color w:val="000000" w:themeColor="text1"/>
        </w:rPr>
        <w:t>, микроэлементы.</w:t>
      </w:r>
    </w:p>
    <w:p w:rsidR="008B6F8C" w:rsidRPr="00B14CA5" w:rsidRDefault="008B6F8C" w:rsidP="00B14CA5">
      <w:pPr>
        <w:pStyle w:val="a7"/>
        <w:spacing w:line="283" w:lineRule="auto"/>
        <w:rPr>
          <w:color w:val="000000" w:themeColor="text1"/>
        </w:rPr>
      </w:pPr>
      <w:r w:rsidRPr="00B14CA5">
        <w:rPr>
          <w:color w:val="000000" w:themeColor="text1"/>
        </w:rPr>
        <w:t xml:space="preserve"> Целью работы являлось исследование содержания биологически активных веществ с антиоксидантными свойствами в экстракте звездчатки средней, собранной в Забайкалье в окрестностях г. Улан-Удэ</w:t>
      </w:r>
      <w:r w:rsidR="00FC622D" w:rsidRPr="00B14CA5">
        <w:rPr>
          <w:color w:val="000000" w:themeColor="text1"/>
        </w:rPr>
        <w:t>,</w:t>
      </w:r>
      <w:r w:rsidRPr="00B14CA5">
        <w:rPr>
          <w:color w:val="000000" w:themeColor="text1"/>
        </w:rPr>
        <w:t xml:space="preserve"> и</w:t>
      </w:r>
      <w:r w:rsidR="00FC622D" w:rsidRPr="00B14CA5">
        <w:rPr>
          <w:color w:val="000000" w:themeColor="text1"/>
        </w:rPr>
        <w:t> </w:t>
      </w:r>
      <w:r w:rsidRPr="00B14CA5">
        <w:rPr>
          <w:color w:val="000000" w:themeColor="text1"/>
        </w:rPr>
        <w:t xml:space="preserve">установление его антиоксидантного эффекта </w:t>
      </w:r>
      <w:r w:rsidRPr="00B14CA5">
        <w:rPr>
          <w:color w:val="000000" w:themeColor="text1"/>
          <w:shd w:val="clear" w:color="auto" w:fill="FFFFFF"/>
        </w:rPr>
        <w:t>в отношении перекисного окисления липидов</w:t>
      </w:r>
      <w:r w:rsidRPr="00B14CA5">
        <w:rPr>
          <w:color w:val="000000" w:themeColor="text1"/>
        </w:rPr>
        <w:t>.</w:t>
      </w:r>
    </w:p>
    <w:p w:rsidR="008B6F8C" w:rsidRPr="00B14CA5" w:rsidRDefault="008B6F8C" w:rsidP="00B14CA5">
      <w:pPr>
        <w:pStyle w:val="2"/>
        <w:spacing w:before="180" w:line="283" w:lineRule="auto"/>
        <w:rPr>
          <w:color w:val="000000" w:themeColor="text1"/>
        </w:rPr>
      </w:pPr>
      <w:r w:rsidRPr="00B14CA5">
        <w:rPr>
          <w:color w:val="000000" w:themeColor="text1"/>
        </w:rPr>
        <w:t>Экспериментальная часть</w:t>
      </w:r>
    </w:p>
    <w:p w:rsidR="008B6F8C" w:rsidRPr="00B14CA5" w:rsidRDefault="008B6F8C" w:rsidP="00B14CA5">
      <w:pPr>
        <w:pStyle w:val="a7"/>
        <w:spacing w:line="283" w:lineRule="auto"/>
        <w:rPr>
          <w:color w:val="000000" w:themeColor="text1"/>
        </w:rPr>
      </w:pPr>
      <w:r w:rsidRPr="00B14CA5">
        <w:rPr>
          <w:color w:val="000000" w:themeColor="text1"/>
        </w:rPr>
        <w:t xml:space="preserve">Растительное сырье было собрано в период 2016–2017 гг. в фазу массового цветения в окрестностях города Улан-Удэ (Республика Бурятия). Были отобраны корневая и надземная части растений, которые сушили в естественных условиях до сухого состояния (содержание влаги </w:t>
      </w:r>
      <w:r w:rsidR="00FC622D" w:rsidRPr="00B14CA5">
        <w:rPr>
          <w:color w:val="000000" w:themeColor="text1"/>
        </w:rPr>
        <w:t xml:space="preserve">– </w:t>
      </w:r>
      <w:r w:rsidRPr="00B14CA5">
        <w:rPr>
          <w:color w:val="000000" w:themeColor="text1"/>
        </w:rPr>
        <w:t>не более 14%), затем упаковывали в бумажные пакеты и хранили при температуре 4–5</w:t>
      </w:r>
      <w:r w:rsidR="006E76E2" w:rsidRPr="00B14CA5">
        <w:rPr>
          <w:color w:val="000000" w:themeColor="text1"/>
        </w:rPr>
        <w:t> °</w:t>
      </w:r>
      <w:r w:rsidRPr="00B14CA5">
        <w:rPr>
          <w:color w:val="000000" w:themeColor="text1"/>
        </w:rPr>
        <w:t xml:space="preserve">С.  </w:t>
      </w:r>
    </w:p>
    <w:p w:rsidR="008B6F8C" w:rsidRPr="00B14CA5" w:rsidRDefault="008B6F8C" w:rsidP="00B14CA5">
      <w:pPr>
        <w:pStyle w:val="a7"/>
        <w:spacing w:line="283" w:lineRule="auto"/>
        <w:rPr>
          <w:b/>
          <w:color w:val="000000" w:themeColor="text1"/>
        </w:rPr>
      </w:pPr>
      <w:r w:rsidRPr="00B14CA5">
        <w:rPr>
          <w:color w:val="000000" w:themeColor="text1"/>
        </w:rPr>
        <w:t xml:space="preserve">Объектом исследования были надземные части звездчатки средней, водный экстракт высушенных органов надземной части растения. Для приготовления экстракта высушенные образцы заливали </w:t>
      </w:r>
      <w:proofErr w:type="spellStart"/>
      <w:r w:rsidRPr="00B14CA5">
        <w:rPr>
          <w:color w:val="000000" w:themeColor="text1"/>
        </w:rPr>
        <w:t>бидистиллированной</w:t>
      </w:r>
      <w:proofErr w:type="spellEnd"/>
      <w:r w:rsidRPr="00B14CA5">
        <w:rPr>
          <w:color w:val="000000" w:themeColor="text1"/>
        </w:rPr>
        <w:t xml:space="preserve"> водой температурой 22±2</w:t>
      </w:r>
      <w:r w:rsidR="006E76E2" w:rsidRPr="00B14CA5">
        <w:rPr>
          <w:b/>
          <w:color w:val="000000" w:themeColor="text1"/>
        </w:rPr>
        <w:t> °</w:t>
      </w:r>
      <w:r w:rsidRPr="00B14CA5">
        <w:rPr>
          <w:color w:val="000000" w:themeColor="text1"/>
        </w:rPr>
        <w:t xml:space="preserve">С </w:t>
      </w:r>
      <w:r w:rsidR="006E76E2" w:rsidRPr="00B14CA5">
        <w:rPr>
          <w:color w:val="000000" w:themeColor="text1"/>
        </w:rPr>
        <w:t xml:space="preserve">в соотношении </w:t>
      </w:r>
      <w:proofErr w:type="gramStart"/>
      <w:r w:rsidR="006E76E2" w:rsidRPr="00B14CA5">
        <w:rPr>
          <w:color w:val="000000" w:themeColor="text1"/>
        </w:rPr>
        <w:t>1 :</w:t>
      </w:r>
      <w:proofErr w:type="gramEnd"/>
      <w:r w:rsidR="006E76E2" w:rsidRPr="00B14CA5">
        <w:rPr>
          <w:color w:val="000000" w:themeColor="text1"/>
        </w:rPr>
        <w:t> </w:t>
      </w:r>
      <w:r w:rsidRPr="00B14CA5">
        <w:rPr>
          <w:color w:val="000000" w:themeColor="text1"/>
        </w:rPr>
        <w:t xml:space="preserve">10, тщательно размешивали, подвергали встряхиванию в течение 20 мин, затем фильтровали. В полученном экстракте определяли содержание органических кислот и водорастворимых витаминов методом капиллярного электрофореза с косвенным детектированием при длине волны 190 </w:t>
      </w:r>
      <w:proofErr w:type="spellStart"/>
      <w:r w:rsidRPr="00B14CA5">
        <w:rPr>
          <w:color w:val="000000" w:themeColor="text1"/>
        </w:rPr>
        <w:t>нм</w:t>
      </w:r>
      <w:proofErr w:type="spellEnd"/>
      <w:r w:rsidRPr="00B14CA5">
        <w:rPr>
          <w:color w:val="000000" w:themeColor="text1"/>
        </w:rPr>
        <w:t xml:space="preserve"> [15]; сумм</w:t>
      </w:r>
      <w:r w:rsidR="00A029EA" w:rsidRPr="00B14CA5">
        <w:rPr>
          <w:color w:val="000000" w:themeColor="text1"/>
        </w:rPr>
        <w:t>у</w:t>
      </w:r>
      <w:r w:rsidRPr="00B14CA5">
        <w:rPr>
          <w:color w:val="000000" w:themeColor="text1"/>
        </w:rPr>
        <w:t xml:space="preserve"> </w:t>
      </w:r>
      <w:proofErr w:type="spellStart"/>
      <w:r w:rsidRPr="00B14CA5">
        <w:rPr>
          <w:color w:val="000000" w:themeColor="text1"/>
        </w:rPr>
        <w:t>флавоноидов</w:t>
      </w:r>
      <w:proofErr w:type="spellEnd"/>
      <w:r w:rsidRPr="00B14CA5">
        <w:rPr>
          <w:color w:val="000000" w:themeColor="text1"/>
        </w:rPr>
        <w:t xml:space="preserve"> </w:t>
      </w:r>
      <w:r w:rsidR="006E76E2" w:rsidRPr="00B14CA5">
        <w:rPr>
          <w:color w:val="000000" w:themeColor="text1"/>
        </w:rPr>
        <w:t>–</w:t>
      </w:r>
      <w:r w:rsidRPr="00B14CA5">
        <w:rPr>
          <w:color w:val="000000" w:themeColor="text1"/>
        </w:rPr>
        <w:t xml:space="preserve"> адаптированным методом</w:t>
      </w:r>
      <w:r w:rsidR="006E76E2" w:rsidRPr="00B14CA5">
        <w:rPr>
          <w:color w:val="000000" w:themeColor="text1"/>
        </w:rPr>
        <w:t> </w:t>
      </w:r>
      <w:r w:rsidRPr="00B14CA5">
        <w:rPr>
          <w:color w:val="000000" w:themeColor="text1"/>
        </w:rPr>
        <w:t xml:space="preserve">[16]. Суммарное содержание антиоксидантов (ССА) в экстракте звездчатки средней исследовали амперометрическим методом на приборе «Цвет Яуза-01-АА», для построения </w:t>
      </w:r>
      <w:proofErr w:type="spellStart"/>
      <w:r w:rsidRPr="00B14CA5">
        <w:rPr>
          <w:color w:val="000000" w:themeColor="text1"/>
        </w:rPr>
        <w:t>градуировочных</w:t>
      </w:r>
      <w:proofErr w:type="spellEnd"/>
      <w:r w:rsidRPr="00B14CA5">
        <w:rPr>
          <w:color w:val="000000" w:themeColor="text1"/>
        </w:rPr>
        <w:t xml:space="preserve"> графиков использовали растворы </w:t>
      </w:r>
      <w:proofErr w:type="spellStart"/>
      <w:r w:rsidRPr="00B14CA5">
        <w:rPr>
          <w:color w:val="000000" w:themeColor="text1"/>
        </w:rPr>
        <w:t>кверцетина</w:t>
      </w:r>
      <w:proofErr w:type="spellEnd"/>
      <w:r w:rsidRPr="00B14CA5">
        <w:rPr>
          <w:color w:val="000000" w:themeColor="text1"/>
        </w:rPr>
        <w:t xml:space="preserve">, который является мощным антиоксидантом [17]. </w:t>
      </w:r>
    </w:p>
    <w:p w:rsidR="008B6F8C" w:rsidRPr="00B14CA5" w:rsidRDefault="008B6F8C" w:rsidP="00B14CA5">
      <w:pPr>
        <w:pStyle w:val="a7"/>
        <w:spacing w:line="283" w:lineRule="auto"/>
        <w:rPr>
          <w:rFonts w:eastAsia="TimesNewRomanPSMT"/>
          <w:b/>
          <w:color w:val="000000" w:themeColor="text1"/>
        </w:rPr>
      </w:pPr>
      <w:r w:rsidRPr="00B14CA5">
        <w:rPr>
          <w:color w:val="000000" w:themeColor="text1"/>
        </w:rPr>
        <w:t>Содержание витамина Е определяли на анализаторе «Флюорат</w:t>
      </w:r>
      <w:r w:rsidR="00FC622D" w:rsidRPr="00B14CA5">
        <w:rPr>
          <w:color w:val="000000" w:themeColor="text1"/>
        </w:rPr>
        <w:t>-</w:t>
      </w:r>
      <w:r w:rsidRPr="00B14CA5">
        <w:rPr>
          <w:color w:val="000000" w:themeColor="text1"/>
        </w:rPr>
        <w:t xml:space="preserve">02» с приставкой ВЭЖХ, метод основан на щелочном гидролизе пробы (исследуемого продукта), экстракции </w:t>
      </w:r>
      <w:proofErr w:type="spellStart"/>
      <w:r w:rsidRPr="00B14CA5">
        <w:rPr>
          <w:color w:val="000000" w:themeColor="text1"/>
        </w:rPr>
        <w:t>гексаном</w:t>
      </w:r>
      <w:proofErr w:type="spellEnd"/>
      <w:r w:rsidRPr="00B14CA5">
        <w:rPr>
          <w:color w:val="000000" w:themeColor="text1"/>
        </w:rPr>
        <w:t xml:space="preserve"> </w:t>
      </w:r>
      <w:proofErr w:type="spellStart"/>
      <w:r w:rsidRPr="00B14CA5">
        <w:rPr>
          <w:color w:val="000000" w:themeColor="text1"/>
        </w:rPr>
        <w:t>неомыляемой</w:t>
      </w:r>
      <w:proofErr w:type="spellEnd"/>
      <w:r w:rsidRPr="00B14CA5">
        <w:rPr>
          <w:color w:val="000000" w:themeColor="text1"/>
        </w:rPr>
        <w:t xml:space="preserve"> части и</w:t>
      </w:r>
      <w:r w:rsidR="00FC622D" w:rsidRPr="00B14CA5">
        <w:rPr>
          <w:color w:val="000000" w:themeColor="text1"/>
        </w:rPr>
        <w:t> </w:t>
      </w:r>
      <w:r w:rsidRPr="00B14CA5">
        <w:rPr>
          <w:color w:val="000000" w:themeColor="text1"/>
        </w:rPr>
        <w:t xml:space="preserve">введении экстракта на ВЭЖХ для количественного определения витамина </w:t>
      </w:r>
      <w:r w:rsidR="00FE140C" w:rsidRPr="00B14CA5">
        <w:rPr>
          <w:color w:val="000000" w:themeColor="text1"/>
        </w:rPr>
        <w:t>(</w:t>
      </w:r>
      <w:r w:rsidRPr="00B14CA5">
        <w:rPr>
          <w:color w:val="000000" w:themeColor="text1"/>
        </w:rPr>
        <w:t>ГОСТ Р 50928-96</w:t>
      </w:r>
      <w:r w:rsidR="00FE140C" w:rsidRPr="00B14CA5">
        <w:rPr>
          <w:color w:val="000000" w:themeColor="text1"/>
        </w:rPr>
        <w:t>)</w:t>
      </w:r>
      <w:r w:rsidRPr="00B14CA5">
        <w:rPr>
          <w:color w:val="000000" w:themeColor="text1"/>
        </w:rPr>
        <w:t xml:space="preserve">; содержание </w:t>
      </w:r>
      <w:proofErr w:type="spellStart"/>
      <w:r w:rsidRPr="00B14CA5">
        <w:rPr>
          <w:color w:val="000000" w:themeColor="text1"/>
        </w:rPr>
        <w:t>каротиноидов</w:t>
      </w:r>
      <w:proofErr w:type="spellEnd"/>
      <w:r w:rsidRPr="00B14CA5">
        <w:rPr>
          <w:color w:val="000000" w:themeColor="text1"/>
        </w:rPr>
        <w:t xml:space="preserve"> – спектрофотометрическим методом, основанным на экстракции ацетоном </w:t>
      </w:r>
      <w:proofErr w:type="spellStart"/>
      <w:r w:rsidRPr="00B14CA5">
        <w:rPr>
          <w:color w:val="000000" w:themeColor="text1"/>
        </w:rPr>
        <w:t>каротиноидов</w:t>
      </w:r>
      <w:proofErr w:type="spellEnd"/>
      <w:r w:rsidRPr="00B14CA5">
        <w:rPr>
          <w:color w:val="000000" w:themeColor="text1"/>
        </w:rPr>
        <w:t xml:space="preserve"> из исследуемого продукта с последующим </w:t>
      </w:r>
      <w:proofErr w:type="spellStart"/>
      <w:r w:rsidRPr="00B14CA5">
        <w:rPr>
          <w:color w:val="000000" w:themeColor="text1"/>
        </w:rPr>
        <w:t>спектрофотометрированием</w:t>
      </w:r>
      <w:proofErr w:type="spellEnd"/>
      <w:r w:rsidRPr="00B14CA5">
        <w:rPr>
          <w:color w:val="000000" w:themeColor="text1"/>
        </w:rPr>
        <w:t xml:space="preserve"> при длине волны равной 450</w:t>
      </w:r>
      <w:r w:rsidR="00FC622D" w:rsidRPr="00B14CA5">
        <w:rPr>
          <w:color w:val="000000" w:themeColor="text1"/>
        </w:rPr>
        <w:t> </w:t>
      </w:r>
      <w:proofErr w:type="spellStart"/>
      <w:r w:rsidRPr="00B14CA5">
        <w:rPr>
          <w:color w:val="000000" w:themeColor="text1"/>
        </w:rPr>
        <w:t>нм</w:t>
      </w:r>
      <w:proofErr w:type="spellEnd"/>
      <w:r w:rsidRPr="00B14CA5">
        <w:rPr>
          <w:color w:val="000000" w:themeColor="text1"/>
        </w:rPr>
        <w:t xml:space="preserve">, соответствующей максимуму поглощения </w:t>
      </w:r>
      <w:proofErr w:type="spellStart"/>
      <w:r w:rsidRPr="00B14CA5">
        <w:rPr>
          <w:color w:val="000000" w:themeColor="text1"/>
        </w:rPr>
        <w:t>каротиноидов</w:t>
      </w:r>
      <w:proofErr w:type="spellEnd"/>
      <w:r w:rsidRPr="00B14CA5">
        <w:rPr>
          <w:color w:val="000000" w:themeColor="text1"/>
        </w:rPr>
        <w:t xml:space="preserve"> </w:t>
      </w:r>
      <w:r w:rsidR="00FE140C" w:rsidRPr="00B14CA5">
        <w:rPr>
          <w:color w:val="000000" w:themeColor="text1"/>
        </w:rPr>
        <w:t>(</w:t>
      </w:r>
      <w:r w:rsidRPr="00B14CA5">
        <w:rPr>
          <w:color w:val="000000" w:themeColor="text1"/>
        </w:rPr>
        <w:t>ГОСТ Р 54058-2010</w:t>
      </w:r>
      <w:r w:rsidR="00FE140C" w:rsidRPr="00B14CA5">
        <w:rPr>
          <w:color w:val="000000" w:themeColor="text1"/>
        </w:rPr>
        <w:t>)</w:t>
      </w:r>
      <w:r w:rsidRPr="00B14CA5">
        <w:rPr>
          <w:color w:val="000000" w:themeColor="text1"/>
        </w:rPr>
        <w:t xml:space="preserve">. Общее содержание минеральных веществ определяли методом </w:t>
      </w:r>
      <w:proofErr w:type="spellStart"/>
      <w:r w:rsidRPr="00B14CA5">
        <w:rPr>
          <w:color w:val="000000" w:themeColor="text1"/>
        </w:rPr>
        <w:t>озоления</w:t>
      </w:r>
      <w:proofErr w:type="spellEnd"/>
      <w:r w:rsidRPr="00B14CA5">
        <w:rPr>
          <w:color w:val="000000" w:themeColor="text1"/>
        </w:rPr>
        <w:t xml:space="preserve"> [18], содержание белка по количеству общего азота [19], содержание жира – экстракционно-весовым методом </w:t>
      </w:r>
      <w:r w:rsidR="00FE140C" w:rsidRPr="00B14CA5">
        <w:rPr>
          <w:color w:val="000000" w:themeColor="text1"/>
        </w:rPr>
        <w:t>(</w:t>
      </w:r>
      <w:r w:rsidRPr="00B14CA5">
        <w:rPr>
          <w:color w:val="000000" w:themeColor="text1"/>
        </w:rPr>
        <w:t>ГОСТ 8756.21</w:t>
      </w:r>
      <w:r w:rsidR="00FE140C" w:rsidRPr="00B14CA5">
        <w:rPr>
          <w:color w:val="000000" w:themeColor="text1"/>
        </w:rPr>
        <w:t>)</w:t>
      </w:r>
      <w:r w:rsidRPr="00B14CA5">
        <w:rPr>
          <w:color w:val="000000" w:themeColor="text1"/>
        </w:rPr>
        <w:t xml:space="preserve">, </w:t>
      </w:r>
      <w:r w:rsidRPr="00B14CA5">
        <w:rPr>
          <w:rFonts w:eastAsia="TimesNewRomanPSMT"/>
          <w:color w:val="000000" w:themeColor="text1"/>
        </w:rPr>
        <w:t>углеводный состав изучали по</w:t>
      </w:r>
      <w:r w:rsidR="00FC622D" w:rsidRPr="00B14CA5">
        <w:rPr>
          <w:rFonts w:eastAsia="TimesNewRomanPSMT"/>
          <w:color w:val="000000" w:themeColor="text1"/>
        </w:rPr>
        <w:t> </w:t>
      </w:r>
      <w:r w:rsidRPr="00B14CA5">
        <w:rPr>
          <w:rFonts w:eastAsia="TimesNewRomanPSMT"/>
          <w:color w:val="000000" w:themeColor="text1"/>
        </w:rPr>
        <w:t xml:space="preserve">массовой доле моно-, </w:t>
      </w:r>
      <w:proofErr w:type="spellStart"/>
      <w:r w:rsidRPr="00B14CA5">
        <w:rPr>
          <w:rFonts w:eastAsia="TimesNewRomanPSMT"/>
          <w:color w:val="000000" w:themeColor="text1"/>
        </w:rPr>
        <w:t>ди</w:t>
      </w:r>
      <w:proofErr w:type="spellEnd"/>
      <w:r w:rsidRPr="00B14CA5">
        <w:rPr>
          <w:rFonts w:eastAsia="TimesNewRomanPSMT"/>
          <w:color w:val="000000" w:themeColor="text1"/>
        </w:rPr>
        <w:t xml:space="preserve">-, три-  и полисахаридов </w:t>
      </w:r>
      <w:proofErr w:type="spellStart"/>
      <w:r w:rsidRPr="00B14CA5">
        <w:rPr>
          <w:rFonts w:eastAsia="TimesNewRomanPSMT"/>
          <w:color w:val="000000" w:themeColor="text1"/>
        </w:rPr>
        <w:t>перманганантным</w:t>
      </w:r>
      <w:proofErr w:type="spellEnd"/>
      <w:r w:rsidRPr="00B14CA5">
        <w:rPr>
          <w:rFonts w:eastAsia="TimesNewRomanPSMT"/>
          <w:color w:val="000000" w:themeColor="text1"/>
        </w:rPr>
        <w:t xml:space="preserve"> методом </w:t>
      </w:r>
      <w:r w:rsidRPr="00B14CA5">
        <w:rPr>
          <w:color w:val="000000" w:themeColor="text1"/>
        </w:rPr>
        <w:t>[19].</w:t>
      </w:r>
    </w:p>
    <w:p w:rsidR="008B6F8C" w:rsidRPr="00B14CA5" w:rsidRDefault="008B6F8C" w:rsidP="00B14CA5">
      <w:pPr>
        <w:pStyle w:val="a7"/>
        <w:spacing w:line="283" w:lineRule="auto"/>
        <w:rPr>
          <w:bCs/>
          <w:iCs/>
          <w:color w:val="000000" w:themeColor="text1"/>
        </w:rPr>
      </w:pPr>
      <w:r w:rsidRPr="00B14CA5">
        <w:rPr>
          <w:color w:val="000000" w:themeColor="text1"/>
        </w:rPr>
        <w:t xml:space="preserve">Для доказательства антиоксидантной активности экстракта звездчатки средней были подготовлены образцы животных жиров (свиной, ячий), которые подвергались измельчению. В опытные образцы подготовленных шротов был введен экстракт звездчатки средней в количестве 5%, контролем служил шрот жиров без экстракта. В образцах была изучена динамика показателя «перекисное число» в ходе хранения контрольных и опытных образцов. </w:t>
      </w:r>
      <w:r w:rsidRPr="00B14CA5">
        <w:rPr>
          <w:color w:val="000000" w:themeColor="text1"/>
          <w:szCs w:val="28"/>
        </w:rPr>
        <w:t xml:space="preserve">Перекисное число в жиросодержащих образцах определяли </w:t>
      </w:r>
      <w:r w:rsidRPr="00B14CA5">
        <w:rPr>
          <w:color w:val="000000" w:themeColor="text1"/>
          <w:spacing w:val="2"/>
          <w:szCs w:val="28"/>
        </w:rPr>
        <w:t xml:space="preserve">методом, </w:t>
      </w:r>
      <w:r w:rsidRPr="00B14CA5">
        <w:rPr>
          <w:color w:val="000000" w:themeColor="text1"/>
          <w:spacing w:val="2"/>
          <w:szCs w:val="28"/>
          <w:shd w:val="clear" w:color="auto" w:fill="FFFFFF"/>
        </w:rPr>
        <w:t>основанным на реакции взаимодействия продуктов окисления жиров сырья (перекисей и гидроперекисей) с</w:t>
      </w:r>
      <w:r w:rsidR="00FC622D" w:rsidRPr="00B14CA5">
        <w:rPr>
          <w:color w:val="000000" w:themeColor="text1"/>
          <w:spacing w:val="2"/>
          <w:szCs w:val="28"/>
          <w:shd w:val="clear" w:color="auto" w:fill="FFFFFF"/>
        </w:rPr>
        <w:t> </w:t>
      </w:r>
      <w:r w:rsidRPr="00B14CA5">
        <w:rPr>
          <w:color w:val="000000" w:themeColor="text1"/>
          <w:spacing w:val="2"/>
          <w:szCs w:val="28"/>
          <w:shd w:val="clear" w:color="auto" w:fill="FFFFFF"/>
        </w:rPr>
        <w:t xml:space="preserve">йодистым калием в растворе уксусной кислоты и хлороформа с последующим количественным определением выделившегося йода раствором тиосульфата натрия титриметрическим методом </w:t>
      </w:r>
      <w:r w:rsidR="00FE140C" w:rsidRPr="00B14CA5">
        <w:rPr>
          <w:color w:val="000000" w:themeColor="text1"/>
          <w:szCs w:val="28"/>
        </w:rPr>
        <w:t>(</w:t>
      </w:r>
      <w:r w:rsidRPr="00B14CA5">
        <w:rPr>
          <w:color w:val="000000" w:themeColor="text1"/>
          <w:szCs w:val="28"/>
        </w:rPr>
        <w:t>ГОСТ Р</w:t>
      </w:r>
      <w:r w:rsidR="00FC622D" w:rsidRPr="00B14CA5">
        <w:rPr>
          <w:color w:val="000000" w:themeColor="text1"/>
          <w:szCs w:val="28"/>
        </w:rPr>
        <w:t> </w:t>
      </w:r>
      <w:r w:rsidRPr="00B14CA5">
        <w:rPr>
          <w:color w:val="000000" w:themeColor="text1"/>
          <w:szCs w:val="28"/>
        </w:rPr>
        <w:t>51487–99</w:t>
      </w:r>
      <w:r w:rsidR="00FE140C" w:rsidRPr="00B14CA5">
        <w:rPr>
          <w:color w:val="000000" w:themeColor="text1"/>
          <w:szCs w:val="28"/>
        </w:rPr>
        <w:t>)</w:t>
      </w:r>
      <w:r w:rsidRPr="00B14CA5">
        <w:rPr>
          <w:color w:val="000000" w:themeColor="text1"/>
          <w:szCs w:val="28"/>
        </w:rPr>
        <w:t xml:space="preserve">. </w:t>
      </w:r>
      <w:r w:rsidRPr="00B14CA5">
        <w:rPr>
          <w:color w:val="000000" w:themeColor="text1"/>
          <w:sz w:val="14"/>
        </w:rPr>
        <w:t xml:space="preserve"> </w:t>
      </w:r>
      <w:r w:rsidRPr="00B14CA5">
        <w:rPr>
          <w:color w:val="000000" w:themeColor="text1"/>
        </w:rPr>
        <w:t xml:space="preserve">Эксперименты проводили в трех-четырехкратной повторности, статистическую обработку полученных экспериментальных данных </w:t>
      </w:r>
      <w:r w:rsidR="00FC622D" w:rsidRPr="00B14CA5">
        <w:rPr>
          <w:color w:val="000000" w:themeColor="text1"/>
        </w:rPr>
        <w:t>осуществля</w:t>
      </w:r>
      <w:r w:rsidRPr="00B14CA5">
        <w:rPr>
          <w:color w:val="000000" w:themeColor="text1"/>
        </w:rPr>
        <w:t xml:space="preserve">ли с помощью программы </w:t>
      </w:r>
      <w:proofErr w:type="spellStart"/>
      <w:r w:rsidRPr="00B14CA5">
        <w:rPr>
          <w:color w:val="000000" w:themeColor="text1"/>
          <w:shd w:val="clear" w:color="auto" w:fill="FFFFFF"/>
        </w:rPr>
        <w:t>Microsoft</w:t>
      </w:r>
      <w:proofErr w:type="spellEnd"/>
      <w:r w:rsidRPr="00B14CA5">
        <w:rPr>
          <w:color w:val="000000" w:themeColor="text1"/>
          <w:shd w:val="clear" w:color="auto" w:fill="FFFFFF"/>
        </w:rPr>
        <w:t xml:space="preserve"> </w:t>
      </w:r>
      <w:proofErr w:type="spellStart"/>
      <w:r w:rsidRPr="00B14CA5">
        <w:rPr>
          <w:color w:val="000000" w:themeColor="text1"/>
          <w:shd w:val="clear" w:color="auto" w:fill="FFFFFF"/>
        </w:rPr>
        <w:t>Excel</w:t>
      </w:r>
      <w:proofErr w:type="spellEnd"/>
      <w:r w:rsidRPr="00B14CA5">
        <w:rPr>
          <w:color w:val="000000" w:themeColor="text1"/>
          <w:shd w:val="clear" w:color="auto" w:fill="FFFFFF"/>
        </w:rPr>
        <w:t xml:space="preserve">. </w:t>
      </w:r>
      <w:r w:rsidR="00FC622D" w:rsidRPr="00B14CA5">
        <w:rPr>
          <w:color w:val="000000" w:themeColor="text1"/>
          <w:shd w:val="clear" w:color="auto" w:fill="FFFFFF"/>
        </w:rPr>
        <w:t xml:space="preserve">Ошибка </w:t>
      </w:r>
      <w:r w:rsidRPr="00B14CA5">
        <w:rPr>
          <w:color w:val="000000" w:themeColor="text1"/>
          <w:shd w:val="clear" w:color="auto" w:fill="FFFFFF"/>
        </w:rPr>
        <w:t>средней арифметической не превышала 2</w:t>
      </w:r>
      <w:r w:rsidR="006E76E2" w:rsidRPr="00B14CA5">
        <w:rPr>
          <w:color w:val="000000" w:themeColor="text1"/>
          <w:shd w:val="clear" w:color="auto" w:fill="FFFFFF"/>
        </w:rPr>
        <w:t>–4</w:t>
      </w:r>
      <w:r w:rsidRPr="00B14CA5">
        <w:rPr>
          <w:color w:val="000000" w:themeColor="text1"/>
          <w:shd w:val="clear" w:color="auto" w:fill="FFFFFF"/>
        </w:rPr>
        <w:t>% от основной величины исследуемого показателя.</w:t>
      </w:r>
    </w:p>
    <w:p w:rsidR="008B6F8C" w:rsidRPr="00B14CA5" w:rsidRDefault="008B6F8C" w:rsidP="00B14CA5">
      <w:pPr>
        <w:pStyle w:val="2"/>
        <w:spacing w:before="180" w:line="283" w:lineRule="auto"/>
        <w:rPr>
          <w:color w:val="000000" w:themeColor="text1"/>
        </w:rPr>
      </w:pPr>
      <w:r w:rsidRPr="00B14CA5">
        <w:rPr>
          <w:color w:val="000000" w:themeColor="text1"/>
        </w:rPr>
        <w:t xml:space="preserve">Обсуждение результатов </w:t>
      </w:r>
    </w:p>
    <w:p w:rsidR="008B6F8C" w:rsidRPr="00B14CA5" w:rsidRDefault="008B6F8C" w:rsidP="00B14CA5">
      <w:pPr>
        <w:pStyle w:val="a7"/>
        <w:spacing w:line="283" w:lineRule="auto"/>
        <w:rPr>
          <w:color w:val="000000" w:themeColor="text1"/>
        </w:rPr>
      </w:pPr>
      <w:r w:rsidRPr="00B14CA5">
        <w:rPr>
          <w:color w:val="000000" w:themeColor="text1"/>
        </w:rPr>
        <w:t>На первом этапе был определен химический состав надземной части звездчатки средней, представленный в таблице 1.</w:t>
      </w:r>
    </w:p>
    <w:p w:rsidR="00F75BFD" w:rsidRPr="00B14CA5" w:rsidRDefault="00F75BFD" w:rsidP="00B14CA5">
      <w:pPr>
        <w:pStyle w:val="a7"/>
        <w:spacing w:line="283" w:lineRule="auto"/>
        <w:rPr>
          <w:color w:val="000000" w:themeColor="text1"/>
        </w:rPr>
      </w:pPr>
      <w:r w:rsidRPr="00B14CA5">
        <w:rPr>
          <w:color w:val="000000" w:themeColor="text1"/>
        </w:rPr>
        <w:lastRenderedPageBreak/>
        <w:t xml:space="preserve">Как свидетельствуют представленные в таблице 1 данные, </w:t>
      </w:r>
      <w:r w:rsidR="00235A8B" w:rsidRPr="00B14CA5">
        <w:rPr>
          <w:color w:val="000000" w:themeColor="text1"/>
        </w:rPr>
        <w:t>налич</w:t>
      </w:r>
      <w:r w:rsidRPr="00B14CA5">
        <w:rPr>
          <w:color w:val="000000" w:themeColor="text1"/>
        </w:rPr>
        <w:t xml:space="preserve">ие основных компонентов в листьях и стеблях </w:t>
      </w:r>
      <w:r w:rsidR="00235A8B" w:rsidRPr="00B14CA5">
        <w:rPr>
          <w:color w:val="000000" w:themeColor="text1"/>
        </w:rPr>
        <w:t xml:space="preserve">по сумме </w:t>
      </w:r>
      <w:r w:rsidRPr="00B14CA5">
        <w:rPr>
          <w:color w:val="000000" w:themeColor="text1"/>
        </w:rPr>
        <w:t>примерно одинаковое. Выявлено высокое содержание (в пересчете на сухое вещество около 40%) полисахаридов, в том числе играющих роль пищевых волокон. При этом установлено, что в</w:t>
      </w:r>
      <w:r w:rsidR="00235A8B" w:rsidRPr="00B14CA5">
        <w:rPr>
          <w:color w:val="000000" w:themeColor="text1"/>
        </w:rPr>
        <w:t> </w:t>
      </w:r>
      <w:r w:rsidRPr="00B14CA5">
        <w:rPr>
          <w:color w:val="000000" w:themeColor="text1"/>
        </w:rPr>
        <w:t>тканях корневой системы содержание полисахаридов выше по сравнению с их содержанием в надземной части. Анализ данных таблицы 1 показал достаточно высокое содержание веществ белковой природы: от</w:t>
      </w:r>
      <w:r w:rsidR="00235A8B" w:rsidRPr="00B14CA5">
        <w:rPr>
          <w:color w:val="000000" w:themeColor="text1"/>
        </w:rPr>
        <w:t> </w:t>
      </w:r>
      <w:r w:rsidRPr="00B14CA5">
        <w:rPr>
          <w:color w:val="000000" w:themeColor="text1"/>
        </w:rPr>
        <w:t>2.25 до 2.94%, что в пересчете на сухое вещество составляет почти 15%.</w:t>
      </w:r>
    </w:p>
    <w:p w:rsidR="00F01D4D" w:rsidRPr="00B14CA5" w:rsidRDefault="00F01D4D" w:rsidP="00B14CA5">
      <w:pPr>
        <w:pStyle w:val="a7"/>
        <w:spacing w:line="283" w:lineRule="auto"/>
        <w:rPr>
          <w:color w:val="000000" w:themeColor="text1"/>
        </w:rPr>
      </w:pPr>
      <w:r w:rsidRPr="00B14CA5">
        <w:rPr>
          <w:color w:val="000000" w:themeColor="text1"/>
        </w:rPr>
        <w:t>Характерным для звездчатки является содержание сапонинов в надземной ее части более 2%.</w:t>
      </w:r>
    </w:p>
    <w:p w:rsidR="00F01D4D" w:rsidRPr="00B14CA5" w:rsidRDefault="00F01D4D" w:rsidP="00B14CA5">
      <w:pPr>
        <w:pStyle w:val="a7"/>
        <w:spacing w:line="283" w:lineRule="auto"/>
        <w:rPr>
          <w:color w:val="000000" w:themeColor="text1"/>
        </w:rPr>
      </w:pPr>
      <w:r w:rsidRPr="00B14CA5">
        <w:rPr>
          <w:color w:val="000000" w:themeColor="text1"/>
        </w:rPr>
        <w:t xml:space="preserve">Массовая доля минеральных веществ составляет от 1.42 до 1.74%, они включают, в том числе, </w:t>
      </w:r>
      <w:proofErr w:type="spellStart"/>
      <w:r w:rsidRPr="00B14CA5">
        <w:rPr>
          <w:color w:val="000000" w:themeColor="text1"/>
        </w:rPr>
        <w:t>эссенциальные</w:t>
      </w:r>
      <w:proofErr w:type="spellEnd"/>
      <w:r w:rsidRPr="00B14CA5">
        <w:rPr>
          <w:color w:val="000000" w:themeColor="text1"/>
        </w:rPr>
        <w:t xml:space="preserve"> микро- и макроэлементы.</w:t>
      </w:r>
    </w:p>
    <w:p w:rsidR="00F01D4D" w:rsidRPr="00B14CA5" w:rsidRDefault="00F01D4D" w:rsidP="00B14CA5">
      <w:pPr>
        <w:pStyle w:val="a7"/>
        <w:spacing w:line="283" w:lineRule="auto"/>
        <w:rPr>
          <w:color w:val="000000" w:themeColor="text1"/>
        </w:rPr>
      </w:pPr>
      <w:r w:rsidRPr="00B14CA5">
        <w:rPr>
          <w:color w:val="000000" w:themeColor="text1"/>
        </w:rPr>
        <w:t xml:space="preserve">Эксперименты показали, что наименьшее содержание </w:t>
      </w:r>
      <w:proofErr w:type="spellStart"/>
      <w:r w:rsidRPr="00B14CA5">
        <w:rPr>
          <w:color w:val="000000" w:themeColor="text1"/>
        </w:rPr>
        <w:t>флаваноидов</w:t>
      </w:r>
      <w:proofErr w:type="spellEnd"/>
      <w:r w:rsidRPr="00B14CA5">
        <w:rPr>
          <w:color w:val="000000" w:themeColor="text1"/>
        </w:rPr>
        <w:t xml:space="preserve"> наблюдается в корневой системе звездчатки, тогда как в стеблях и листьях их количество выше приблизительно в два раза. Полученные данные коррелируют с данными по содержанию </w:t>
      </w:r>
      <w:proofErr w:type="spellStart"/>
      <w:r w:rsidRPr="00B14CA5">
        <w:rPr>
          <w:color w:val="000000" w:themeColor="text1"/>
        </w:rPr>
        <w:t>флавоноидов</w:t>
      </w:r>
      <w:proofErr w:type="spellEnd"/>
      <w:r w:rsidRPr="00B14CA5">
        <w:rPr>
          <w:color w:val="000000" w:themeColor="text1"/>
        </w:rPr>
        <w:t xml:space="preserve"> в растениях семейства гвоздичных [21].</w:t>
      </w:r>
    </w:p>
    <w:p w:rsidR="00513F18" w:rsidRPr="00B14CA5" w:rsidRDefault="00513F18" w:rsidP="00B14CA5">
      <w:pPr>
        <w:pStyle w:val="a7"/>
        <w:spacing w:line="283" w:lineRule="auto"/>
        <w:rPr>
          <w:color w:val="000000" w:themeColor="text1"/>
        </w:rPr>
      </w:pPr>
      <w:r w:rsidRPr="00B14CA5">
        <w:rPr>
          <w:color w:val="000000" w:themeColor="text1"/>
        </w:rPr>
        <w:t xml:space="preserve">На основании полученных данных выявлено наибольшее содержание биологически активных веществ в надземной части растения, в связи с этим для дальнейших исследований был изготовлен экстракт из высушенных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color w:val="000000" w:themeColor="text1"/>
        </w:rPr>
        <w:t>, в котором определены содержание органических кислот и витаминов, а также антиоксидантная активность.</w:t>
      </w:r>
    </w:p>
    <w:p w:rsidR="00513F18" w:rsidRPr="00B14CA5" w:rsidRDefault="00513F18" w:rsidP="00B14CA5">
      <w:pPr>
        <w:pStyle w:val="a7"/>
        <w:spacing w:line="283" w:lineRule="auto"/>
        <w:rPr>
          <w:bCs/>
          <w:iCs/>
          <w:color w:val="000000" w:themeColor="text1"/>
        </w:rPr>
      </w:pPr>
      <w:r w:rsidRPr="00B14CA5">
        <w:rPr>
          <w:color w:val="000000" w:themeColor="text1"/>
        </w:rPr>
        <w:t>Содержание органических кислот представлено в таблице 2.</w:t>
      </w:r>
      <w:r w:rsidR="00B14CA5" w:rsidRPr="00B14CA5">
        <w:rPr>
          <w:color w:val="000000" w:themeColor="text1"/>
        </w:rPr>
        <w:t xml:space="preserve"> </w:t>
      </w:r>
      <w:r w:rsidRPr="00B14CA5">
        <w:rPr>
          <w:bCs/>
          <w:iCs/>
          <w:color w:val="000000" w:themeColor="text1"/>
        </w:rPr>
        <w:t>Как свидетельствуют данные, приведенные в таблице 2, в исследуемом образце идентифицированы восемь органических кислот. В экстракте выявлено наибольшее содержание муравьиной кислоты (212.0</w:t>
      </w:r>
      <w:r w:rsidRPr="00B14CA5">
        <w:rPr>
          <w:bCs/>
          <w:iCs/>
          <w:color w:val="000000" w:themeColor="text1"/>
          <w:lang w:val="en-US"/>
        </w:rPr>
        <w:t> </w:t>
      </w:r>
      <w:r w:rsidRPr="00B14CA5">
        <w:rPr>
          <w:bCs/>
          <w:iCs/>
          <w:color w:val="000000" w:themeColor="text1"/>
        </w:rPr>
        <w:t xml:space="preserve">мг/л), наименьшее – бензойной (0.87 мг/л) и </w:t>
      </w:r>
      <w:proofErr w:type="spellStart"/>
      <w:r w:rsidRPr="00B14CA5">
        <w:rPr>
          <w:bCs/>
          <w:iCs/>
          <w:color w:val="000000" w:themeColor="text1"/>
        </w:rPr>
        <w:t>фумаровой</w:t>
      </w:r>
      <w:proofErr w:type="spellEnd"/>
      <w:r w:rsidRPr="00B14CA5">
        <w:rPr>
          <w:bCs/>
          <w:iCs/>
          <w:color w:val="000000" w:themeColor="text1"/>
        </w:rPr>
        <w:t xml:space="preserve"> (0.34 мг/л) кислот. </w:t>
      </w:r>
    </w:p>
    <w:p w:rsidR="00513F18" w:rsidRPr="00B14CA5" w:rsidRDefault="00513F18" w:rsidP="00B14CA5">
      <w:pPr>
        <w:pStyle w:val="a7"/>
        <w:spacing w:line="283" w:lineRule="auto"/>
        <w:rPr>
          <w:bCs/>
          <w:iCs/>
          <w:color w:val="000000" w:themeColor="text1"/>
        </w:rPr>
      </w:pPr>
      <w:r w:rsidRPr="00B14CA5">
        <w:rPr>
          <w:bCs/>
          <w:iCs/>
          <w:color w:val="000000" w:themeColor="text1"/>
        </w:rPr>
        <w:t xml:space="preserve">В таблице 3 приведены результаты исследования содержания витаминов в экстракте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bCs/>
          <w:iCs/>
          <w:color w:val="000000" w:themeColor="text1"/>
        </w:rPr>
        <w:t>.</w:t>
      </w:r>
    </w:p>
    <w:p w:rsidR="00F75BFD" w:rsidRDefault="00513F18" w:rsidP="00B14CA5">
      <w:pPr>
        <w:pStyle w:val="a7"/>
        <w:spacing w:line="283" w:lineRule="auto"/>
        <w:rPr>
          <w:color w:val="000000" w:themeColor="text1"/>
        </w:rPr>
      </w:pPr>
      <w:r w:rsidRPr="00B14CA5">
        <w:rPr>
          <w:color w:val="000000" w:themeColor="text1"/>
        </w:rPr>
        <w:t>Данные таблицы 3 показывают наличие широкого спектра витаминов в экстракте листьев звездчатки средней. При этом наибольшее содержание отмечено для рибофлавина (158 мг/л), который участвует в</w:t>
      </w:r>
      <w:r w:rsidR="00FC622D" w:rsidRPr="00B14CA5">
        <w:rPr>
          <w:color w:val="000000" w:themeColor="text1"/>
        </w:rPr>
        <w:t> </w:t>
      </w:r>
      <w:r w:rsidRPr="00B14CA5">
        <w:rPr>
          <w:color w:val="000000" w:themeColor="text1"/>
        </w:rPr>
        <w:t xml:space="preserve">энергетических процессах, происходящих в организме человека: он необходим для синтеза белка и жира, способствует нормальному функционированию желудка и печени, а также принимает участие в процессе кроветворения, нормализует зрение и т.д. </w:t>
      </w:r>
    </w:p>
    <w:p w:rsidR="00B14CA5" w:rsidRPr="00B14CA5" w:rsidRDefault="00B14CA5" w:rsidP="00B14CA5">
      <w:pPr>
        <w:pStyle w:val="a7"/>
        <w:spacing w:line="283" w:lineRule="auto"/>
        <w:rPr>
          <w:color w:val="000000" w:themeColor="text1"/>
        </w:rPr>
      </w:pPr>
      <w:r w:rsidRPr="00B14CA5">
        <w:rPr>
          <w:color w:val="000000" w:themeColor="text1"/>
        </w:rPr>
        <w:t xml:space="preserve">В экстракте звездчатки средней уровень витамина С составил 101.4 мг/л. Аскорбиновая кислота обеспечивает синтез иммуноглобулинов и интерферона, обладает свойствами антиоксиданта и регулирует обмен белков. </w:t>
      </w:r>
    </w:p>
    <w:tbl>
      <w:tblPr>
        <w:tblStyle w:val="af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tblGrid>
      <w:tr w:rsidR="00B14CA5" w:rsidRPr="00B14CA5" w:rsidTr="00F01D4D">
        <w:tc>
          <w:tcPr>
            <w:tcW w:w="4752" w:type="dxa"/>
          </w:tcPr>
          <w:p w:rsidR="00C80D66" w:rsidRPr="00B14CA5" w:rsidRDefault="00C80D66" w:rsidP="00B14CA5">
            <w:pPr>
              <w:pStyle w:val="ad"/>
              <w:spacing w:before="120" w:after="20"/>
              <w:rPr>
                <w:color w:val="000000" w:themeColor="text1"/>
              </w:rPr>
            </w:pPr>
            <w:r w:rsidRPr="00B14CA5">
              <w:rPr>
                <w:color w:val="000000" w:themeColor="text1"/>
              </w:rPr>
              <w:t>Таблица 1.</w:t>
            </w:r>
            <w:r w:rsidRPr="00B14CA5">
              <w:rPr>
                <w:color w:val="000000" w:themeColor="text1"/>
              </w:rPr>
              <w:tab/>
              <w:t xml:space="preserve">Компонентный состав надземной части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color w:val="000000" w:themeColor="text1"/>
              </w:rPr>
              <w:t xml:space="preserve"> </w:t>
            </w:r>
          </w:p>
          <w:tbl>
            <w:tblPr>
              <w:tblW w:w="4536"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261"/>
              <w:gridCol w:w="1275"/>
            </w:tblGrid>
            <w:tr w:rsidR="00B14CA5" w:rsidRPr="00B14CA5" w:rsidTr="00F75BFD">
              <w:trPr>
                <w:trHeight w:val="20"/>
              </w:trPr>
              <w:tc>
                <w:tcPr>
                  <w:tcW w:w="3595" w:type="pct"/>
                  <w:tcBorders>
                    <w:bottom w:val="single" w:sz="4" w:space="0" w:color="auto"/>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Показатели</w:t>
                  </w:r>
                </w:p>
              </w:tc>
              <w:tc>
                <w:tcPr>
                  <w:tcW w:w="1405" w:type="pct"/>
                  <w:tcBorders>
                    <w:bottom w:val="single" w:sz="4" w:space="0" w:color="auto"/>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Значение</w:t>
                  </w:r>
                </w:p>
              </w:tc>
            </w:tr>
            <w:tr w:rsidR="00B14CA5" w:rsidRPr="00B14CA5" w:rsidTr="00F75BFD">
              <w:trPr>
                <w:trHeight w:val="20"/>
              </w:trPr>
              <w:tc>
                <w:tcPr>
                  <w:tcW w:w="3595" w:type="pct"/>
                  <w:tcBorders>
                    <w:bottom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Содержание влаги, %</w:t>
                  </w:r>
                </w:p>
              </w:tc>
              <w:tc>
                <w:tcPr>
                  <w:tcW w:w="1405" w:type="pct"/>
                  <w:tcBorders>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79.46±1.83</w:t>
                  </w:r>
                </w:p>
              </w:tc>
            </w:tr>
            <w:tr w:rsidR="00B14CA5" w:rsidRPr="00B14CA5" w:rsidTr="00F75BFD">
              <w:trPr>
                <w:trHeight w:val="20"/>
              </w:trPr>
              <w:tc>
                <w:tcPr>
                  <w:tcW w:w="3595" w:type="pct"/>
                  <w:tcBorders>
                    <w:top w:val="nil"/>
                    <w:bottom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Содержание полисахаридов, %</w:t>
                  </w:r>
                </w:p>
              </w:tc>
              <w:tc>
                <w:tcPr>
                  <w:tcW w:w="1405" w:type="pct"/>
                  <w:tcBorders>
                    <w:top w:val="nil"/>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3.04±0.03</w:t>
                  </w:r>
                </w:p>
              </w:tc>
            </w:tr>
            <w:tr w:rsidR="00B14CA5" w:rsidRPr="00B14CA5" w:rsidTr="00F75BFD">
              <w:trPr>
                <w:trHeight w:val="20"/>
              </w:trPr>
              <w:tc>
                <w:tcPr>
                  <w:tcW w:w="3595" w:type="pct"/>
                  <w:tcBorders>
                    <w:top w:val="nil"/>
                    <w:bottom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Содержание дубильных веществ*, %</w:t>
                  </w:r>
                </w:p>
              </w:tc>
              <w:tc>
                <w:tcPr>
                  <w:tcW w:w="1405" w:type="pct"/>
                  <w:tcBorders>
                    <w:top w:val="nil"/>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6.24±0.18</w:t>
                  </w:r>
                </w:p>
              </w:tc>
            </w:tr>
            <w:tr w:rsidR="00B14CA5" w:rsidRPr="00B14CA5" w:rsidTr="00F75BFD">
              <w:trPr>
                <w:trHeight w:val="20"/>
              </w:trPr>
              <w:tc>
                <w:tcPr>
                  <w:tcW w:w="3595" w:type="pct"/>
                  <w:tcBorders>
                    <w:top w:val="nil"/>
                    <w:bottom w:val="nil"/>
                  </w:tcBorders>
                </w:tcPr>
                <w:p w:rsidR="00C80D66" w:rsidRPr="00B14CA5" w:rsidRDefault="00C80D66" w:rsidP="00523A5C">
                  <w:pPr>
                    <w:pStyle w:val="ae"/>
                    <w:framePr w:hSpace="180" w:wrap="around" w:vAnchor="text" w:hAnchor="text" w:y="1"/>
                    <w:suppressOverlap/>
                    <w:jc w:val="left"/>
                    <w:rPr>
                      <w:color w:val="000000" w:themeColor="text1"/>
                      <w:vertAlign w:val="subscript"/>
                    </w:rPr>
                  </w:pPr>
                  <w:r w:rsidRPr="00B14CA5">
                    <w:rPr>
                      <w:color w:val="000000" w:themeColor="text1"/>
                    </w:rPr>
                    <w:t>Содержание белков, %</w:t>
                  </w:r>
                </w:p>
              </w:tc>
              <w:tc>
                <w:tcPr>
                  <w:tcW w:w="1405" w:type="pct"/>
                  <w:tcBorders>
                    <w:top w:val="nil"/>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2.25±0.02</w:t>
                  </w:r>
                </w:p>
              </w:tc>
            </w:tr>
            <w:tr w:rsidR="00B14CA5" w:rsidRPr="00B14CA5" w:rsidTr="00F75BFD">
              <w:trPr>
                <w:trHeight w:val="20"/>
              </w:trPr>
              <w:tc>
                <w:tcPr>
                  <w:tcW w:w="3595" w:type="pct"/>
                  <w:tcBorders>
                    <w:top w:val="nil"/>
                    <w:bottom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Содержание сапонинов*, %</w:t>
                  </w:r>
                </w:p>
              </w:tc>
              <w:tc>
                <w:tcPr>
                  <w:tcW w:w="1405" w:type="pct"/>
                  <w:tcBorders>
                    <w:top w:val="nil"/>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2.23±0.13</w:t>
                  </w:r>
                </w:p>
              </w:tc>
            </w:tr>
            <w:tr w:rsidR="00B14CA5" w:rsidRPr="00B14CA5" w:rsidTr="00F75BFD">
              <w:trPr>
                <w:trHeight w:val="20"/>
              </w:trPr>
              <w:tc>
                <w:tcPr>
                  <w:tcW w:w="3595" w:type="pct"/>
                  <w:tcBorders>
                    <w:top w:val="nil"/>
                    <w:bottom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Сумма минеральных веществ, %</w:t>
                  </w:r>
                </w:p>
              </w:tc>
              <w:tc>
                <w:tcPr>
                  <w:tcW w:w="1405" w:type="pct"/>
                  <w:tcBorders>
                    <w:top w:val="nil"/>
                    <w:bottom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1.42±0.03</w:t>
                  </w:r>
                </w:p>
              </w:tc>
            </w:tr>
            <w:tr w:rsidR="00B14CA5" w:rsidRPr="00B14CA5" w:rsidTr="00F75BFD">
              <w:trPr>
                <w:trHeight w:val="20"/>
              </w:trPr>
              <w:tc>
                <w:tcPr>
                  <w:tcW w:w="3595" w:type="pct"/>
                  <w:tcBorders>
                    <w:top w:val="nil"/>
                  </w:tcBorders>
                </w:tcPr>
                <w:p w:rsidR="00C80D66" w:rsidRPr="00B14CA5" w:rsidRDefault="00C80D66" w:rsidP="00523A5C">
                  <w:pPr>
                    <w:pStyle w:val="ae"/>
                    <w:framePr w:hSpace="180" w:wrap="around" w:vAnchor="text" w:hAnchor="text" w:y="1"/>
                    <w:suppressOverlap/>
                    <w:jc w:val="left"/>
                    <w:rPr>
                      <w:color w:val="000000" w:themeColor="text1"/>
                    </w:rPr>
                  </w:pPr>
                  <w:r w:rsidRPr="00B14CA5">
                    <w:rPr>
                      <w:color w:val="000000" w:themeColor="text1"/>
                    </w:rPr>
                    <w:t xml:space="preserve">Общее содержание </w:t>
                  </w:r>
                  <w:proofErr w:type="spellStart"/>
                  <w:r w:rsidRPr="00B14CA5">
                    <w:rPr>
                      <w:color w:val="000000" w:themeColor="text1"/>
                    </w:rPr>
                    <w:t>флавоноидов</w:t>
                  </w:r>
                  <w:proofErr w:type="spellEnd"/>
                  <w:r w:rsidRPr="00B14CA5">
                    <w:rPr>
                      <w:color w:val="000000" w:themeColor="text1"/>
                    </w:rPr>
                    <w:t>, %</w:t>
                  </w:r>
                </w:p>
              </w:tc>
              <w:tc>
                <w:tcPr>
                  <w:tcW w:w="1405" w:type="pct"/>
                  <w:tcBorders>
                    <w:top w:val="nil"/>
                  </w:tcBorders>
                </w:tcPr>
                <w:p w:rsidR="00C80D66" w:rsidRPr="00B14CA5" w:rsidRDefault="00C80D66" w:rsidP="00523A5C">
                  <w:pPr>
                    <w:pStyle w:val="ae"/>
                    <w:framePr w:hSpace="180" w:wrap="around" w:vAnchor="text" w:hAnchor="text" w:y="1"/>
                    <w:suppressOverlap/>
                    <w:rPr>
                      <w:color w:val="000000" w:themeColor="text1"/>
                    </w:rPr>
                  </w:pPr>
                  <w:r w:rsidRPr="00B14CA5">
                    <w:rPr>
                      <w:color w:val="000000" w:themeColor="text1"/>
                    </w:rPr>
                    <w:t>0.82 ± 0.02</w:t>
                  </w:r>
                </w:p>
              </w:tc>
            </w:tr>
          </w:tbl>
          <w:p w:rsidR="00C80D66" w:rsidRPr="00B14CA5" w:rsidRDefault="00C80D66" w:rsidP="00F01D4D">
            <w:pPr>
              <w:pStyle w:val="ae"/>
              <w:jc w:val="left"/>
              <w:rPr>
                <w:color w:val="000000" w:themeColor="text1"/>
              </w:rPr>
            </w:pPr>
            <w:r w:rsidRPr="00B14CA5">
              <w:rPr>
                <w:color w:val="000000" w:themeColor="text1"/>
              </w:rPr>
              <w:t>*литературные данные [20].</w:t>
            </w:r>
          </w:p>
        </w:tc>
      </w:tr>
    </w:tbl>
    <w:tbl>
      <w:tblPr>
        <w:tblStyle w:val="af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tblGrid>
      <w:tr w:rsidR="00B14CA5" w:rsidRPr="00B14CA5" w:rsidTr="00F01D4D">
        <w:trPr>
          <w:jc w:val="right"/>
        </w:trPr>
        <w:tc>
          <w:tcPr>
            <w:tcW w:w="4618" w:type="dxa"/>
          </w:tcPr>
          <w:p w:rsidR="00C80D66" w:rsidRPr="00B14CA5" w:rsidRDefault="00C80D66" w:rsidP="00B14CA5">
            <w:pPr>
              <w:pStyle w:val="ad"/>
              <w:spacing w:before="120" w:after="20"/>
              <w:rPr>
                <w:color w:val="000000" w:themeColor="text1"/>
              </w:rPr>
            </w:pPr>
            <w:r w:rsidRPr="00B14CA5">
              <w:rPr>
                <w:color w:val="000000" w:themeColor="text1"/>
              </w:rPr>
              <w:t>Таблица 2.</w:t>
            </w:r>
            <w:r w:rsidRPr="00B14CA5">
              <w:rPr>
                <w:color w:val="000000" w:themeColor="text1"/>
              </w:rPr>
              <w:tab/>
              <w:t>Содержание органических кислот в</w:t>
            </w:r>
            <w:r w:rsidR="00FC622D" w:rsidRPr="00B14CA5">
              <w:rPr>
                <w:color w:val="000000" w:themeColor="text1"/>
              </w:rPr>
              <w:t> </w:t>
            </w:r>
            <w:r w:rsidRPr="00B14CA5">
              <w:rPr>
                <w:color w:val="000000" w:themeColor="text1"/>
              </w:rPr>
              <w:t xml:space="preserve">экстракте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p>
          <w:tbl>
            <w:tblPr>
              <w:tblW w:w="497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69"/>
              <w:gridCol w:w="1807"/>
            </w:tblGrid>
            <w:tr w:rsidR="00B14CA5" w:rsidRPr="00B14CA5" w:rsidTr="001A2714">
              <w:trPr>
                <w:trHeight w:val="20"/>
              </w:trPr>
              <w:tc>
                <w:tcPr>
                  <w:tcW w:w="2935" w:type="pct"/>
                  <w:tcBorders>
                    <w:bottom w:val="single" w:sz="4" w:space="0" w:color="auto"/>
                  </w:tcBorders>
                  <w:vAlign w:val="center"/>
                </w:tcPr>
                <w:p w:rsidR="00C80D66" w:rsidRPr="00B14CA5" w:rsidRDefault="00C80D66" w:rsidP="001A2714">
                  <w:pPr>
                    <w:pStyle w:val="ae"/>
                    <w:rPr>
                      <w:color w:val="000000" w:themeColor="text1"/>
                    </w:rPr>
                  </w:pPr>
                  <w:r w:rsidRPr="00B14CA5">
                    <w:rPr>
                      <w:color w:val="000000" w:themeColor="text1"/>
                    </w:rPr>
                    <w:t>Наименование органических кислот</w:t>
                  </w:r>
                </w:p>
              </w:tc>
              <w:tc>
                <w:tcPr>
                  <w:tcW w:w="2065" w:type="pct"/>
                  <w:tcBorders>
                    <w:bottom w:val="single" w:sz="4" w:space="0" w:color="auto"/>
                  </w:tcBorders>
                  <w:vAlign w:val="center"/>
                </w:tcPr>
                <w:p w:rsidR="00C80D66" w:rsidRPr="00B14CA5" w:rsidRDefault="00C80D66" w:rsidP="001A2714">
                  <w:pPr>
                    <w:pStyle w:val="ae"/>
                    <w:rPr>
                      <w:color w:val="000000" w:themeColor="text1"/>
                    </w:rPr>
                  </w:pPr>
                  <w:r w:rsidRPr="00B14CA5">
                    <w:rPr>
                      <w:color w:val="000000" w:themeColor="text1"/>
                    </w:rPr>
                    <w:t>Концентрация, мг/л</w:t>
                  </w:r>
                </w:p>
              </w:tc>
            </w:tr>
            <w:tr w:rsidR="00B14CA5" w:rsidRPr="00B14CA5" w:rsidTr="001A2714">
              <w:trPr>
                <w:trHeight w:val="20"/>
              </w:trPr>
              <w:tc>
                <w:tcPr>
                  <w:tcW w:w="2935" w:type="pct"/>
                  <w:tcBorders>
                    <w:bottom w:val="nil"/>
                  </w:tcBorders>
                </w:tcPr>
                <w:p w:rsidR="00C80D66" w:rsidRPr="00B14CA5" w:rsidRDefault="00C80D66" w:rsidP="001A2714">
                  <w:pPr>
                    <w:pStyle w:val="ae"/>
                    <w:jc w:val="left"/>
                    <w:rPr>
                      <w:color w:val="000000" w:themeColor="text1"/>
                    </w:rPr>
                  </w:pPr>
                  <w:r w:rsidRPr="00B14CA5">
                    <w:rPr>
                      <w:color w:val="000000" w:themeColor="text1"/>
                    </w:rPr>
                    <w:t xml:space="preserve">Муравьиная </w:t>
                  </w:r>
                </w:p>
              </w:tc>
              <w:tc>
                <w:tcPr>
                  <w:tcW w:w="2065" w:type="pct"/>
                  <w:tcBorders>
                    <w:bottom w:val="nil"/>
                  </w:tcBorders>
                </w:tcPr>
                <w:p w:rsidR="00C80D66" w:rsidRPr="00B14CA5" w:rsidRDefault="00C80D66" w:rsidP="001A2714">
                  <w:pPr>
                    <w:pStyle w:val="ae"/>
                    <w:rPr>
                      <w:color w:val="000000" w:themeColor="text1"/>
                    </w:rPr>
                  </w:pPr>
                  <w:r w:rsidRPr="00B14CA5">
                    <w:rPr>
                      <w:color w:val="000000" w:themeColor="text1"/>
                    </w:rPr>
                    <w:t>212.00±0.54</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Яблочная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74.70±0.31</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Лимонная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45.36±0.24</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Уксусная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41.30±0.29</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Янтарная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19.80±0.21</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Щавелевая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11.30±0.13</w:t>
                  </w:r>
                </w:p>
              </w:tc>
            </w:tr>
            <w:tr w:rsidR="00B14CA5" w:rsidRPr="00B14CA5" w:rsidTr="001A2714">
              <w:trPr>
                <w:trHeight w:val="20"/>
              </w:trPr>
              <w:tc>
                <w:tcPr>
                  <w:tcW w:w="2935" w:type="pct"/>
                  <w:tcBorders>
                    <w:top w:val="nil"/>
                    <w:bottom w:val="nil"/>
                  </w:tcBorders>
                </w:tcPr>
                <w:p w:rsidR="00C80D66" w:rsidRPr="00B14CA5" w:rsidRDefault="00C80D66" w:rsidP="001A2714">
                  <w:pPr>
                    <w:pStyle w:val="ae"/>
                    <w:jc w:val="left"/>
                    <w:rPr>
                      <w:color w:val="000000" w:themeColor="text1"/>
                    </w:rPr>
                  </w:pPr>
                  <w:r w:rsidRPr="00B14CA5">
                    <w:rPr>
                      <w:color w:val="000000" w:themeColor="text1"/>
                    </w:rPr>
                    <w:t xml:space="preserve">Бензойная </w:t>
                  </w:r>
                </w:p>
              </w:tc>
              <w:tc>
                <w:tcPr>
                  <w:tcW w:w="2065" w:type="pct"/>
                  <w:tcBorders>
                    <w:top w:val="nil"/>
                    <w:bottom w:val="nil"/>
                  </w:tcBorders>
                </w:tcPr>
                <w:p w:rsidR="00C80D66" w:rsidRPr="00B14CA5" w:rsidRDefault="00C80D66" w:rsidP="001A2714">
                  <w:pPr>
                    <w:pStyle w:val="ae"/>
                    <w:rPr>
                      <w:color w:val="000000" w:themeColor="text1"/>
                    </w:rPr>
                  </w:pPr>
                  <w:r w:rsidRPr="00B14CA5">
                    <w:rPr>
                      <w:color w:val="000000" w:themeColor="text1"/>
                    </w:rPr>
                    <w:t>0.87±0.02</w:t>
                  </w:r>
                </w:p>
              </w:tc>
            </w:tr>
            <w:tr w:rsidR="00B14CA5" w:rsidRPr="00B14CA5" w:rsidTr="001A2714">
              <w:trPr>
                <w:trHeight w:val="20"/>
              </w:trPr>
              <w:tc>
                <w:tcPr>
                  <w:tcW w:w="2935" w:type="pct"/>
                  <w:tcBorders>
                    <w:top w:val="nil"/>
                  </w:tcBorders>
                </w:tcPr>
                <w:p w:rsidR="00C80D66" w:rsidRPr="00B14CA5" w:rsidRDefault="00C80D66" w:rsidP="001A2714">
                  <w:pPr>
                    <w:pStyle w:val="ae"/>
                    <w:jc w:val="left"/>
                    <w:rPr>
                      <w:color w:val="000000" w:themeColor="text1"/>
                    </w:rPr>
                  </w:pPr>
                  <w:proofErr w:type="spellStart"/>
                  <w:r w:rsidRPr="00B14CA5">
                    <w:rPr>
                      <w:color w:val="000000" w:themeColor="text1"/>
                    </w:rPr>
                    <w:t>Фумаровая</w:t>
                  </w:r>
                  <w:proofErr w:type="spellEnd"/>
                  <w:r w:rsidRPr="00B14CA5">
                    <w:rPr>
                      <w:color w:val="000000" w:themeColor="text1"/>
                    </w:rPr>
                    <w:t xml:space="preserve"> </w:t>
                  </w:r>
                </w:p>
              </w:tc>
              <w:tc>
                <w:tcPr>
                  <w:tcW w:w="2065" w:type="pct"/>
                  <w:tcBorders>
                    <w:top w:val="nil"/>
                  </w:tcBorders>
                </w:tcPr>
                <w:p w:rsidR="00C80D66" w:rsidRPr="00B14CA5" w:rsidRDefault="00C80D66" w:rsidP="001A2714">
                  <w:pPr>
                    <w:pStyle w:val="ae"/>
                    <w:rPr>
                      <w:color w:val="000000" w:themeColor="text1"/>
                    </w:rPr>
                  </w:pPr>
                  <w:r w:rsidRPr="00B14CA5">
                    <w:rPr>
                      <w:color w:val="000000" w:themeColor="text1"/>
                    </w:rPr>
                    <w:t>0.34±0.01</w:t>
                  </w:r>
                </w:p>
              </w:tc>
            </w:tr>
          </w:tbl>
          <w:p w:rsidR="00C80D66" w:rsidRPr="00B14CA5" w:rsidRDefault="00C80D66" w:rsidP="001A2714">
            <w:pPr>
              <w:pStyle w:val="a7"/>
              <w:ind w:firstLine="0"/>
              <w:rPr>
                <w:color w:val="000000" w:themeColor="text1"/>
              </w:rPr>
            </w:pPr>
          </w:p>
        </w:tc>
      </w:tr>
    </w:tbl>
    <w:tbl>
      <w:tblPr>
        <w:tblStyle w:val="af5"/>
        <w:tblpPr w:leftFromText="180" w:rightFromText="180" w:vertAnchor="text" w:horzAnchor="margin" w:tblpXSpec="right" w:tblpY="7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tblGrid>
      <w:tr w:rsidR="00B14CA5" w:rsidRPr="00B14CA5" w:rsidTr="00513F18">
        <w:tc>
          <w:tcPr>
            <w:tcW w:w="4630" w:type="dxa"/>
          </w:tcPr>
          <w:p w:rsidR="00F01D4D" w:rsidRPr="00B14CA5" w:rsidRDefault="00F01D4D" w:rsidP="00B14CA5">
            <w:pPr>
              <w:pStyle w:val="ad"/>
              <w:spacing w:before="120"/>
              <w:rPr>
                <w:bCs/>
                <w:iCs/>
                <w:color w:val="000000" w:themeColor="text1"/>
              </w:rPr>
            </w:pPr>
            <w:r w:rsidRPr="00B14CA5">
              <w:rPr>
                <w:color w:val="000000" w:themeColor="text1"/>
              </w:rPr>
              <w:t>Таблица 3.</w:t>
            </w:r>
            <w:r w:rsidRPr="00B14CA5">
              <w:rPr>
                <w:color w:val="000000" w:themeColor="text1"/>
              </w:rPr>
              <w:tab/>
              <w:t xml:space="preserve">Содержание витаминов в экстракте </w:t>
            </w:r>
            <w:r w:rsidRPr="00B14CA5">
              <w:rPr>
                <w:bCs/>
                <w:iCs/>
                <w:color w:val="000000" w:themeColor="text1"/>
              </w:rPr>
              <w:t xml:space="preserve">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53"/>
              <w:gridCol w:w="1853"/>
            </w:tblGrid>
            <w:tr w:rsidR="00B14CA5" w:rsidRPr="00B14CA5" w:rsidTr="00D326FF">
              <w:trPr>
                <w:trHeight w:val="20"/>
              </w:trPr>
              <w:tc>
                <w:tcPr>
                  <w:tcW w:w="2538" w:type="dxa"/>
                  <w:tcBorders>
                    <w:bottom w:val="single" w:sz="4" w:space="0" w:color="auto"/>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Наименование витаминов</w:t>
                  </w:r>
                </w:p>
              </w:tc>
              <w:tc>
                <w:tcPr>
                  <w:tcW w:w="1890" w:type="dxa"/>
                  <w:tcBorders>
                    <w:bottom w:val="single" w:sz="4" w:space="0" w:color="auto"/>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Концентрация, мг/л</w:t>
                  </w:r>
                </w:p>
              </w:tc>
            </w:tr>
            <w:tr w:rsidR="00B14CA5" w:rsidRPr="00B14CA5" w:rsidTr="00D326FF">
              <w:trPr>
                <w:trHeight w:val="20"/>
              </w:trPr>
              <w:tc>
                <w:tcPr>
                  <w:tcW w:w="2538" w:type="dxa"/>
                  <w:tcBorders>
                    <w:bottom w:val="nil"/>
                  </w:tcBorders>
                </w:tcPr>
                <w:p w:rsidR="00F01D4D" w:rsidRPr="00B14CA5" w:rsidRDefault="00F01D4D" w:rsidP="00523A5C">
                  <w:pPr>
                    <w:pStyle w:val="ae"/>
                    <w:framePr w:hSpace="180" w:wrap="around" w:vAnchor="text" w:hAnchor="margin" w:xAlign="right" w:y="70"/>
                    <w:suppressOverlap/>
                    <w:jc w:val="left"/>
                    <w:rPr>
                      <w:color w:val="000000" w:themeColor="text1"/>
                      <w:vertAlign w:val="subscript"/>
                    </w:rPr>
                  </w:pPr>
                  <w:r w:rsidRPr="00B14CA5">
                    <w:rPr>
                      <w:color w:val="000000" w:themeColor="text1"/>
                    </w:rPr>
                    <w:t xml:space="preserve">Рибофлавин </w:t>
                  </w:r>
                </w:p>
              </w:tc>
              <w:tc>
                <w:tcPr>
                  <w:tcW w:w="1890" w:type="dxa"/>
                  <w:tcBorders>
                    <w:bottom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158.00±0.32</w:t>
                  </w:r>
                </w:p>
              </w:tc>
            </w:tr>
            <w:tr w:rsidR="00B14CA5" w:rsidRPr="00B14CA5" w:rsidTr="00D326FF">
              <w:trPr>
                <w:trHeight w:val="20"/>
              </w:trPr>
              <w:tc>
                <w:tcPr>
                  <w:tcW w:w="2538" w:type="dxa"/>
                  <w:tcBorders>
                    <w:top w:val="nil"/>
                    <w:bottom w:val="nil"/>
                  </w:tcBorders>
                </w:tcPr>
                <w:p w:rsidR="00F01D4D" w:rsidRPr="00B14CA5" w:rsidRDefault="00F01D4D" w:rsidP="00523A5C">
                  <w:pPr>
                    <w:pStyle w:val="ae"/>
                    <w:framePr w:hSpace="180" w:wrap="around" w:vAnchor="text" w:hAnchor="margin" w:xAlign="right" w:y="70"/>
                    <w:suppressOverlap/>
                    <w:jc w:val="left"/>
                    <w:rPr>
                      <w:color w:val="000000" w:themeColor="text1"/>
                      <w:vertAlign w:val="subscript"/>
                    </w:rPr>
                  </w:pPr>
                  <w:r w:rsidRPr="00B14CA5">
                    <w:rPr>
                      <w:color w:val="000000" w:themeColor="text1"/>
                    </w:rPr>
                    <w:t>Пантотеновая кислота</w:t>
                  </w:r>
                </w:p>
              </w:tc>
              <w:tc>
                <w:tcPr>
                  <w:tcW w:w="1890" w:type="dxa"/>
                  <w:tcBorders>
                    <w:top w:val="nil"/>
                    <w:bottom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59.10±0.28</w:t>
                  </w:r>
                </w:p>
              </w:tc>
            </w:tr>
            <w:tr w:rsidR="00B14CA5" w:rsidRPr="00B14CA5" w:rsidTr="00D326FF">
              <w:trPr>
                <w:trHeight w:val="20"/>
              </w:trPr>
              <w:tc>
                <w:tcPr>
                  <w:tcW w:w="2538" w:type="dxa"/>
                  <w:tcBorders>
                    <w:top w:val="nil"/>
                    <w:bottom w:val="nil"/>
                  </w:tcBorders>
                </w:tcPr>
                <w:p w:rsidR="00F01D4D" w:rsidRPr="00B14CA5" w:rsidRDefault="00F01D4D" w:rsidP="00523A5C">
                  <w:pPr>
                    <w:pStyle w:val="ae"/>
                    <w:framePr w:hSpace="180" w:wrap="around" w:vAnchor="text" w:hAnchor="margin" w:xAlign="right" w:y="70"/>
                    <w:suppressOverlap/>
                    <w:jc w:val="left"/>
                    <w:rPr>
                      <w:color w:val="000000" w:themeColor="text1"/>
                    </w:rPr>
                  </w:pPr>
                  <w:r w:rsidRPr="00B14CA5">
                    <w:rPr>
                      <w:color w:val="000000" w:themeColor="text1"/>
                    </w:rPr>
                    <w:t xml:space="preserve">Фолиевая кислота </w:t>
                  </w:r>
                </w:p>
              </w:tc>
              <w:tc>
                <w:tcPr>
                  <w:tcW w:w="1890" w:type="dxa"/>
                  <w:tcBorders>
                    <w:top w:val="nil"/>
                    <w:bottom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92.40±0.31</w:t>
                  </w:r>
                </w:p>
              </w:tc>
            </w:tr>
            <w:tr w:rsidR="00B14CA5" w:rsidRPr="00B14CA5" w:rsidTr="00D326FF">
              <w:trPr>
                <w:trHeight w:val="20"/>
              </w:trPr>
              <w:tc>
                <w:tcPr>
                  <w:tcW w:w="2538" w:type="dxa"/>
                  <w:tcBorders>
                    <w:top w:val="nil"/>
                    <w:bottom w:val="nil"/>
                  </w:tcBorders>
                </w:tcPr>
                <w:p w:rsidR="00F01D4D" w:rsidRPr="00B14CA5" w:rsidRDefault="00F01D4D" w:rsidP="00523A5C">
                  <w:pPr>
                    <w:pStyle w:val="ae"/>
                    <w:framePr w:hSpace="180" w:wrap="around" w:vAnchor="text" w:hAnchor="margin" w:xAlign="right" w:y="70"/>
                    <w:suppressOverlap/>
                    <w:jc w:val="left"/>
                    <w:rPr>
                      <w:color w:val="000000" w:themeColor="text1"/>
                    </w:rPr>
                  </w:pPr>
                  <w:r w:rsidRPr="00B14CA5">
                    <w:rPr>
                      <w:color w:val="000000" w:themeColor="text1"/>
                    </w:rPr>
                    <w:t xml:space="preserve">Аскорбиновая кислота </w:t>
                  </w:r>
                </w:p>
              </w:tc>
              <w:tc>
                <w:tcPr>
                  <w:tcW w:w="1890" w:type="dxa"/>
                  <w:tcBorders>
                    <w:top w:val="nil"/>
                    <w:bottom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101.4±0.63</w:t>
                  </w:r>
                </w:p>
              </w:tc>
            </w:tr>
            <w:tr w:rsidR="00B14CA5" w:rsidRPr="00B14CA5" w:rsidTr="00D326FF">
              <w:trPr>
                <w:trHeight w:val="20"/>
              </w:trPr>
              <w:tc>
                <w:tcPr>
                  <w:tcW w:w="2538" w:type="dxa"/>
                  <w:tcBorders>
                    <w:top w:val="nil"/>
                    <w:bottom w:val="nil"/>
                  </w:tcBorders>
                </w:tcPr>
                <w:p w:rsidR="00F01D4D" w:rsidRPr="00B14CA5" w:rsidRDefault="00F01D4D" w:rsidP="00523A5C">
                  <w:pPr>
                    <w:pStyle w:val="ae"/>
                    <w:framePr w:hSpace="180" w:wrap="around" w:vAnchor="text" w:hAnchor="margin" w:xAlign="right" w:y="70"/>
                    <w:suppressOverlap/>
                    <w:jc w:val="left"/>
                    <w:rPr>
                      <w:color w:val="000000" w:themeColor="text1"/>
                    </w:rPr>
                  </w:pPr>
                  <w:r w:rsidRPr="00B14CA5">
                    <w:rPr>
                      <w:color w:val="000000" w:themeColor="text1"/>
                    </w:rPr>
                    <w:t xml:space="preserve">Токоферолы </w:t>
                  </w:r>
                </w:p>
              </w:tc>
              <w:tc>
                <w:tcPr>
                  <w:tcW w:w="1890" w:type="dxa"/>
                  <w:tcBorders>
                    <w:top w:val="nil"/>
                    <w:bottom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42.10±0.23</w:t>
                  </w:r>
                </w:p>
              </w:tc>
            </w:tr>
            <w:tr w:rsidR="00B14CA5" w:rsidRPr="00B14CA5" w:rsidTr="00D326FF">
              <w:trPr>
                <w:trHeight w:val="20"/>
              </w:trPr>
              <w:tc>
                <w:tcPr>
                  <w:tcW w:w="2538" w:type="dxa"/>
                  <w:tcBorders>
                    <w:top w:val="nil"/>
                  </w:tcBorders>
                </w:tcPr>
                <w:p w:rsidR="00F01D4D" w:rsidRPr="00B14CA5" w:rsidRDefault="00F01D4D" w:rsidP="00523A5C">
                  <w:pPr>
                    <w:pStyle w:val="ae"/>
                    <w:framePr w:hSpace="180" w:wrap="around" w:vAnchor="text" w:hAnchor="margin" w:xAlign="right" w:y="70"/>
                    <w:suppressOverlap/>
                    <w:jc w:val="left"/>
                    <w:rPr>
                      <w:color w:val="000000" w:themeColor="text1"/>
                    </w:rPr>
                  </w:pPr>
                  <w:r w:rsidRPr="00B14CA5">
                    <w:rPr>
                      <w:color w:val="000000" w:themeColor="text1"/>
                    </w:rPr>
                    <w:t xml:space="preserve">Бета-каротин </w:t>
                  </w:r>
                </w:p>
              </w:tc>
              <w:tc>
                <w:tcPr>
                  <w:tcW w:w="1890" w:type="dxa"/>
                  <w:tcBorders>
                    <w:top w:val="nil"/>
                  </w:tcBorders>
                </w:tcPr>
                <w:p w:rsidR="00F01D4D" w:rsidRPr="00B14CA5" w:rsidRDefault="00F01D4D" w:rsidP="00523A5C">
                  <w:pPr>
                    <w:pStyle w:val="ae"/>
                    <w:framePr w:hSpace="180" w:wrap="around" w:vAnchor="text" w:hAnchor="margin" w:xAlign="right" w:y="70"/>
                    <w:suppressOverlap/>
                    <w:rPr>
                      <w:color w:val="000000" w:themeColor="text1"/>
                    </w:rPr>
                  </w:pPr>
                  <w:r w:rsidRPr="00B14CA5">
                    <w:rPr>
                      <w:color w:val="000000" w:themeColor="text1"/>
                    </w:rPr>
                    <w:t>38.90±0.17</w:t>
                  </w:r>
                </w:p>
              </w:tc>
            </w:tr>
          </w:tbl>
          <w:p w:rsidR="00A65FEA" w:rsidRPr="00B14CA5" w:rsidRDefault="00A65FEA" w:rsidP="00A65FEA">
            <w:pPr>
              <w:pStyle w:val="ad"/>
              <w:spacing w:before="0" w:after="0"/>
              <w:rPr>
                <w:color w:val="000000" w:themeColor="text1"/>
                <w:lang w:val="en-US"/>
              </w:rPr>
            </w:pPr>
            <w:r w:rsidRPr="00B14CA5">
              <w:rPr>
                <w:color w:val="000000" w:themeColor="text1"/>
                <w:lang w:val="en-US"/>
              </w:rPr>
              <w:t xml:space="preserve">      </w:t>
            </w:r>
          </w:p>
        </w:tc>
      </w:tr>
    </w:tbl>
    <w:p w:rsidR="00523A5C" w:rsidRPr="00B14CA5" w:rsidRDefault="00523A5C" w:rsidP="00523A5C">
      <w:pPr>
        <w:pStyle w:val="a7"/>
        <w:rPr>
          <w:color w:val="000000" w:themeColor="text1"/>
        </w:rPr>
      </w:pPr>
      <w:r w:rsidRPr="00B14CA5">
        <w:rPr>
          <w:color w:val="000000" w:themeColor="text1"/>
        </w:rPr>
        <w:t>Содержание фолиевой кислоты, которая активно участвует в метаболических процессах организма человека, составило 92.4 мг/л.</w:t>
      </w:r>
    </w:p>
    <w:p w:rsidR="008B6F8C" w:rsidRPr="00B14CA5" w:rsidRDefault="008B6F8C" w:rsidP="00523A5C">
      <w:pPr>
        <w:pStyle w:val="a7"/>
        <w:rPr>
          <w:color w:val="000000" w:themeColor="text1"/>
        </w:rPr>
      </w:pPr>
      <w:r w:rsidRPr="00B14CA5">
        <w:rPr>
          <w:color w:val="000000" w:themeColor="text1"/>
        </w:rPr>
        <w:t>Витамин</w:t>
      </w:r>
      <w:r w:rsidR="00FC622D" w:rsidRPr="00B14CA5">
        <w:rPr>
          <w:color w:val="000000" w:themeColor="text1"/>
        </w:rPr>
        <w:t xml:space="preserve"> </w:t>
      </w:r>
      <w:r w:rsidRPr="00B14CA5">
        <w:rPr>
          <w:color w:val="000000" w:themeColor="text1"/>
        </w:rPr>
        <w:t>Е, присутствующий в количестве 42</w:t>
      </w:r>
      <w:r w:rsidR="002B51BF" w:rsidRPr="00B14CA5">
        <w:rPr>
          <w:color w:val="000000" w:themeColor="text1"/>
        </w:rPr>
        <w:t>.</w:t>
      </w:r>
      <w:r w:rsidRPr="00B14CA5">
        <w:rPr>
          <w:color w:val="000000" w:themeColor="text1"/>
        </w:rPr>
        <w:t>1</w:t>
      </w:r>
      <w:r w:rsidR="00523A5C" w:rsidRPr="00B14CA5">
        <w:rPr>
          <w:color w:val="000000" w:themeColor="text1"/>
        </w:rPr>
        <w:t> </w:t>
      </w:r>
      <w:r w:rsidRPr="00B14CA5">
        <w:rPr>
          <w:color w:val="000000" w:themeColor="text1"/>
        </w:rPr>
        <w:t>мг/л, может способствовать укреплению адаптационных функций организма человека при систематическом употреблении экстракта звездчатки, так как витамин Е является антиоксидантом, а также играет важную роль для эффективного усвоения микроэлемента йода.</w:t>
      </w:r>
    </w:p>
    <w:p w:rsidR="008B6F8C" w:rsidRPr="00B14CA5" w:rsidRDefault="008B6F8C" w:rsidP="002B51BF">
      <w:pPr>
        <w:pStyle w:val="a7"/>
        <w:rPr>
          <w:color w:val="000000" w:themeColor="text1"/>
        </w:rPr>
      </w:pPr>
      <w:r w:rsidRPr="00B14CA5">
        <w:rPr>
          <w:color w:val="000000" w:themeColor="text1"/>
        </w:rPr>
        <w:lastRenderedPageBreak/>
        <w:t>Таким образом, анализ результатов оценки химического состава экстракта высушенных листьев звездчатки средней показал наличие в нем биологически активных веществ (</w:t>
      </w:r>
      <w:proofErr w:type="spellStart"/>
      <w:r w:rsidRPr="00B14CA5">
        <w:rPr>
          <w:color w:val="000000" w:themeColor="text1"/>
        </w:rPr>
        <w:t>флаваноиды</w:t>
      </w:r>
      <w:proofErr w:type="spellEnd"/>
      <w:r w:rsidRPr="00B14CA5">
        <w:rPr>
          <w:color w:val="000000" w:themeColor="text1"/>
        </w:rPr>
        <w:t>, витамины С и Е) с высокими антиоксидантными свойствами.</w:t>
      </w:r>
    </w:p>
    <w:p w:rsidR="008B6F8C" w:rsidRPr="00B14CA5" w:rsidRDefault="008B6F8C" w:rsidP="002B51BF">
      <w:pPr>
        <w:pStyle w:val="a7"/>
        <w:rPr>
          <w:color w:val="000000" w:themeColor="text1"/>
        </w:rPr>
      </w:pPr>
      <w:r w:rsidRPr="00B14CA5">
        <w:rPr>
          <w:color w:val="000000" w:themeColor="text1"/>
        </w:rPr>
        <w:t xml:space="preserve">На следующем этапе было исследовано суммарное содержание антиоксидантов (ССА) амперометрическим методом в экстракте высушенных органов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color w:val="000000" w:themeColor="text1"/>
        </w:rPr>
        <w:t xml:space="preserve">. </w:t>
      </w:r>
    </w:p>
    <w:p w:rsidR="008B6F8C" w:rsidRPr="00B14CA5" w:rsidRDefault="008B6F8C" w:rsidP="002B51BF">
      <w:pPr>
        <w:pStyle w:val="a7"/>
        <w:rPr>
          <w:color w:val="000000" w:themeColor="text1"/>
        </w:rPr>
      </w:pPr>
      <w:r w:rsidRPr="00B14CA5">
        <w:rPr>
          <w:color w:val="000000" w:themeColor="text1"/>
        </w:rPr>
        <w:t>Результаты определения ССА экстрактов из отдельных органов растения представлены в таблице 4.</w:t>
      </w:r>
    </w:p>
    <w:p w:rsidR="000A4EEA" w:rsidRPr="00B14CA5" w:rsidRDefault="000A4EEA" w:rsidP="000A4EEA">
      <w:pPr>
        <w:pStyle w:val="a7"/>
        <w:rPr>
          <w:color w:val="000000" w:themeColor="text1"/>
        </w:rPr>
      </w:pPr>
      <w:r w:rsidRPr="00B14CA5">
        <w:rPr>
          <w:color w:val="000000" w:themeColor="text1"/>
        </w:rPr>
        <w:t xml:space="preserve">Анализ представленных в таблице 4 результатов показал, что наибольшее суммарное содержание антиоксидантов выявлено в экстракте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rStyle w:val="article-contentintro-data-itemname"/>
          <w:i/>
          <w:color w:val="000000" w:themeColor="text1"/>
        </w:rPr>
        <w:t xml:space="preserve">, </w:t>
      </w:r>
      <w:r w:rsidRPr="00B14CA5">
        <w:rPr>
          <w:rStyle w:val="article-contentintro-data-itemname"/>
          <w:color w:val="000000" w:themeColor="text1"/>
        </w:rPr>
        <w:t>которое составило 15.02 мг/г</w:t>
      </w:r>
      <w:r w:rsidRPr="00B14CA5">
        <w:rPr>
          <w:color w:val="000000" w:themeColor="text1"/>
        </w:rPr>
        <w:t>, что выше по</w:t>
      </w:r>
      <w:r w:rsidR="0025680A" w:rsidRPr="00B14CA5">
        <w:rPr>
          <w:color w:val="000000" w:themeColor="text1"/>
        </w:rPr>
        <w:t> </w:t>
      </w:r>
      <w:r w:rsidRPr="00B14CA5">
        <w:rPr>
          <w:color w:val="000000" w:themeColor="text1"/>
        </w:rPr>
        <w:t xml:space="preserve">сравнению с исследуемым показателем в экстракте корневой системы растения почти в 1.5 раза. Из литературы известно, что суммарное содержание антиоксидантов, например, в разных растениях составляет: в </w:t>
      </w:r>
      <w:r w:rsidR="0025680A" w:rsidRPr="00B14CA5">
        <w:rPr>
          <w:color w:val="000000" w:themeColor="text1"/>
        </w:rPr>
        <w:t>м</w:t>
      </w:r>
      <w:r w:rsidRPr="00B14CA5">
        <w:rPr>
          <w:color w:val="000000" w:themeColor="text1"/>
        </w:rPr>
        <w:t xml:space="preserve">ать-и-мачехе – 18.9 мг/г, в зверобое – 17.5 мг/г, в цветках календулы – 13.1 мг/г. Можно утверждать, что </w:t>
      </w:r>
      <w:proofErr w:type="spellStart"/>
      <w:r w:rsidRPr="00B14CA5">
        <w:rPr>
          <w:color w:val="000000" w:themeColor="text1"/>
        </w:rPr>
        <w:t>антиокисдантная</w:t>
      </w:r>
      <w:proofErr w:type="spellEnd"/>
      <w:r w:rsidRPr="00B14CA5">
        <w:rPr>
          <w:color w:val="000000" w:themeColor="text1"/>
        </w:rPr>
        <w:t xml:space="preserve"> активность экстракта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rStyle w:val="article-contentintro-data-itemname"/>
          <w:i/>
          <w:color w:val="000000" w:themeColor="text1"/>
        </w:rPr>
        <w:t xml:space="preserve"> </w:t>
      </w:r>
      <w:r w:rsidRPr="00B14CA5">
        <w:rPr>
          <w:rStyle w:val="article-contentintro-data-itemname"/>
          <w:color w:val="000000" w:themeColor="text1"/>
        </w:rPr>
        <w:t>соизмерима с исследуемым показателем</w:t>
      </w:r>
      <w:r w:rsidRPr="00B14CA5">
        <w:rPr>
          <w:rStyle w:val="article-contentintro-data-itemname"/>
          <w:i/>
          <w:color w:val="000000" w:themeColor="text1"/>
        </w:rPr>
        <w:t xml:space="preserve"> </w:t>
      </w:r>
      <w:r w:rsidRPr="00B14CA5">
        <w:rPr>
          <w:rStyle w:val="article-contentintro-data-itemname"/>
          <w:color w:val="000000" w:themeColor="text1"/>
        </w:rPr>
        <w:t>в</w:t>
      </w:r>
      <w:r w:rsidR="0025680A" w:rsidRPr="00B14CA5">
        <w:rPr>
          <w:rStyle w:val="article-contentintro-data-itemname"/>
          <w:color w:val="000000" w:themeColor="text1"/>
        </w:rPr>
        <w:t> </w:t>
      </w:r>
      <w:r w:rsidRPr="00B14CA5">
        <w:rPr>
          <w:rStyle w:val="article-contentintro-data-itemname"/>
          <w:color w:val="000000" w:themeColor="text1"/>
        </w:rPr>
        <w:t>лекарственных растениях [22].</w:t>
      </w:r>
    </w:p>
    <w:p w:rsidR="000A4EEA" w:rsidRPr="00B14CA5" w:rsidRDefault="000A4EEA" w:rsidP="000A4EEA">
      <w:pPr>
        <w:pStyle w:val="a7"/>
        <w:rPr>
          <w:color w:val="000000" w:themeColor="text1"/>
        </w:rPr>
      </w:pPr>
      <w:r w:rsidRPr="00B14CA5">
        <w:rPr>
          <w:color w:val="000000" w:themeColor="text1"/>
        </w:rPr>
        <w:t xml:space="preserve">На следующем этапе для подтверждения антиоксидантной активности звездчатки средней было изучено влияние экстракта листьев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color w:val="000000" w:themeColor="text1"/>
        </w:rPr>
        <w:t xml:space="preserve"> на накопление продуктов окисления липидов, которое можно охарактеризовать изменением перекисного числа жировой ткани.</w:t>
      </w:r>
    </w:p>
    <w:p w:rsidR="000A4EEA" w:rsidRPr="00B14CA5" w:rsidRDefault="000A4EEA" w:rsidP="000A4EEA">
      <w:pPr>
        <w:pStyle w:val="a7"/>
        <w:rPr>
          <w:color w:val="000000" w:themeColor="text1"/>
          <w:spacing w:val="-2"/>
        </w:rPr>
      </w:pPr>
      <w:r w:rsidRPr="00B14CA5">
        <w:rPr>
          <w:color w:val="000000" w:themeColor="text1"/>
          <w:spacing w:val="-2"/>
        </w:rPr>
        <w:t xml:space="preserve">Было изучено влияние экстракта высушенных листьев </w:t>
      </w:r>
      <w:proofErr w:type="spellStart"/>
      <w:r w:rsidRPr="00B14CA5">
        <w:rPr>
          <w:rStyle w:val="article-contentintro-data-itemname"/>
          <w:i/>
          <w:color w:val="000000" w:themeColor="text1"/>
          <w:spacing w:val="-2"/>
        </w:rPr>
        <w:t>Stellaria</w:t>
      </w:r>
      <w:proofErr w:type="spellEnd"/>
      <w:r w:rsidRPr="00B14CA5">
        <w:rPr>
          <w:rStyle w:val="article-contentintro-data-itemname"/>
          <w:i/>
          <w:color w:val="000000" w:themeColor="text1"/>
          <w:spacing w:val="-2"/>
        </w:rPr>
        <w:t xml:space="preserve"> </w:t>
      </w:r>
      <w:proofErr w:type="spellStart"/>
      <w:r w:rsidRPr="00B14CA5">
        <w:rPr>
          <w:rStyle w:val="article-contentintro-data-itemname"/>
          <w:i/>
          <w:color w:val="000000" w:themeColor="text1"/>
          <w:spacing w:val="-2"/>
        </w:rPr>
        <w:t>media</w:t>
      </w:r>
      <w:proofErr w:type="spellEnd"/>
      <w:r w:rsidRPr="00B14CA5">
        <w:rPr>
          <w:color w:val="000000" w:themeColor="text1"/>
          <w:spacing w:val="-2"/>
        </w:rPr>
        <w:t xml:space="preserve"> на изменение перекисного числа разных видов животного жира при хранении. Данный эксперимент имеет важное практическое значение, так как мясные продукты содержат большое количество жиров (до 20%); поиск путей торможения процессов окисления жиров с дальнейшим </w:t>
      </w:r>
      <w:proofErr w:type="spellStart"/>
      <w:r w:rsidRPr="00B14CA5">
        <w:rPr>
          <w:color w:val="000000" w:themeColor="text1"/>
          <w:spacing w:val="-2"/>
        </w:rPr>
        <w:t>прогорканием</w:t>
      </w:r>
      <w:proofErr w:type="spellEnd"/>
      <w:r w:rsidRPr="00B14CA5">
        <w:rPr>
          <w:color w:val="000000" w:themeColor="text1"/>
          <w:spacing w:val="-2"/>
        </w:rPr>
        <w:t xml:space="preserve"> будет способствовать удлинению сроков хранения мясопродуктов с сохранением высокого их качества. Для исследований были отобраны образцы свиного жира, как традиционно используемого в рецептурах мясных изделий, и ячьего жира, который является нетрадиционным </w:t>
      </w:r>
      <w:proofErr w:type="spellStart"/>
      <w:r w:rsidRPr="00B14CA5">
        <w:rPr>
          <w:color w:val="000000" w:themeColor="text1"/>
          <w:spacing w:val="-2"/>
        </w:rPr>
        <w:t>жиросырьем</w:t>
      </w:r>
      <w:proofErr w:type="spellEnd"/>
      <w:r w:rsidRPr="00B14CA5">
        <w:rPr>
          <w:color w:val="000000" w:themeColor="text1"/>
          <w:spacing w:val="-2"/>
        </w:rPr>
        <w:t xml:space="preserve"> с высоким содержанием каротина и используется в составе экзотических мясопродуктов.</w:t>
      </w:r>
    </w:p>
    <w:tbl>
      <w:tblPr>
        <w:tblStyle w:val="af5"/>
        <w:tblpPr w:leftFromText="180" w:rightFromText="180" w:vertAnchor="text" w:horzAnchor="margin" w:tblpY="20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tblGrid>
      <w:tr w:rsidR="00B14CA5" w:rsidRPr="00B14CA5" w:rsidTr="00B14CA5">
        <w:tc>
          <w:tcPr>
            <w:tcW w:w="4728" w:type="dxa"/>
          </w:tcPr>
          <w:p w:rsidR="00B14CA5" w:rsidRPr="00B14CA5" w:rsidRDefault="00B14CA5" w:rsidP="00B14CA5">
            <w:pPr>
              <w:pStyle w:val="ad"/>
              <w:spacing w:after="40"/>
              <w:rPr>
                <w:color w:val="000000" w:themeColor="text1"/>
              </w:rPr>
            </w:pPr>
            <w:r w:rsidRPr="00B14CA5">
              <w:rPr>
                <w:color w:val="000000" w:themeColor="text1"/>
              </w:rPr>
              <w:t>Таблица 4.</w:t>
            </w:r>
            <w:r w:rsidRPr="00B14CA5">
              <w:rPr>
                <w:color w:val="000000" w:themeColor="text1"/>
              </w:rPr>
              <w:tab/>
              <w:t xml:space="preserve">Суммарное содержание антиоксидантов в экстрактах разных органов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p>
          <w:tbl>
            <w:tblPr>
              <w:tblW w:w="467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10"/>
            </w:tblGrid>
            <w:tr w:rsidR="00B14CA5" w:rsidRPr="00B14CA5" w:rsidTr="00B14CA5">
              <w:tc>
                <w:tcPr>
                  <w:tcW w:w="2424" w:type="pct"/>
                  <w:tcBorders>
                    <w:bottom w:val="single" w:sz="4" w:space="0" w:color="auto"/>
                  </w:tcBorders>
                  <w:vAlign w:val="center"/>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Органы растения</w:t>
                  </w:r>
                </w:p>
              </w:tc>
              <w:tc>
                <w:tcPr>
                  <w:tcW w:w="2576" w:type="pct"/>
                  <w:tcBorders>
                    <w:bottom w:val="single" w:sz="4" w:space="0" w:color="auto"/>
                  </w:tcBorders>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 xml:space="preserve">Суммарное содержание </w:t>
                  </w:r>
                  <w:r w:rsidRPr="00B14CA5">
                    <w:rPr>
                      <w:color w:val="000000" w:themeColor="text1"/>
                    </w:rPr>
                    <w:br/>
                    <w:t>антиоксидантов, мг/г</w:t>
                  </w:r>
                </w:p>
              </w:tc>
            </w:tr>
            <w:tr w:rsidR="00B14CA5" w:rsidRPr="00B14CA5" w:rsidTr="00B14CA5">
              <w:tc>
                <w:tcPr>
                  <w:tcW w:w="2424" w:type="pct"/>
                  <w:tcBorders>
                    <w:bottom w:val="nil"/>
                  </w:tcBorders>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Листья</w:t>
                  </w:r>
                </w:p>
              </w:tc>
              <w:tc>
                <w:tcPr>
                  <w:tcW w:w="2576" w:type="pct"/>
                  <w:tcBorders>
                    <w:bottom w:val="nil"/>
                  </w:tcBorders>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15.02±0.15</w:t>
                  </w:r>
                </w:p>
              </w:tc>
            </w:tr>
            <w:tr w:rsidR="00B14CA5" w:rsidRPr="00B14CA5" w:rsidTr="00B14CA5">
              <w:tc>
                <w:tcPr>
                  <w:tcW w:w="2424" w:type="pct"/>
                  <w:tcBorders>
                    <w:top w:val="nil"/>
                    <w:bottom w:val="nil"/>
                  </w:tcBorders>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Стебли</w:t>
                  </w:r>
                </w:p>
              </w:tc>
              <w:tc>
                <w:tcPr>
                  <w:tcW w:w="2576" w:type="pct"/>
                  <w:tcBorders>
                    <w:top w:val="nil"/>
                    <w:bottom w:val="nil"/>
                  </w:tcBorders>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11.23±0.06</w:t>
                  </w:r>
                </w:p>
              </w:tc>
            </w:tr>
            <w:tr w:rsidR="00B14CA5" w:rsidRPr="00B14CA5" w:rsidTr="00B14CA5">
              <w:tc>
                <w:tcPr>
                  <w:tcW w:w="2424" w:type="pct"/>
                  <w:tcBorders>
                    <w:top w:val="nil"/>
                  </w:tcBorders>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Корни</w:t>
                  </w:r>
                </w:p>
              </w:tc>
              <w:tc>
                <w:tcPr>
                  <w:tcW w:w="2576" w:type="pct"/>
                  <w:tcBorders>
                    <w:top w:val="nil"/>
                  </w:tcBorders>
                  <w:hideMark/>
                </w:tcPr>
                <w:p w:rsidR="00B14CA5" w:rsidRPr="00B14CA5" w:rsidRDefault="00B14CA5" w:rsidP="00B14CA5">
                  <w:pPr>
                    <w:pStyle w:val="ae"/>
                    <w:framePr w:hSpace="180" w:wrap="around" w:vAnchor="text" w:hAnchor="margin" w:y="2093"/>
                    <w:suppressOverlap/>
                    <w:rPr>
                      <w:color w:val="000000" w:themeColor="text1"/>
                    </w:rPr>
                  </w:pPr>
                  <w:r w:rsidRPr="00B14CA5">
                    <w:rPr>
                      <w:color w:val="000000" w:themeColor="text1"/>
                    </w:rPr>
                    <w:t>6.41±0.07</w:t>
                  </w:r>
                </w:p>
              </w:tc>
            </w:tr>
          </w:tbl>
          <w:p w:rsidR="00B14CA5" w:rsidRPr="00B14CA5" w:rsidRDefault="00B14CA5" w:rsidP="00B14CA5">
            <w:pPr>
              <w:pStyle w:val="a7"/>
              <w:ind w:firstLine="0"/>
              <w:rPr>
                <w:color w:val="000000" w:themeColor="text1"/>
                <w:lang w:val="en-US"/>
              </w:rPr>
            </w:pPr>
            <w:r w:rsidRPr="00B14CA5">
              <w:rPr>
                <w:color w:val="000000" w:themeColor="text1"/>
                <w:sz w:val="8"/>
                <w:lang w:val="en-US"/>
              </w:rPr>
              <w:t xml:space="preserve"> </w:t>
            </w:r>
          </w:p>
        </w:tc>
      </w:tr>
    </w:tbl>
    <w:p w:rsidR="000A4EEA" w:rsidRPr="00B14CA5" w:rsidRDefault="000A4EEA" w:rsidP="000A4EEA">
      <w:pPr>
        <w:pStyle w:val="a7"/>
        <w:rPr>
          <w:color w:val="000000" w:themeColor="text1"/>
        </w:rPr>
      </w:pPr>
      <w:r w:rsidRPr="00B14CA5">
        <w:rPr>
          <w:color w:val="000000" w:themeColor="text1"/>
        </w:rPr>
        <w:t>В ходе эксперимента в образцы жира после измельчения был введен экстракт листьев звездчатки средней в количестве 5%. Контрольные и опытные образцы были закупорены в банки с плотной крышкой и хранились в течение 120 ч при температуре 2–4</w:t>
      </w:r>
      <w:r w:rsidRPr="00B14CA5">
        <w:rPr>
          <w:color w:val="000000" w:themeColor="text1"/>
          <w:lang w:val="en-US"/>
        </w:rPr>
        <w:t> </w:t>
      </w:r>
      <w:r w:rsidRPr="00B14CA5">
        <w:rPr>
          <w:color w:val="000000" w:themeColor="text1"/>
        </w:rPr>
        <w:t>°С. Каждые сутки проводили отбор проб и определяли показатель перекисного окисления липидов. Данные приведены на рисунках 1 и 2.</w:t>
      </w:r>
    </w:p>
    <w:p w:rsidR="000A4EEA" w:rsidRPr="00B14CA5" w:rsidRDefault="00513F18" w:rsidP="000A4EEA">
      <w:pPr>
        <w:pStyle w:val="a7"/>
        <w:rPr>
          <w:color w:val="000000" w:themeColor="text1"/>
        </w:rPr>
      </w:pPr>
      <w:r w:rsidRPr="00B14CA5">
        <w:rPr>
          <w:color w:val="000000" w:themeColor="text1"/>
        </w:rPr>
        <w:t xml:space="preserve"> </w:t>
      </w:r>
      <w:r w:rsidR="000A4EEA" w:rsidRPr="00B14CA5">
        <w:rPr>
          <w:color w:val="000000" w:themeColor="text1"/>
        </w:rPr>
        <w:t xml:space="preserve">Полученные данные свидетельствуют о том, что экстракт </w:t>
      </w:r>
      <w:proofErr w:type="spellStart"/>
      <w:r w:rsidR="000A4EEA" w:rsidRPr="00B14CA5">
        <w:rPr>
          <w:rStyle w:val="article-contentintro-data-itemname"/>
          <w:i/>
          <w:color w:val="000000" w:themeColor="text1"/>
        </w:rPr>
        <w:t>Stellaria</w:t>
      </w:r>
      <w:proofErr w:type="spellEnd"/>
      <w:r w:rsidR="000A4EEA" w:rsidRPr="00B14CA5">
        <w:rPr>
          <w:rStyle w:val="article-contentintro-data-itemname"/>
          <w:i/>
          <w:color w:val="000000" w:themeColor="text1"/>
        </w:rPr>
        <w:t xml:space="preserve"> </w:t>
      </w:r>
      <w:proofErr w:type="spellStart"/>
      <w:r w:rsidR="000A4EEA" w:rsidRPr="00B14CA5">
        <w:rPr>
          <w:rStyle w:val="article-contentintro-data-itemname"/>
          <w:i/>
          <w:color w:val="000000" w:themeColor="text1"/>
        </w:rPr>
        <w:t>media</w:t>
      </w:r>
      <w:proofErr w:type="spellEnd"/>
      <w:r w:rsidR="000A4EEA" w:rsidRPr="00B14CA5">
        <w:rPr>
          <w:color w:val="000000" w:themeColor="text1"/>
        </w:rPr>
        <w:t xml:space="preserve"> способствует торможению процессов окисления животных жиров. Процесс окисления липидов имеет характер цепной реакции, пероксиды являются первичными продуктами окисления, до их образования реакции окисления протекают медленно. По мере накопления перекисей создаются радикалы, ускоряющие окислительные процессы. Скорость реакции можно затормозить добавлением небольшой дозы веществ </w:t>
      </w:r>
      <w:r w:rsidR="00017921" w:rsidRPr="00B14CA5">
        <w:rPr>
          <w:color w:val="000000" w:themeColor="text1"/>
        </w:rPr>
        <w:t>–</w:t>
      </w:r>
      <w:r w:rsidR="000A4EEA" w:rsidRPr="00B14CA5">
        <w:rPr>
          <w:color w:val="000000" w:themeColor="text1"/>
        </w:rPr>
        <w:t xml:space="preserve"> ингибиторов окисления или антиокислителей, которые способствуют снижению активности радикала, вступающего в реакцию с молекулами насыщенных и особенно ненасыщенных жирных кислот жирового сырья.</w:t>
      </w:r>
    </w:p>
    <w:p w:rsidR="000A4EEA" w:rsidRPr="00B14CA5" w:rsidRDefault="000A4EEA" w:rsidP="002B51BF">
      <w:pPr>
        <w:pStyle w:val="a7"/>
        <w:rPr>
          <w:color w:val="000000" w:themeColor="text1"/>
          <w:sz w:val="2"/>
          <w:szCs w:val="2"/>
        </w:rPr>
      </w:pPr>
    </w:p>
    <w:tbl>
      <w:tblPr>
        <w:tblW w:w="0" w:type="auto"/>
        <w:tblLayout w:type="fixed"/>
        <w:tblLook w:val="04A0" w:firstRow="1" w:lastRow="0" w:firstColumn="1" w:lastColumn="0" w:noHBand="0" w:noVBand="1"/>
      </w:tblPr>
      <w:tblGrid>
        <w:gridCol w:w="4728"/>
        <w:gridCol w:w="4729"/>
      </w:tblGrid>
      <w:tr w:rsidR="00B14CA5" w:rsidRPr="00B14CA5" w:rsidTr="00A65FEA">
        <w:tc>
          <w:tcPr>
            <w:tcW w:w="4728" w:type="dxa"/>
            <w:shd w:val="clear" w:color="auto" w:fill="auto"/>
            <w:vAlign w:val="bottom"/>
          </w:tcPr>
          <w:p w:rsidR="00A65FEA" w:rsidRPr="00B14CA5" w:rsidRDefault="00A65FEA" w:rsidP="00B14CA5">
            <w:pPr>
              <w:pStyle w:val="afb"/>
              <w:spacing w:before="120" w:after="120"/>
              <w:rPr>
                <w:color w:val="000000" w:themeColor="text1"/>
              </w:rPr>
            </w:pPr>
            <w:r w:rsidRPr="00B14CA5">
              <w:rPr>
                <w:noProof/>
                <w:color w:val="000000" w:themeColor="text1"/>
              </w:rPr>
              <w:drawing>
                <wp:inline distT="0" distB="0" distL="0" distR="0" wp14:anchorId="67CBD943" wp14:editId="125ADF79">
                  <wp:extent cx="2879677" cy="142240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
                            <a:extLst>
                              <a:ext uri="{28A0092B-C50C-407E-A947-70E740481C1C}">
                                <a14:useLocalDpi xmlns:a14="http://schemas.microsoft.com/office/drawing/2010/main" val="0"/>
                              </a:ext>
                            </a:extLst>
                          </a:blip>
                          <a:srcRect l="4838"/>
                          <a:stretch/>
                        </pic:blipFill>
                        <pic:spPr bwMode="auto">
                          <a:xfrm>
                            <a:off x="0" y="0"/>
                            <a:ext cx="2886375" cy="1425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9" w:type="dxa"/>
            <w:shd w:val="clear" w:color="auto" w:fill="auto"/>
            <w:vAlign w:val="bottom"/>
          </w:tcPr>
          <w:p w:rsidR="00A65FEA" w:rsidRPr="00B14CA5" w:rsidRDefault="00A65FEA" w:rsidP="00B14CA5">
            <w:pPr>
              <w:pStyle w:val="afb"/>
              <w:spacing w:before="120" w:after="120"/>
              <w:rPr>
                <w:color w:val="000000" w:themeColor="text1"/>
              </w:rPr>
            </w:pPr>
            <w:r w:rsidRPr="00B14CA5">
              <w:rPr>
                <w:noProof/>
                <w:color w:val="000000" w:themeColor="text1"/>
              </w:rPr>
              <w:drawing>
                <wp:inline distT="0" distB="0" distL="0" distR="0" wp14:anchorId="433BD4C3" wp14:editId="695E1255">
                  <wp:extent cx="2900149" cy="1578211"/>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9">
                            <a:extLst>
                              <a:ext uri="{28A0092B-C50C-407E-A947-70E740481C1C}">
                                <a14:useLocalDpi xmlns:a14="http://schemas.microsoft.com/office/drawing/2010/main" val="0"/>
                              </a:ext>
                            </a:extLst>
                          </a:blip>
                          <a:srcRect l="13334"/>
                          <a:stretch/>
                        </pic:blipFill>
                        <pic:spPr bwMode="auto">
                          <a:xfrm>
                            <a:off x="0" y="0"/>
                            <a:ext cx="2902617" cy="157955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4CA5" w:rsidRPr="00B14CA5" w:rsidTr="008354CC">
        <w:tc>
          <w:tcPr>
            <w:tcW w:w="4728" w:type="dxa"/>
            <w:shd w:val="clear" w:color="auto" w:fill="auto"/>
          </w:tcPr>
          <w:p w:rsidR="00A65FEA" w:rsidRPr="00B14CA5" w:rsidRDefault="00A65FEA" w:rsidP="0025680A">
            <w:pPr>
              <w:pStyle w:val="af9"/>
              <w:spacing w:after="0"/>
              <w:rPr>
                <w:color w:val="000000" w:themeColor="text1"/>
              </w:rPr>
            </w:pPr>
            <w:r w:rsidRPr="00B14CA5">
              <w:rPr>
                <w:color w:val="000000" w:themeColor="text1"/>
              </w:rPr>
              <w:t xml:space="preserve">Рис. 1. Влияние экстракта </w:t>
            </w:r>
            <w:proofErr w:type="spellStart"/>
            <w:r w:rsidRPr="00B14CA5">
              <w:rPr>
                <w:rStyle w:val="article-contentintro-data-itemname"/>
                <w:i/>
                <w:color w:val="000000" w:themeColor="text1"/>
              </w:rPr>
              <w:t>Stellaria</w:t>
            </w:r>
            <w:proofErr w:type="spellEnd"/>
            <w:r w:rsidRPr="00B14CA5">
              <w:rPr>
                <w:rStyle w:val="article-contentintro-data-itemname"/>
                <w:i/>
                <w:color w:val="000000" w:themeColor="text1"/>
              </w:rPr>
              <w:t xml:space="preserve"> </w:t>
            </w:r>
            <w:proofErr w:type="spellStart"/>
            <w:r w:rsidRPr="00B14CA5">
              <w:rPr>
                <w:rStyle w:val="article-contentintro-data-itemname"/>
                <w:i/>
                <w:color w:val="000000" w:themeColor="text1"/>
              </w:rPr>
              <w:t>media</w:t>
            </w:r>
            <w:proofErr w:type="spellEnd"/>
            <w:r w:rsidRPr="00B14CA5">
              <w:rPr>
                <w:color w:val="000000" w:themeColor="text1"/>
              </w:rPr>
              <w:t xml:space="preserve"> на</w:t>
            </w:r>
            <w:r w:rsidR="0025680A" w:rsidRPr="00B14CA5">
              <w:rPr>
                <w:color w:val="000000" w:themeColor="text1"/>
              </w:rPr>
              <w:t> </w:t>
            </w:r>
            <w:r w:rsidRPr="00B14CA5">
              <w:rPr>
                <w:color w:val="000000" w:themeColor="text1"/>
              </w:rPr>
              <w:t>изменение перекисного числа свиного жира</w:t>
            </w:r>
          </w:p>
        </w:tc>
        <w:tc>
          <w:tcPr>
            <w:tcW w:w="4729" w:type="dxa"/>
            <w:shd w:val="clear" w:color="auto" w:fill="auto"/>
          </w:tcPr>
          <w:p w:rsidR="00A65FEA" w:rsidRPr="00B14CA5" w:rsidRDefault="00A65FEA" w:rsidP="0025680A">
            <w:pPr>
              <w:pStyle w:val="af9"/>
              <w:spacing w:after="0"/>
              <w:rPr>
                <w:color w:val="000000" w:themeColor="text1"/>
              </w:rPr>
            </w:pPr>
            <w:r w:rsidRPr="00B14CA5">
              <w:rPr>
                <w:color w:val="000000" w:themeColor="text1"/>
              </w:rPr>
              <w:t xml:space="preserve">Рис. 2. Влияние экстракта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xml:space="preserve"> на</w:t>
            </w:r>
            <w:r w:rsidR="0025680A" w:rsidRPr="00B14CA5">
              <w:rPr>
                <w:color w:val="000000" w:themeColor="text1"/>
              </w:rPr>
              <w:t> </w:t>
            </w:r>
            <w:r w:rsidRPr="00B14CA5">
              <w:rPr>
                <w:color w:val="000000" w:themeColor="text1"/>
              </w:rPr>
              <w:t>изменение перекисного числа ячьего жира</w:t>
            </w:r>
          </w:p>
        </w:tc>
      </w:tr>
    </w:tbl>
    <w:p w:rsidR="00B14CA5" w:rsidRPr="00B14CA5" w:rsidRDefault="00B14CA5" w:rsidP="00B14CA5">
      <w:pPr>
        <w:pStyle w:val="a7"/>
        <w:rPr>
          <w:color w:val="000000" w:themeColor="text1"/>
        </w:rPr>
      </w:pPr>
      <w:bookmarkStart w:id="1" w:name="_GoBack"/>
      <w:bookmarkEnd w:id="1"/>
      <w:r w:rsidRPr="00B14CA5">
        <w:rPr>
          <w:color w:val="000000" w:themeColor="text1"/>
        </w:rPr>
        <w:lastRenderedPageBreak/>
        <w:t>Данные представленных рисунков 1 и 2 подтверждают наличие у экстракта</w:t>
      </w:r>
      <w:r w:rsidRPr="00B14CA5">
        <w:rPr>
          <w:i/>
          <w:color w:val="000000" w:themeColor="text1"/>
        </w:rPr>
        <w:t xml:space="preserve">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xml:space="preserve"> выраженного антиоксидантного эффекта из-за присутствия в нем </w:t>
      </w:r>
      <w:proofErr w:type="spellStart"/>
      <w:r w:rsidRPr="00B14CA5">
        <w:rPr>
          <w:color w:val="000000" w:themeColor="text1"/>
        </w:rPr>
        <w:t>биоантиоксидантов</w:t>
      </w:r>
      <w:proofErr w:type="spellEnd"/>
      <w:r w:rsidRPr="00B14CA5">
        <w:rPr>
          <w:color w:val="000000" w:themeColor="text1"/>
        </w:rPr>
        <w:t xml:space="preserve">, например, </w:t>
      </w:r>
      <w:proofErr w:type="spellStart"/>
      <w:r w:rsidRPr="00B14CA5">
        <w:rPr>
          <w:color w:val="000000" w:themeColor="text1"/>
        </w:rPr>
        <w:t>флаваноидов</w:t>
      </w:r>
      <w:proofErr w:type="spellEnd"/>
      <w:r w:rsidRPr="00B14CA5">
        <w:rPr>
          <w:color w:val="000000" w:themeColor="text1"/>
        </w:rPr>
        <w:t xml:space="preserve">, токоферолов, аскорбиновой кислоты. Перспективой исследований в этом направлении представляется дальнейшее изучение антиоксидантных свойств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xml:space="preserve"> для обоснования возможности создания БАД на его основе или введения экстрактов в состав пищевых продуктов с дальнейшим изучением влияния на состояние живого организма. </w:t>
      </w:r>
    </w:p>
    <w:p w:rsidR="00B14CA5" w:rsidRPr="00B14CA5" w:rsidRDefault="00B14CA5" w:rsidP="00B14CA5">
      <w:pPr>
        <w:pStyle w:val="a7"/>
        <w:rPr>
          <w:color w:val="000000" w:themeColor="text1"/>
        </w:rPr>
      </w:pPr>
      <w:r w:rsidRPr="00B14CA5">
        <w:rPr>
          <w:color w:val="000000" w:themeColor="text1"/>
        </w:rPr>
        <w:t xml:space="preserve">Таким образом, полученные нами экспериментальные данные подтверждают значительную антиоксидантную активность водных экстрактов высушенных листьев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что определяет перспективность данного вида растения в качестве возобновляемого источника антиоксидантов.</w:t>
      </w:r>
    </w:p>
    <w:p w:rsidR="008B6F8C" w:rsidRPr="00B14CA5" w:rsidRDefault="008B6F8C" w:rsidP="002B71FA">
      <w:pPr>
        <w:pStyle w:val="2"/>
        <w:rPr>
          <w:color w:val="000000" w:themeColor="text1"/>
        </w:rPr>
      </w:pPr>
      <w:r w:rsidRPr="00B14CA5">
        <w:rPr>
          <w:color w:val="000000" w:themeColor="text1"/>
        </w:rPr>
        <w:t>Выводы</w:t>
      </w:r>
    </w:p>
    <w:p w:rsidR="008B6F8C" w:rsidRPr="00B14CA5" w:rsidRDefault="008B6F8C" w:rsidP="002B71FA">
      <w:pPr>
        <w:pStyle w:val="a7"/>
        <w:rPr>
          <w:color w:val="000000" w:themeColor="text1"/>
        </w:rPr>
      </w:pPr>
      <w:r w:rsidRPr="00B14CA5">
        <w:rPr>
          <w:color w:val="000000" w:themeColor="text1"/>
        </w:rPr>
        <w:t>1. Установлено высокое содержание углеводов, белков и минеральных веществ в листьях, стеблях и</w:t>
      </w:r>
      <w:r w:rsidR="0025680A" w:rsidRPr="00B14CA5">
        <w:rPr>
          <w:color w:val="000000" w:themeColor="text1"/>
        </w:rPr>
        <w:t> </w:t>
      </w:r>
      <w:r w:rsidRPr="00B14CA5">
        <w:rPr>
          <w:color w:val="000000" w:themeColor="text1"/>
        </w:rPr>
        <w:t xml:space="preserve">корнях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i/>
          <w:color w:val="000000" w:themeColor="text1"/>
        </w:rPr>
        <w:t>.</w:t>
      </w:r>
      <w:r w:rsidRPr="00B14CA5">
        <w:rPr>
          <w:color w:val="000000" w:themeColor="text1"/>
        </w:rPr>
        <w:t xml:space="preserve"> Отмечено, что в тканях корневой системы углеводов </w:t>
      </w:r>
      <w:r w:rsidR="00235A8B" w:rsidRPr="00B14CA5">
        <w:rPr>
          <w:color w:val="000000" w:themeColor="text1"/>
        </w:rPr>
        <w:t>боль</w:t>
      </w:r>
      <w:r w:rsidRPr="00B14CA5">
        <w:rPr>
          <w:color w:val="000000" w:themeColor="text1"/>
        </w:rPr>
        <w:t>ше по сравнению с их содержанием в надземной части.</w:t>
      </w:r>
    </w:p>
    <w:p w:rsidR="008B6F8C" w:rsidRPr="00B14CA5" w:rsidRDefault="008B6F8C" w:rsidP="002B71FA">
      <w:pPr>
        <w:pStyle w:val="a7"/>
        <w:rPr>
          <w:color w:val="000000" w:themeColor="text1"/>
        </w:rPr>
      </w:pPr>
      <w:r w:rsidRPr="00B14CA5">
        <w:rPr>
          <w:color w:val="000000" w:themeColor="text1"/>
        </w:rPr>
        <w:t xml:space="preserve">2. Определено общее содержание соединений </w:t>
      </w:r>
      <w:proofErr w:type="spellStart"/>
      <w:r w:rsidRPr="00B14CA5">
        <w:rPr>
          <w:color w:val="000000" w:themeColor="text1"/>
        </w:rPr>
        <w:t>флавоноидной</w:t>
      </w:r>
      <w:proofErr w:type="spellEnd"/>
      <w:r w:rsidRPr="00B14CA5">
        <w:rPr>
          <w:color w:val="000000" w:themeColor="text1"/>
        </w:rPr>
        <w:t xml:space="preserve"> природы в разных органах растения. Наименьшее содержание </w:t>
      </w:r>
      <w:proofErr w:type="spellStart"/>
      <w:r w:rsidRPr="00B14CA5">
        <w:rPr>
          <w:color w:val="000000" w:themeColor="text1"/>
        </w:rPr>
        <w:t>флавоноидов</w:t>
      </w:r>
      <w:proofErr w:type="spellEnd"/>
      <w:r w:rsidRPr="00B14CA5">
        <w:rPr>
          <w:color w:val="000000" w:themeColor="text1"/>
        </w:rPr>
        <w:t xml:space="preserve"> выявлено в корневой системе звездчатки средней. В стеблях и листьях содержание вдвое превышает таковое в корневой системе. </w:t>
      </w:r>
    </w:p>
    <w:p w:rsidR="008B6F8C" w:rsidRPr="00B14CA5" w:rsidRDefault="008B6F8C" w:rsidP="002B71FA">
      <w:pPr>
        <w:pStyle w:val="a7"/>
        <w:rPr>
          <w:color w:val="000000" w:themeColor="text1"/>
        </w:rPr>
      </w:pPr>
      <w:r w:rsidRPr="00B14CA5">
        <w:rPr>
          <w:color w:val="000000" w:themeColor="text1"/>
        </w:rPr>
        <w:t xml:space="preserve">3. В экстрактах листьев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xml:space="preserve"> идентифицированы такие органические кислоты, как муравьиная, яблочная, лимонная, уксусная, янтарная, щавелевая, бензойная и </w:t>
      </w:r>
      <w:proofErr w:type="spellStart"/>
      <w:r w:rsidRPr="00B14CA5">
        <w:rPr>
          <w:color w:val="000000" w:themeColor="text1"/>
        </w:rPr>
        <w:t>фумаровая</w:t>
      </w:r>
      <w:proofErr w:type="spellEnd"/>
      <w:r w:rsidRPr="00B14CA5">
        <w:rPr>
          <w:color w:val="000000" w:themeColor="text1"/>
        </w:rPr>
        <w:t xml:space="preserve">. Доминирующими являются муравьиная, яблочная, уксусная и лимонная кислоты.   </w:t>
      </w:r>
    </w:p>
    <w:p w:rsidR="008B6F8C" w:rsidRPr="00B14CA5" w:rsidRDefault="008B6F8C" w:rsidP="002B71FA">
      <w:pPr>
        <w:pStyle w:val="a7"/>
        <w:rPr>
          <w:color w:val="000000" w:themeColor="text1"/>
          <w:spacing w:val="-2"/>
        </w:rPr>
      </w:pPr>
      <w:r w:rsidRPr="00B14CA5">
        <w:rPr>
          <w:color w:val="000000" w:themeColor="text1"/>
          <w:spacing w:val="-2"/>
        </w:rPr>
        <w:t xml:space="preserve">4. Исследован витаминный комплекс экстракта листьев </w:t>
      </w:r>
      <w:proofErr w:type="spellStart"/>
      <w:r w:rsidRPr="00B14CA5">
        <w:rPr>
          <w:i/>
          <w:color w:val="000000" w:themeColor="text1"/>
          <w:spacing w:val="-2"/>
        </w:rPr>
        <w:t>Stellaria</w:t>
      </w:r>
      <w:proofErr w:type="spellEnd"/>
      <w:r w:rsidRPr="00B14CA5">
        <w:rPr>
          <w:i/>
          <w:color w:val="000000" w:themeColor="text1"/>
          <w:spacing w:val="-2"/>
        </w:rPr>
        <w:t xml:space="preserve"> </w:t>
      </w:r>
      <w:proofErr w:type="spellStart"/>
      <w:r w:rsidRPr="00B14CA5">
        <w:rPr>
          <w:i/>
          <w:color w:val="000000" w:themeColor="text1"/>
          <w:spacing w:val="-2"/>
        </w:rPr>
        <w:t>media</w:t>
      </w:r>
      <w:proofErr w:type="spellEnd"/>
      <w:r w:rsidRPr="00B14CA5">
        <w:rPr>
          <w:i/>
          <w:color w:val="000000" w:themeColor="text1"/>
          <w:spacing w:val="-2"/>
        </w:rPr>
        <w:t xml:space="preserve">. </w:t>
      </w:r>
      <w:r w:rsidRPr="00B14CA5">
        <w:rPr>
          <w:color w:val="000000" w:themeColor="text1"/>
          <w:spacing w:val="-2"/>
        </w:rPr>
        <w:t>Выявлено, что в нем содержатся рибофлавин, пантотеновая кислота, фолиевая кислота,</w:t>
      </w:r>
      <w:r w:rsidR="002B71FA" w:rsidRPr="00B14CA5">
        <w:rPr>
          <w:color w:val="000000" w:themeColor="text1"/>
          <w:spacing w:val="-2"/>
        </w:rPr>
        <w:t xml:space="preserve"> </w:t>
      </w:r>
      <w:r w:rsidRPr="00B14CA5">
        <w:rPr>
          <w:color w:val="000000" w:themeColor="text1"/>
          <w:spacing w:val="-2"/>
        </w:rPr>
        <w:t>аскорбиновая кислота, токоферолы, бета-каротин.</w:t>
      </w:r>
    </w:p>
    <w:p w:rsidR="008B6F8C" w:rsidRPr="00B14CA5" w:rsidRDefault="008B6F8C" w:rsidP="002B71FA">
      <w:pPr>
        <w:pStyle w:val="a7"/>
        <w:rPr>
          <w:color w:val="000000" w:themeColor="text1"/>
        </w:rPr>
      </w:pPr>
      <w:r w:rsidRPr="00B14CA5">
        <w:rPr>
          <w:color w:val="000000" w:themeColor="text1"/>
        </w:rPr>
        <w:t>5. Наибольшее суммарное содержание антиоксидантов имеет водный экстракт надземной части, а</w:t>
      </w:r>
      <w:r w:rsidR="0025680A" w:rsidRPr="00B14CA5">
        <w:rPr>
          <w:color w:val="000000" w:themeColor="text1"/>
        </w:rPr>
        <w:t> </w:t>
      </w:r>
      <w:r w:rsidRPr="00B14CA5">
        <w:rPr>
          <w:color w:val="000000" w:themeColor="text1"/>
        </w:rPr>
        <w:t xml:space="preserve">именно листьев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w:t>
      </w:r>
    </w:p>
    <w:p w:rsidR="008B6F8C" w:rsidRPr="00B14CA5" w:rsidRDefault="008B6F8C" w:rsidP="002B71FA">
      <w:pPr>
        <w:pStyle w:val="a7"/>
        <w:rPr>
          <w:color w:val="000000" w:themeColor="text1"/>
          <w:shd w:val="clear" w:color="auto" w:fill="FFFFFF"/>
        </w:rPr>
      </w:pPr>
      <w:r w:rsidRPr="00B14CA5">
        <w:rPr>
          <w:color w:val="000000" w:themeColor="text1"/>
        </w:rPr>
        <w:t xml:space="preserve">6. Установлен антиоксидантный эффект экстракта листьев </w:t>
      </w:r>
      <w:proofErr w:type="spellStart"/>
      <w:r w:rsidRPr="00B14CA5">
        <w:rPr>
          <w:i/>
          <w:color w:val="000000" w:themeColor="text1"/>
        </w:rPr>
        <w:t>Stellaria</w:t>
      </w:r>
      <w:proofErr w:type="spellEnd"/>
      <w:r w:rsidRPr="00B14CA5">
        <w:rPr>
          <w:i/>
          <w:color w:val="000000" w:themeColor="text1"/>
        </w:rPr>
        <w:t xml:space="preserve"> </w:t>
      </w:r>
      <w:proofErr w:type="spellStart"/>
      <w:r w:rsidRPr="00B14CA5">
        <w:rPr>
          <w:i/>
          <w:color w:val="000000" w:themeColor="text1"/>
        </w:rPr>
        <w:t>media</w:t>
      </w:r>
      <w:proofErr w:type="spellEnd"/>
      <w:r w:rsidRPr="00B14CA5">
        <w:rPr>
          <w:color w:val="000000" w:themeColor="text1"/>
        </w:rPr>
        <w:t xml:space="preserve"> </w:t>
      </w:r>
      <w:r w:rsidRPr="00B14CA5">
        <w:rPr>
          <w:color w:val="000000" w:themeColor="text1"/>
          <w:shd w:val="clear" w:color="auto" w:fill="FFFFFF"/>
        </w:rPr>
        <w:t>в отношении перекисного окисления липидов.</w:t>
      </w:r>
    </w:p>
    <w:p w:rsidR="008B6F8C" w:rsidRPr="00B14CA5" w:rsidRDefault="008B6F8C" w:rsidP="002B71FA">
      <w:pPr>
        <w:pStyle w:val="2"/>
        <w:rPr>
          <w:color w:val="000000" w:themeColor="text1"/>
        </w:rPr>
      </w:pPr>
      <w:r w:rsidRPr="00B14CA5">
        <w:rPr>
          <w:color w:val="000000" w:themeColor="text1"/>
        </w:rPr>
        <w:t>Список литературы</w:t>
      </w:r>
    </w:p>
    <w:p w:rsidR="008B6F8C" w:rsidRPr="00B14CA5" w:rsidRDefault="008B6F8C" w:rsidP="003F7C40">
      <w:pPr>
        <w:pStyle w:val="ac"/>
        <w:numPr>
          <w:ilvl w:val="0"/>
          <w:numId w:val="14"/>
        </w:numPr>
        <w:rPr>
          <w:color w:val="000000" w:themeColor="text1"/>
        </w:rPr>
      </w:pPr>
      <w:r w:rsidRPr="00B14CA5">
        <w:rPr>
          <w:color w:val="000000" w:themeColor="text1"/>
        </w:rPr>
        <w:t xml:space="preserve">Большой энциклопедический словарь лекарственных растений: учебное пособие / под ред. Г.П. Яковлева. </w:t>
      </w:r>
      <w:proofErr w:type="gramStart"/>
      <w:r w:rsidRPr="00B14CA5">
        <w:rPr>
          <w:color w:val="000000" w:themeColor="text1"/>
        </w:rPr>
        <w:t>СПб.,</w:t>
      </w:r>
      <w:proofErr w:type="gramEnd"/>
      <w:r w:rsidRPr="00B14CA5">
        <w:rPr>
          <w:color w:val="000000" w:themeColor="text1"/>
        </w:rPr>
        <w:t xml:space="preserve"> 2015. 759 с.</w:t>
      </w:r>
    </w:p>
    <w:p w:rsidR="008B6F8C" w:rsidRPr="00B14CA5" w:rsidRDefault="008B6F8C" w:rsidP="003F7C40">
      <w:pPr>
        <w:pStyle w:val="ac"/>
        <w:numPr>
          <w:ilvl w:val="0"/>
          <w:numId w:val="14"/>
        </w:numPr>
        <w:rPr>
          <w:b/>
          <w:color w:val="000000" w:themeColor="text1"/>
        </w:rPr>
      </w:pPr>
      <w:r w:rsidRPr="00B14CA5">
        <w:rPr>
          <w:iCs/>
          <w:color w:val="000000" w:themeColor="text1"/>
        </w:rPr>
        <w:t xml:space="preserve">Горина Я.В., Сапрыкина Э.В., </w:t>
      </w:r>
      <w:proofErr w:type="spellStart"/>
      <w:r w:rsidRPr="00B14CA5">
        <w:rPr>
          <w:iCs/>
          <w:color w:val="000000" w:themeColor="text1"/>
        </w:rPr>
        <w:t>Геренг</w:t>
      </w:r>
      <w:proofErr w:type="spellEnd"/>
      <w:r w:rsidRPr="00B14CA5">
        <w:rPr>
          <w:iCs/>
          <w:color w:val="000000" w:themeColor="text1"/>
        </w:rPr>
        <w:t xml:space="preserve"> Е.А. </w:t>
      </w:r>
      <w:r w:rsidRPr="00B14CA5">
        <w:rPr>
          <w:color w:val="000000" w:themeColor="text1"/>
        </w:rPr>
        <w:t xml:space="preserve">Исследование </w:t>
      </w:r>
      <w:proofErr w:type="spellStart"/>
      <w:r w:rsidRPr="00B14CA5">
        <w:rPr>
          <w:color w:val="000000" w:themeColor="text1"/>
        </w:rPr>
        <w:t>гепатопротективной</w:t>
      </w:r>
      <w:proofErr w:type="spellEnd"/>
      <w:r w:rsidRPr="00B14CA5">
        <w:rPr>
          <w:color w:val="000000" w:themeColor="text1"/>
        </w:rPr>
        <w:t xml:space="preserve"> активности фракции водорастворимых полисахаридов звездчатки средней // Бюллетень экспериментальной биологии и медицины. 2012. Т. 154</w:t>
      </w:r>
      <w:r w:rsidR="00A158BA" w:rsidRPr="00B14CA5">
        <w:rPr>
          <w:color w:val="000000" w:themeColor="text1"/>
          <w:lang w:val="en-US"/>
        </w:rPr>
        <w:t>,</w:t>
      </w:r>
      <w:r w:rsidRPr="00B14CA5">
        <w:rPr>
          <w:color w:val="000000" w:themeColor="text1"/>
        </w:rPr>
        <w:t xml:space="preserve"> №11. С. 602–606. </w:t>
      </w:r>
    </w:p>
    <w:p w:rsidR="008B6F8C" w:rsidRPr="00B14CA5" w:rsidRDefault="008B6F8C" w:rsidP="003F7C40">
      <w:pPr>
        <w:pStyle w:val="ac"/>
        <w:numPr>
          <w:ilvl w:val="0"/>
          <w:numId w:val="14"/>
        </w:numPr>
        <w:rPr>
          <w:color w:val="000000" w:themeColor="text1"/>
        </w:rPr>
      </w:pPr>
      <w:r w:rsidRPr="00B14CA5">
        <w:rPr>
          <w:color w:val="000000" w:themeColor="text1"/>
        </w:rPr>
        <w:t>Растительные ресурсы России: дикорастущие цветковые растения, их компонентный состав и биологическая активность. Т. 1. / отв. р</w:t>
      </w:r>
      <w:r w:rsidR="0096758E" w:rsidRPr="00B14CA5">
        <w:rPr>
          <w:color w:val="000000" w:themeColor="text1"/>
        </w:rPr>
        <w:t xml:space="preserve">ед. А.Л. </w:t>
      </w:r>
      <w:proofErr w:type="spellStart"/>
      <w:r w:rsidR="0096758E" w:rsidRPr="00B14CA5">
        <w:rPr>
          <w:color w:val="000000" w:themeColor="text1"/>
        </w:rPr>
        <w:t>Буданцев</w:t>
      </w:r>
      <w:proofErr w:type="spellEnd"/>
      <w:r w:rsidR="0096758E" w:rsidRPr="00B14CA5">
        <w:rPr>
          <w:color w:val="000000" w:themeColor="text1"/>
        </w:rPr>
        <w:t xml:space="preserve">. </w:t>
      </w:r>
      <w:proofErr w:type="gramStart"/>
      <w:r w:rsidR="0096758E" w:rsidRPr="00B14CA5">
        <w:rPr>
          <w:color w:val="000000" w:themeColor="text1"/>
        </w:rPr>
        <w:t>СПб.;</w:t>
      </w:r>
      <w:proofErr w:type="gramEnd"/>
      <w:r w:rsidR="0096758E" w:rsidRPr="00B14CA5">
        <w:rPr>
          <w:color w:val="000000" w:themeColor="text1"/>
        </w:rPr>
        <w:t xml:space="preserve"> М.</w:t>
      </w:r>
      <w:r w:rsidRPr="00B14CA5">
        <w:rPr>
          <w:color w:val="000000" w:themeColor="text1"/>
        </w:rPr>
        <w:t>, 2008. 424 с.</w:t>
      </w:r>
    </w:p>
    <w:p w:rsidR="008B6F8C" w:rsidRPr="00B14CA5" w:rsidRDefault="008B6F8C" w:rsidP="003F7C40">
      <w:pPr>
        <w:pStyle w:val="ac"/>
        <w:numPr>
          <w:ilvl w:val="0"/>
          <w:numId w:val="14"/>
        </w:numPr>
        <w:rPr>
          <w:color w:val="000000" w:themeColor="text1"/>
        </w:rPr>
      </w:pPr>
      <w:r w:rsidRPr="00B14CA5">
        <w:rPr>
          <w:color w:val="000000" w:themeColor="text1"/>
        </w:rPr>
        <w:t xml:space="preserve">Растительные ресурсы СССР: Цветковые растения, их химический состав, использование. Семейства </w:t>
      </w:r>
      <w:proofErr w:type="spellStart"/>
      <w:r w:rsidRPr="00B14CA5">
        <w:rPr>
          <w:i/>
          <w:color w:val="000000" w:themeColor="text1"/>
          <w:lang w:val="en-US"/>
        </w:rPr>
        <w:t>Caprifoliaceae</w:t>
      </w:r>
      <w:proofErr w:type="spellEnd"/>
      <w:r w:rsidRPr="00B14CA5">
        <w:rPr>
          <w:i/>
          <w:color w:val="000000" w:themeColor="text1"/>
        </w:rPr>
        <w:t>-</w:t>
      </w:r>
      <w:r w:rsidRPr="00B14CA5">
        <w:rPr>
          <w:i/>
          <w:color w:val="000000" w:themeColor="text1"/>
          <w:lang w:val="en-US"/>
        </w:rPr>
        <w:t>Plantaginaceae</w:t>
      </w:r>
      <w:r w:rsidRPr="00B14CA5">
        <w:rPr>
          <w:color w:val="000000" w:themeColor="text1"/>
        </w:rPr>
        <w:t>. Л., 1990. 328 с.</w:t>
      </w:r>
    </w:p>
    <w:p w:rsidR="008B6F8C" w:rsidRPr="00B14CA5" w:rsidRDefault="008B6F8C" w:rsidP="000C12E4">
      <w:pPr>
        <w:pStyle w:val="ac"/>
        <w:numPr>
          <w:ilvl w:val="0"/>
          <w:numId w:val="14"/>
        </w:numPr>
        <w:rPr>
          <w:color w:val="000000" w:themeColor="text1"/>
          <w:lang w:val="en-US"/>
        </w:rPr>
      </w:pPr>
      <w:proofErr w:type="spellStart"/>
      <w:r w:rsidRPr="00B14CA5">
        <w:rPr>
          <w:color w:val="000000" w:themeColor="text1"/>
          <w:lang w:val="en-US"/>
        </w:rPr>
        <w:t>Nijveldt</w:t>
      </w:r>
      <w:proofErr w:type="spellEnd"/>
      <w:r w:rsidRPr="00B14CA5">
        <w:rPr>
          <w:color w:val="000000" w:themeColor="text1"/>
          <w:lang w:val="en-US"/>
        </w:rPr>
        <w:t xml:space="preserve"> R.J., van </w:t>
      </w:r>
      <w:proofErr w:type="spellStart"/>
      <w:r w:rsidRPr="00B14CA5">
        <w:rPr>
          <w:color w:val="000000" w:themeColor="text1"/>
          <w:lang w:val="en-US"/>
        </w:rPr>
        <w:t>Nood</w:t>
      </w:r>
      <w:proofErr w:type="spellEnd"/>
      <w:r w:rsidRPr="00B14CA5">
        <w:rPr>
          <w:color w:val="000000" w:themeColor="text1"/>
          <w:lang w:val="en-US"/>
        </w:rPr>
        <w:t xml:space="preserve"> E., van Hoorn DEC. et al. Flavonoids: a review of probable mechanisms of action and potential applications // Am. J. </w:t>
      </w:r>
      <w:proofErr w:type="spellStart"/>
      <w:r w:rsidRPr="00B14CA5">
        <w:rPr>
          <w:color w:val="000000" w:themeColor="text1"/>
          <w:lang w:val="en-US"/>
        </w:rPr>
        <w:t>Clin</w:t>
      </w:r>
      <w:proofErr w:type="spellEnd"/>
      <w:r w:rsidRPr="00B14CA5">
        <w:rPr>
          <w:color w:val="000000" w:themeColor="text1"/>
          <w:lang w:val="en-US"/>
        </w:rPr>
        <w:t xml:space="preserve">. </w:t>
      </w:r>
      <w:proofErr w:type="spellStart"/>
      <w:r w:rsidRPr="00B14CA5">
        <w:rPr>
          <w:color w:val="000000" w:themeColor="text1"/>
          <w:lang w:val="en-US"/>
        </w:rPr>
        <w:t>Nutr</w:t>
      </w:r>
      <w:proofErr w:type="spellEnd"/>
      <w:r w:rsidRPr="00B14CA5">
        <w:rPr>
          <w:color w:val="000000" w:themeColor="text1"/>
          <w:lang w:val="en-US"/>
        </w:rPr>
        <w:t>. 2001. Vol. 74. P</w:t>
      </w:r>
      <w:r w:rsidR="0096758E" w:rsidRPr="00B14CA5">
        <w:rPr>
          <w:color w:val="000000" w:themeColor="text1"/>
          <w:lang w:val="en-US"/>
        </w:rPr>
        <w:t>p</w:t>
      </w:r>
      <w:r w:rsidRPr="00B14CA5">
        <w:rPr>
          <w:color w:val="000000" w:themeColor="text1"/>
          <w:lang w:val="en-US"/>
        </w:rPr>
        <w:t>. 418–425.</w:t>
      </w:r>
      <w:r w:rsidR="000C12E4" w:rsidRPr="00B14CA5">
        <w:rPr>
          <w:color w:val="000000" w:themeColor="text1"/>
          <w:lang w:val="en-US"/>
        </w:rPr>
        <w:t xml:space="preserve"> DOI: 10.1093/</w:t>
      </w:r>
      <w:proofErr w:type="spellStart"/>
      <w:r w:rsidR="000C12E4" w:rsidRPr="00B14CA5">
        <w:rPr>
          <w:color w:val="000000" w:themeColor="text1"/>
          <w:lang w:val="en-US"/>
        </w:rPr>
        <w:t>ajcn</w:t>
      </w:r>
      <w:proofErr w:type="spellEnd"/>
      <w:r w:rsidR="000C12E4" w:rsidRPr="00B14CA5">
        <w:rPr>
          <w:color w:val="000000" w:themeColor="text1"/>
          <w:lang w:val="en-US"/>
        </w:rPr>
        <w:t>/74.4.418</w:t>
      </w:r>
      <w:r w:rsidR="0025680A" w:rsidRPr="00B14CA5">
        <w:rPr>
          <w:color w:val="000000" w:themeColor="text1"/>
        </w:rPr>
        <w:t>.</w:t>
      </w:r>
    </w:p>
    <w:p w:rsidR="008B6F8C" w:rsidRPr="00B14CA5" w:rsidRDefault="008B6F8C" w:rsidP="000C12E4">
      <w:pPr>
        <w:pStyle w:val="ac"/>
        <w:numPr>
          <w:ilvl w:val="0"/>
          <w:numId w:val="14"/>
        </w:numPr>
        <w:rPr>
          <w:color w:val="000000" w:themeColor="text1"/>
          <w:lang w:val="en-US"/>
        </w:rPr>
      </w:pPr>
      <w:proofErr w:type="spellStart"/>
      <w:r w:rsidRPr="00B14CA5">
        <w:rPr>
          <w:color w:val="000000" w:themeColor="text1"/>
          <w:lang w:val="en-US"/>
        </w:rPr>
        <w:t>Pieroni</w:t>
      </w:r>
      <w:proofErr w:type="spellEnd"/>
      <w:r w:rsidRPr="00B14CA5">
        <w:rPr>
          <w:color w:val="000000" w:themeColor="text1"/>
          <w:lang w:val="en-US"/>
        </w:rPr>
        <w:t xml:space="preserve"> A., </w:t>
      </w:r>
      <w:proofErr w:type="spellStart"/>
      <w:r w:rsidRPr="00B14CA5">
        <w:rPr>
          <w:color w:val="000000" w:themeColor="text1"/>
          <w:lang w:val="en-US"/>
        </w:rPr>
        <w:t>Janiak</w:t>
      </w:r>
      <w:proofErr w:type="spellEnd"/>
      <w:r w:rsidRPr="00B14CA5">
        <w:rPr>
          <w:color w:val="000000" w:themeColor="text1"/>
          <w:lang w:val="en-US"/>
        </w:rPr>
        <w:t xml:space="preserve"> V., </w:t>
      </w:r>
      <w:proofErr w:type="spellStart"/>
      <w:r w:rsidRPr="00B14CA5">
        <w:rPr>
          <w:color w:val="000000" w:themeColor="text1"/>
          <w:lang w:val="en-US"/>
        </w:rPr>
        <w:t>Dürr</w:t>
      </w:r>
      <w:proofErr w:type="spellEnd"/>
      <w:r w:rsidRPr="00B14CA5">
        <w:rPr>
          <w:color w:val="000000" w:themeColor="text1"/>
          <w:lang w:val="en-US"/>
        </w:rPr>
        <w:t xml:space="preserve"> C.M., </w:t>
      </w:r>
      <w:proofErr w:type="spellStart"/>
      <w:r w:rsidRPr="00B14CA5">
        <w:rPr>
          <w:color w:val="000000" w:themeColor="text1"/>
          <w:lang w:val="en-US"/>
        </w:rPr>
        <w:t>Lüdeke</w:t>
      </w:r>
      <w:proofErr w:type="spellEnd"/>
      <w:r w:rsidRPr="00B14CA5">
        <w:rPr>
          <w:color w:val="000000" w:themeColor="text1"/>
          <w:lang w:val="en-US"/>
        </w:rPr>
        <w:t xml:space="preserve"> S., </w:t>
      </w:r>
      <w:proofErr w:type="spellStart"/>
      <w:r w:rsidRPr="00B14CA5">
        <w:rPr>
          <w:color w:val="000000" w:themeColor="text1"/>
          <w:lang w:val="en-US"/>
        </w:rPr>
        <w:t>Trachsel</w:t>
      </w:r>
      <w:proofErr w:type="spellEnd"/>
      <w:r w:rsidRPr="00B14CA5">
        <w:rPr>
          <w:color w:val="000000" w:themeColor="text1"/>
          <w:lang w:val="en-US"/>
        </w:rPr>
        <w:t xml:space="preserve"> E., Heinrich M. In vitro antioxidant activity of non-cultivated vegetables of ethnic Albanians in southern Italy // Phototherapy Research. 2002. V</w:t>
      </w:r>
      <w:r w:rsidR="0096758E" w:rsidRPr="00B14CA5">
        <w:rPr>
          <w:color w:val="000000" w:themeColor="text1"/>
          <w:lang w:val="en-US"/>
        </w:rPr>
        <w:t>ol</w:t>
      </w:r>
      <w:r w:rsidRPr="00B14CA5">
        <w:rPr>
          <w:color w:val="000000" w:themeColor="text1"/>
          <w:lang w:val="en-US"/>
        </w:rPr>
        <w:t>.</w:t>
      </w:r>
      <w:r w:rsidR="0096758E" w:rsidRPr="00B14CA5">
        <w:rPr>
          <w:color w:val="000000" w:themeColor="text1"/>
          <w:lang w:val="en-US"/>
        </w:rPr>
        <w:t xml:space="preserve"> </w:t>
      </w:r>
      <w:r w:rsidRPr="00B14CA5">
        <w:rPr>
          <w:color w:val="000000" w:themeColor="text1"/>
          <w:lang w:val="en-US"/>
        </w:rPr>
        <w:t>16</w:t>
      </w:r>
      <w:r w:rsidR="00A158BA" w:rsidRPr="00B14CA5">
        <w:rPr>
          <w:color w:val="000000" w:themeColor="text1"/>
          <w:lang w:val="en-US"/>
        </w:rPr>
        <w:t>,</w:t>
      </w:r>
      <w:r w:rsidRPr="00B14CA5">
        <w:rPr>
          <w:color w:val="000000" w:themeColor="text1"/>
          <w:lang w:val="en-US"/>
        </w:rPr>
        <w:t xml:space="preserve"> </w:t>
      </w:r>
      <w:r w:rsidR="0096758E" w:rsidRPr="00B14CA5">
        <w:rPr>
          <w:color w:val="000000" w:themeColor="text1"/>
          <w:lang w:val="en-US"/>
        </w:rPr>
        <w:t>N</w:t>
      </w:r>
      <w:r w:rsidRPr="00B14CA5">
        <w:rPr>
          <w:color w:val="000000" w:themeColor="text1"/>
          <w:lang w:val="en-US"/>
        </w:rPr>
        <w:t>5. P</w:t>
      </w:r>
      <w:r w:rsidR="0096758E" w:rsidRPr="00B14CA5">
        <w:rPr>
          <w:color w:val="000000" w:themeColor="text1"/>
          <w:lang w:val="en-US"/>
        </w:rPr>
        <w:t>p</w:t>
      </w:r>
      <w:r w:rsidRPr="00B14CA5">
        <w:rPr>
          <w:color w:val="000000" w:themeColor="text1"/>
          <w:lang w:val="en-US"/>
        </w:rPr>
        <w:t>.</w:t>
      </w:r>
      <w:r w:rsidR="0096758E" w:rsidRPr="00B14CA5">
        <w:rPr>
          <w:color w:val="000000" w:themeColor="text1"/>
          <w:lang w:val="en-US"/>
        </w:rPr>
        <w:t xml:space="preserve"> </w:t>
      </w:r>
      <w:r w:rsidRPr="00B14CA5">
        <w:rPr>
          <w:color w:val="000000" w:themeColor="text1"/>
          <w:lang w:val="en-US"/>
        </w:rPr>
        <w:t>467–473.</w:t>
      </w:r>
      <w:r w:rsidR="000C12E4" w:rsidRPr="00B14CA5">
        <w:rPr>
          <w:color w:val="000000" w:themeColor="text1"/>
          <w:lang w:val="en-US"/>
        </w:rPr>
        <w:t xml:space="preserve"> DOI:</w:t>
      </w:r>
      <w:r w:rsidR="0025680A" w:rsidRPr="00B14CA5">
        <w:rPr>
          <w:color w:val="000000" w:themeColor="text1"/>
        </w:rPr>
        <w:t> </w:t>
      </w:r>
      <w:r w:rsidR="000C12E4" w:rsidRPr="00B14CA5">
        <w:rPr>
          <w:color w:val="000000" w:themeColor="text1"/>
          <w:lang w:val="en-US"/>
        </w:rPr>
        <w:t>10.1002/ptr.1243</w:t>
      </w:r>
      <w:r w:rsidR="0025680A" w:rsidRPr="00B14CA5">
        <w:rPr>
          <w:color w:val="000000" w:themeColor="text1"/>
        </w:rPr>
        <w:t>.</w:t>
      </w:r>
    </w:p>
    <w:p w:rsidR="008B6F8C" w:rsidRPr="00B14CA5" w:rsidRDefault="008B6F8C" w:rsidP="000C12E4">
      <w:pPr>
        <w:pStyle w:val="ac"/>
        <w:numPr>
          <w:ilvl w:val="0"/>
          <w:numId w:val="14"/>
        </w:numPr>
        <w:rPr>
          <w:color w:val="000000" w:themeColor="text1"/>
          <w:lang w:val="en-US"/>
        </w:rPr>
      </w:pPr>
      <w:proofErr w:type="spellStart"/>
      <w:r w:rsidRPr="00B14CA5">
        <w:rPr>
          <w:color w:val="000000" w:themeColor="text1"/>
          <w:lang w:val="en-US"/>
        </w:rPr>
        <w:t>Gan</w:t>
      </w:r>
      <w:proofErr w:type="spellEnd"/>
      <w:r w:rsidRPr="00B14CA5">
        <w:rPr>
          <w:color w:val="000000" w:themeColor="text1"/>
          <w:lang w:val="en-US"/>
        </w:rPr>
        <w:t xml:space="preserve"> R.Y. Antioxidant activity and total phenolic content of medicinal plants associated with prevention and treatment of cardiovascular and cerebrovascular diseases // J. Med. Plants Res. 2010. Vol. 4. P</w:t>
      </w:r>
      <w:r w:rsidR="0096758E" w:rsidRPr="00B14CA5">
        <w:rPr>
          <w:color w:val="000000" w:themeColor="text1"/>
          <w:lang w:val="en-US"/>
        </w:rPr>
        <w:t>p</w:t>
      </w:r>
      <w:r w:rsidRPr="00B14CA5">
        <w:rPr>
          <w:color w:val="000000" w:themeColor="text1"/>
          <w:lang w:val="en-US"/>
        </w:rPr>
        <w:t>. 2438–2444.</w:t>
      </w:r>
      <w:r w:rsidR="000C12E4" w:rsidRPr="00B14CA5">
        <w:rPr>
          <w:color w:val="000000" w:themeColor="text1"/>
          <w:lang w:val="en-US"/>
        </w:rPr>
        <w:t xml:space="preserve"> DOI:</w:t>
      </w:r>
      <w:r w:rsidR="0025680A" w:rsidRPr="00B14CA5">
        <w:rPr>
          <w:color w:val="000000" w:themeColor="text1"/>
        </w:rPr>
        <w:t> </w:t>
      </w:r>
      <w:r w:rsidR="000C12E4" w:rsidRPr="00B14CA5">
        <w:rPr>
          <w:color w:val="000000" w:themeColor="text1"/>
          <w:lang w:val="en-US"/>
        </w:rPr>
        <w:t>10.5897/JMPR10.581</w:t>
      </w:r>
      <w:r w:rsidR="0025680A" w:rsidRPr="00B14CA5">
        <w:rPr>
          <w:color w:val="000000" w:themeColor="text1"/>
        </w:rPr>
        <w:t>.</w:t>
      </w:r>
    </w:p>
    <w:p w:rsidR="008B6F8C" w:rsidRPr="00B14CA5" w:rsidRDefault="008B6F8C" w:rsidP="000C12E4">
      <w:pPr>
        <w:pStyle w:val="ac"/>
        <w:numPr>
          <w:ilvl w:val="0"/>
          <w:numId w:val="14"/>
        </w:numPr>
        <w:rPr>
          <w:color w:val="000000" w:themeColor="text1"/>
        </w:rPr>
      </w:pPr>
      <w:proofErr w:type="spellStart"/>
      <w:r w:rsidRPr="00B14CA5">
        <w:rPr>
          <w:color w:val="000000" w:themeColor="text1"/>
        </w:rPr>
        <w:t>Варданян</w:t>
      </w:r>
      <w:proofErr w:type="spellEnd"/>
      <w:r w:rsidRPr="00B14CA5">
        <w:rPr>
          <w:color w:val="000000" w:themeColor="text1"/>
        </w:rPr>
        <w:t xml:space="preserve"> Р.Л., </w:t>
      </w:r>
      <w:proofErr w:type="spellStart"/>
      <w:r w:rsidRPr="00B14CA5">
        <w:rPr>
          <w:color w:val="000000" w:themeColor="text1"/>
        </w:rPr>
        <w:t>Варданян</w:t>
      </w:r>
      <w:proofErr w:type="spellEnd"/>
      <w:r w:rsidRPr="00B14CA5">
        <w:rPr>
          <w:color w:val="000000" w:themeColor="text1"/>
        </w:rPr>
        <w:t xml:space="preserve"> Л.Р., </w:t>
      </w:r>
      <w:proofErr w:type="spellStart"/>
      <w:r w:rsidRPr="00B14CA5">
        <w:rPr>
          <w:color w:val="000000" w:themeColor="text1"/>
        </w:rPr>
        <w:t>Атабекян</w:t>
      </w:r>
      <w:proofErr w:type="spellEnd"/>
      <w:r w:rsidRPr="00B14CA5">
        <w:rPr>
          <w:color w:val="000000" w:themeColor="text1"/>
        </w:rPr>
        <w:t xml:space="preserve"> Л.В., Григорян Т.С. Изучение антиоксидантных свойств лекарственных растений </w:t>
      </w:r>
      <w:proofErr w:type="spellStart"/>
      <w:r w:rsidRPr="00B14CA5">
        <w:rPr>
          <w:color w:val="000000" w:themeColor="text1"/>
        </w:rPr>
        <w:t>Горисского</w:t>
      </w:r>
      <w:proofErr w:type="spellEnd"/>
      <w:r w:rsidRPr="00B14CA5">
        <w:rPr>
          <w:color w:val="000000" w:themeColor="text1"/>
        </w:rPr>
        <w:t xml:space="preserve"> региона Армении // Химия растительного сырья. 2013. №1. С. 151–156.</w:t>
      </w:r>
      <w:r w:rsidR="000C12E4" w:rsidRPr="00B14CA5">
        <w:rPr>
          <w:color w:val="000000" w:themeColor="text1"/>
        </w:rPr>
        <w:t xml:space="preserve"> </w:t>
      </w:r>
      <w:r w:rsidR="000C12E4" w:rsidRPr="00B14CA5">
        <w:rPr>
          <w:color w:val="000000" w:themeColor="text1"/>
          <w:lang w:val="en-US"/>
        </w:rPr>
        <w:t>DOI:</w:t>
      </w:r>
      <w:r w:rsidR="0025680A" w:rsidRPr="00B14CA5">
        <w:rPr>
          <w:color w:val="000000" w:themeColor="text1"/>
        </w:rPr>
        <w:t> </w:t>
      </w:r>
      <w:r w:rsidR="000C12E4" w:rsidRPr="00B14CA5">
        <w:rPr>
          <w:color w:val="000000" w:themeColor="text1"/>
          <w:lang w:val="en-US"/>
        </w:rPr>
        <w:t>10.14258/jcprm.1301151</w:t>
      </w:r>
      <w:r w:rsidR="0025680A" w:rsidRPr="00B14CA5">
        <w:rPr>
          <w:color w:val="000000" w:themeColor="text1"/>
        </w:rPr>
        <w:t>.</w:t>
      </w:r>
    </w:p>
    <w:p w:rsidR="008B6F8C" w:rsidRPr="00B14CA5" w:rsidRDefault="008B6F8C" w:rsidP="003F7C40">
      <w:pPr>
        <w:pStyle w:val="ac"/>
        <w:numPr>
          <w:ilvl w:val="0"/>
          <w:numId w:val="14"/>
        </w:numPr>
        <w:rPr>
          <w:color w:val="000000" w:themeColor="text1"/>
          <w:shd w:val="clear" w:color="auto" w:fill="FFFFFF"/>
        </w:rPr>
      </w:pPr>
      <w:r w:rsidRPr="00B14CA5">
        <w:rPr>
          <w:color w:val="000000" w:themeColor="text1"/>
          <w:shd w:val="clear" w:color="auto" w:fill="FFFFFF"/>
        </w:rPr>
        <w:t xml:space="preserve">Куркин В.А., </w:t>
      </w:r>
      <w:proofErr w:type="spellStart"/>
      <w:r w:rsidRPr="00B14CA5">
        <w:rPr>
          <w:color w:val="000000" w:themeColor="text1"/>
          <w:shd w:val="clear" w:color="auto" w:fill="FFFFFF"/>
        </w:rPr>
        <w:t>Поройков</w:t>
      </w:r>
      <w:proofErr w:type="spellEnd"/>
      <w:r w:rsidRPr="00B14CA5">
        <w:rPr>
          <w:color w:val="000000" w:themeColor="text1"/>
          <w:shd w:val="clear" w:color="auto" w:fill="FFFFFF"/>
        </w:rPr>
        <w:t xml:space="preserve"> В.В., Куркина А.В., Авдеева Е.В., </w:t>
      </w:r>
      <w:proofErr w:type="spellStart"/>
      <w:r w:rsidRPr="00B14CA5">
        <w:rPr>
          <w:color w:val="000000" w:themeColor="text1"/>
          <w:shd w:val="clear" w:color="auto" w:fill="FFFFFF"/>
        </w:rPr>
        <w:t>Правдивцева</w:t>
      </w:r>
      <w:proofErr w:type="spellEnd"/>
      <w:r w:rsidRPr="00B14CA5">
        <w:rPr>
          <w:color w:val="000000" w:themeColor="text1"/>
          <w:shd w:val="clear" w:color="auto" w:fill="FFFFFF"/>
        </w:rPr>
        <w:t xml:space="preserve"> О.Е. </w:t>
      </w:r>
      <w:proofErr w:type="spellStart"/>
      <w:r w:rsidRPr="00B14CA5">
        <w:rPr>
          <w:color w:val="000000" w:themeColor="text1"/>
          <w:shd w:val="clear" w:color="auto" w:fill="FFFFFF"/>
        </w:rPr>
        <w:t>Флавоноиды</w:t>
      </w:r>
      <w:proofErr w:type="spellEnd"/>
      <w:r w:rsidRPr="00B14CA5">
        <w:rPr>
          <w:color w:val="000000" w:themeColor="text1"/>
          <w:shd w:val="clear" w:color="auto" w:fill="FFFFFF"/>
        </w:rPr>
        <w:t xml:space="preserve"> лекарственных растений: прогноз антиоксидантной активности // Современные проблемы науки и образования. 2015. №2</w:t>
      </w:r>
      <w:r w:rsidR="0096758E" w:rsidRPr="00B14CA5">
        <w:rPr>
          <w:color w:val="000000" w:themeColor="text1"/>
          <w:shd w:val="clear" w:color="auto" w:fill="FFFFFF"/>
          <w:lang w:val="en-US"/>
        </w:rPr>
        <w:t>-</w:t>
      </w:r>
      <w:r w:rsidRPr="00B14CA5">
        <w:rPr>
          <w:color w:val="000000" w:themeColor="text1"/>
          <w:shd w:val="clear" w:color="auto" w:fill="FFFFFF"/>
        </w:rPr>
        <w:t xml:space="preserve">2. </w:t>
      </w:r>
      <w:r w:rsidR="0096758E" w:rsidRPr="00B14CA5">
        <w:rPr>
          <w:color w:val="000000" w:themeColor="text1"/>
          <w:shd w:val="clear" w:color="auto" w:fill="FFFFFF"/>
        </w:rPr>
        <w:t>URL: http://science-education.ru/ru/article/view?id=23252</w:t>
      </w:r>
      <w:r w:rsidR="0025680A" w:rsidRPr="00B14CA5">
        <w:rPr>
          <w:color w:val="000000" w:themeColor="text1"/>
          <w:shd w:val="clear" w:color="auto" w:fill="FFFFFF"/>
        </w:rPr>
        <w:t>.</w:t>
      </w:r>
    </w:p>
    <w:p w:rsidR="008B6F8C" w:rsidRPr="00B14CA5" w:rsidRDefault="008B6F8C" w:rsidP="000C12E4">
      <w:pPr>
        <w:pStyle w:val="ac"/>
        <w:numPr>
          <w:ilvl w:val="0"/>
          <w:numId w:val="14"/>
        </w:numPr>
        <w:rPr>
          <w:color w:val="000000" w:themeColor="text1"/>
        </w:rPr>
      </w:pPr>
      <w:r w:rsidRPr="00B14CA5">
        <w:rPr>
          <w:color w:val="000000" w:themeColor="text1"/>
          <w:lang w:val="en-US"/>
        </w:rPr>
        <w:t>Shah M.A.,</w:t>
      </w:r>
      <w:r w:rsidR="0096758E" w:rsidRPr="00B14CA5">
        <w:rPr>
          <w:color w:val="000000" w:themeColor="text1"/>
          <w:lang w:val="en-US"/>
        </w:rPr>
        <w:t xml:space="preserve"> </w:t>
      </w:r>
      <w:r w:rsidRPr="00B14CA5">
        <w:rPr>
          <w:color w:val="000000" w:themeColor="text1"/>
          <w:lang w:val="en-US"/>
        </w:rPr>
        <w:t>Bosco S.J.,</w:t>
      </w:r>
      <w:r w:rsidR="0096758E" w:rsidRPr="00B14CA5">
        <w:rPr>
          <w:color w:val="000000" w:themeColor="text1"/>
          <w:lang w:val="en-US"/>
        </w:rPr>
        <w:t xml:space="preserve"> </w:t>
      </w:r>
      <w:r w:rsidRPr="00B14CA5">
        <w:rPr>
          <w:color w:val="000000" w:themeColor="text1"/>
          <w:lang w:val="en-US"/>
        </w:rPr>
        <w:t>Mir S.A. Plant extracts as natural antioxidants in meat and meat products // Meat Science.</w:t>
      </w:r>
      <w:r w:rsidR="0096758E" w:rsidRPr="00B14CA5">
        <w:rPr>
          <w:color w:val="000000" w:themeColor="text1"/>
          <w:lang w:val="en-US"/>
        </w:rPr>
        <w:t xml:space="preserve"> </w:t>
      </w:r>
      <w:r w:rsidRPr="00B14CA5">
        <w:rPr>
          <w:color w:val="000000" w:themeColor="text1"/>
        </w:rPr>
        <w:t xml:space="preserve">2014. </w:t>
      </w:r>
      <w:r w:rsidRPr="00B14CA5">
        <w:rPr>
          <w:color w:val="000000" w:themeColor="text1"/>
          <w:lang w:val="en-US"/>
        </w:rPr>
        <w:t>V</w:t>
      </w:r>
      <w:r w:rsidR="0096758E" w:rsidRPr="00B14CA5">
        <w:rPr>
          <w:color w:val="000000" w:themeColor="text1"/>
          <w:lang w:val="en-US"/>
        </w:rPr>
        <w:t>ol</w:t>
      </w:r>
      <w:r w:rsidRPr="00B14CA5">
        <w:rPr>
          <w:color w:val="000000" w:themeColor="text1"/>
        </w:rPr>
        <w:t>.</w:t>
      </w:r>
      <w:r w:rsidR="0096758E" w:rsidRPr="00B14CA5">
        <w:rPr>
          <w:color w:val="000000" w:themeColor="text1"/>
        </w:rPr>
        <w:t xml:space="preserve"> </w:t>
      </w:r>
      <w:r w:rsidRPr="00B14CA5">
        <w:rPr>
          <w:color w:val="000000" w:themeColor="text1"/>
        </w:rPr>
        <w:t xml:space="preserve">98(1). </w:t>
      </w:r>
      <w:r w:rsidRPr="00B14CA5">
        <w:rPr>
          <w:color w:val="000000" w:themeColor="text1"/>
          <w:lang w:val="en-US"/>
        </w:rPr>
        <w:t>P</w:t>
      </w:r>
      <w:r w:rsidR="0096758E" w:rsidRPr="00B14CA5">
        <w:rPr>
          <w:color w:val="000000" w:themeColor="text1"/>
          <w:lang w:val="en-US"/>
        </w:rPr>
        <w:t>p</w:t>
      </w:r>
      <w:r w:rsidRPr="00B14CA5">
        <w:rPr>
          <w:color w:val="000000" w:themeColor="text1"/>
        </w:rPr>
        <w:t>.</w:t>
      </w:r>
      <w:r w:rsidR="0096758E" w:rsidRPr="00B14CA5">
        <w:rPr>
          <w:color w:val="000000" w:themeColor="text1"/>
        </w:rPr>
        <w:t xml:space="preserve"> </w:t>
      </w:r>
      <w:r w:rsidRPr="00B14CA5">
        <w:rPr>
          <w:color w:val="000000" w:themeColor="text1"/>
        </w:rPr>
        <w:t xml:space="preserve">21–33. </w:t>
      </w:r>
      <w:r w:rsidR="000C12E4" w:rsidRPr="00B14CA5">
        <w:rPr>
          <w:color w:val="000000" w:themeColor="text1"/>
          <w:lang w:val="en-US"/>
        </w:rPr>
        <w:t>DOI: 10.1016/j.meatsci.2014.03.020</w:t>
      </w:r>
      <w:r w:rsidR="0025680A" w:rsidRPr="00B14CA5">
        <w:rPr>
          <w:color w:val="000000" w:themeColor="text1"/>
        </w:rPr>
        <w:t>.</w:t>
      </w:r>
    </w:p>
    <w:p w:rsidR="008B6F8C" w:rsidRPr="00B14CA5" w:rsidRDefault="008B6F8C" w:rsidP="003F7C40">
      <w:pPr>
        <w:pStyle w:val="ac"/>
        <w:numPr>
          <w:ilvl w:val="0"/>
          <w:numId w:val="14"/>
        </w:numPr>
        <w:rPr>
          <w:color w:val="000000" w:themeColor="text1"/>
        </w:rPr>
      </w:pPr>
      <w:proofErr w:type="spellStart"/>
      <w:r w:rsidRPr="00B14CA5">
        <w:rPr>
          <w:color w:val="000000" w:themeColor="text1"/>
        </w:rPr>
        <w:t>Чанчаева</w:t>
      </w:r>
      <w:proofErr w:type="spellEnd"/>
      <w:r w:rsidRPr="00B14CA5">
        <w:rPr>
          <w:color w:val="000000" w:themeColor="text1"/>
        </w:rPr>
        <w:t xml:space="preserve"> Е.А., </w:t>
      </w:r>
      <w:proofErr w:type="spellStart"/>
      <w:r w:rsidRPr="00B14CA5">
        <w:rPr>
          <w:color w:val="000000" w:themeColor="text1"/>
        </w:rPr>
        <w:t>Айзман</w:t>
      </w:r>
      <w:proofErr w:type="spellEnd"/>
      <w:r w:rsidRPr="00B14CA5">
        <w:rPr>
          <w:color w:val="000000" w:themeColor="text1"/>
        </w:rPr>
        <w:t xml:space="preserve"> Р.И., Герасев А.Д. Современное представление об антиоксидантной системе организма человека // Экология человека. 2013. №7. С.</w:t>
      </w:r>
      <w:r w:rsidR="0096758E" w:rsidRPr="00B14CA5">
        <w:rPr>
          <w:color w:val="000000" w:themeColor="text1"/>
          <w:lang w:val="en-US"/>
        </w:rPr>
        <w:t xml:space="preserve"> </w:t>
      </w:r>
      <w:r w:rsidRPr="00B14CA5">
        <w:rPr>
          <w:color w:val="000000" w:themeColor="text1"/>
        </w:rPr>
        <w:t xml:space="preserve">50–58. </w:t>
      </w:r>
    </w:p>
    <w:p w:rsidR="008B6F8C" w:rsidRPr="00B14CA5" w:rsidRDefault="008B6F8C" w:rsidP="003F7C40">
      <w:pPr>
        <w:pStyle w:val="ac"/>
        <w:numPr>
          <w:ilvl w:val="0"/>
          <w:numId w:val="14"/>
        </w:numPr>
        <w:rPr>
          <w:rStyle w:val="doi"/>
          <w:color w:val="000000" w:themeColor="text1"/>
        </w:rPr>
      </w:pPr>
      <w:proofErr w:type="spellStart"/>
      <w:r w:rsidRPr="00B14CA5">
        <w:rPr>
          <w:color w:val="000000" w:themeColor="text1"/>
          <w:lang w:val="en-US"/>
        </w:rPr>
        <w:lastRenderedPageBreak/>
        <w:t>Pisoschi</w:t>
      </w:r>
      <w:proofErr w:type="spellEnd"/>
      <w:r w:rsidRPr="00B14CA5">
        <w:rPr>
          <w:color w:val="000000" w:themeColor="text1"/>
          <w:lang w:val="en-US"/>
        </w:rPr>
        <w:t xml:space="preserve"> A.M., Pop A., </w:t>
      </w:r>
      <w:proofErr w:type="spellStart"/>
      <w:r w:rsidRPr="00B14CA5">
        <w:rPr>
          <w:color w:val="000000" w:themeColor="text1"/>
          <w:lang w:val="en-US"/>
        </w:rPr>
        <w:t>Cimpeanu</w:t>
      </w:r>
      <w:proofErr w:type="spellEnd"/>
      <w:r w:rsidRPr="00B14CA5">
        <w:rPr>
          <w:color w:val="000000" w:themeColor="text1"/>
          <w:lang w:val="en-US"/>
        </w:rPr>
        <w:t xml:space="preserve"> C., </w:t>
      </w:r>
      <w:proofErr w:type="spellStart"/>
      <w:r w:rsidRPr="00B14CA5">
        <w:rPr>
          <w:color w:val="000000" w:themeColor="text1"/>
          <w:lang w:val="en-US"/>
        </w:rPr>
        <w:t>Predoi</w:t>
      </w:r>
      <w:proofErr w:type="spellEnd"/>
      <w:r w:rsidRPr="00B14CA5">
        <w:rPr>
          <w:color w:val="000000" w:themeColor="text1"/>
          <w:lang w:val="en-US"/>
        </w:rPr>
        <w:t xml:space="preserve"> G. Antioxidant capacity determination in plants and plant-derived products // </w:t>
      </w:r>
      <w:r w:rsidRPr="00B14CA5">
        <w:rPr>
          <w:rStyle w:val="cit"/>
          <w:color w:val="000000" w:themeColor="text1"/>
          <w:lang w:val="en-US"/>
        </w:rPr>
        <w:t xml:space="preserve">Oxidative medicine and cellular longevity. </w:t>
      </w:r>
      <w:r w:rsidRPr="00B14CA5">
        <w:rPr>
          <w:rStyle w:val="cit"/>
          <w:color w:val="000000" w:themeColor="text1"/>
        </w:rPr>
        <w:t>2016</w:t>
      </w:r>
      <w:r w:rsidR="0096758E" w:rsidRPr="00B14CA5">
        <w:rPr>
          <w:rStyle w:val="cit"/>
          <w:color w:val="000000" w:themeColor="text1"/>
        </w:rPr>
        <w:t xml:space="preserve">. </w:t>
      </w:r>
      <w:proofErr w:type="spellStart"/>
      <w:r w:rsidR="0096758E" w:rsidRPr="00B14CA5">
        <w:rPr>
          <w:rStyle w:val="cit"/>
          <w:color w:val="000000" w:themeColor="text1"/>
        </w:rPr>
        <w:t>Vol</w:t>
      </w:r>
      <w:proofErr w:type="spellEnd"/>
      <w:r w:rsidR="0096758E" w:rsidRPr="00B14CA5">
        <w:rPr>
          <w:rStyle w:val="cit"/>
          <w:color w:val="000000" w:themeColor="text1"/>
        </w:rPr>
        <w:t xml:space="preserve">. </w:t>
      </w:r>
      <w:r w:rsidRPr="00B14CA5">
        <w:rPr>
          <w:rStyle w:val="cit"/>
          <w:color w:val="000000" w:themeColor="text1"/>
        </w:rPr>
        <w:t>2016</w:t>
      </w:r>
      <w:r w:rsidR="003F7C40" w:rsidRPr="00B14CA5">
        <w:rPr>
          <w:rStyle w:val="cit"/>
          <w:color w:val="000000" w:themeColor="text1"/>
        </w:rPr>
        <w:t xml:space="preserve">. </w:t>
      </w:r>
      <w:proofErr w:type="spellStart"/>
      <w:r w:rsidR="003F7C40" w:rsidRPr="00B14CA5">
        <w:rPr>
          <w:rStyle w:val="cit"/>
          <w:color w:val="000000" w:themeColor="text1"/>
        </w:rPr>
        <w:t>Article</w:t>
      </w:r>
      <w:proofErr w:type="spellEnd"/>
      <w:r w:rsidR="003F7C40" w:rsidRPr="00B14CA5">
        <w:rPr>
          <w:rStyle w:val="cit"/>
          <w:color w:val="000000" w:themeColor="text1"/>
        </w:rPr>
        <w:t xml:space="preserve"> ID 9130976</w:t>
      </w:r>
      <w:r w:rsidRPr="00B14CA5">
        <w:rPr>
          <w:rStyle w:val="fm-vol-iss-date"/>
          <w:color w:val="000000" w:themeColor="text1"/>
        </w:rPr>
        <w:t>.</w:t>
      </w:r>
      <w:r w:rsidR="003F7C40" w:rsidRPr="00B14CA5">
        <w:rPr>
          <w:rStyle w:val="fm-vol-iss-date"/>
          <w:color w:val="000000" w:themeColor="text1"/>
        </w:rPr>
        <w:t xml:space="preserve"> 36 p.</w:t>
      </w:r>
      <w:r w:rsidRPr="00B14CA5">
        <w:rPr>
          <w:rStyle w:val="fm-vol-iss-date"/>
          <w:color w:val="000000" w:themeColor="text1"/>
        </w:rPr>
        <w:t xml:space="preserve"> </w:t>
      </w:r>
      <w:r w:rsidR="003F7C40" w:rsidRPr="00B14CA5">
        <w:rPr>
          <w:rStyle w:val="doi"/>
          <w:color w:val="000000" w:themeColor="text1"/>
        </w:rPr>
        <w:t>DOI</w:t>
      </w:r>
      <w:r w:rsidRPr="00B14CA5">
        <w:rPr>
          <w:rStyle w:val="doi"/>
          <w:color w:val="000000" w:themeColor="text1"/>
        </w:rPr>
        <w:t>: 10.1155/2016/9130976</w:t>
      </w:r>
      <w:r w:rsidR="0025680A" w:rsidRPr="00B14CA5">
        <w:rPr>
          <w:rStyle w:val="doi"/>
          <w:color w:val="000000" w:themeColor="text1"/>
        </w:rPr>
        <w:t>.</w:t>
      </w:r>
    </w:p>
    <w:p w:rsidR="008B6F8C" w:rsidRPr="00B14CA5" w:rsidRDefault="008B6F8C" w:rsidP="003F7C40">
      <w:pPr>
        <w:pStyle w:val="ac"/>
        <w:numPr>
          <w:ilvl w:val="0"/>
          <w:numId w:val="14"/>
        </w:numPr>
        <w:rPr>
          <w:color w:val="000000" w:themeColor="text1"/>
        </w:rPr>
      </w:pPr>
      <w:proofErr w:type="spellStart"/>
      <w:r w:rsidRPr="00B14CA5">
        <w:rPr>
          <w:color w:val="000000" w:themeColor="text1"/>
          <w:lang w:val="en-US"/>
        </w:rPr>
        <w:t>Gougoulias</w:t>
      </w:r>
      <w:proofErr w:type="spellEnd"/>
      <w:r w:rsidRPr="00B14CA5">
        <w:rPr>
          <w:color w:val="000000" w:themeColor="text1"/>
          <w:lang w:val="en-US"/>
        </w:rPr>
        <w:t xml:space="preserve"> N. Evaluation of antioxidant activity and polyphenol content of leaves from some fruit species //</w:t>
      </w:r>
      <w:r w:rsidR="003F7C40" w:rsidRPr="00B14CA5">
        <w:rPr>
          <w:color w:val="000000" w:themeColor="text1"/>
          <w:lang w:val="en-US"/>
        </w:rPr>
        <w:t xml:space="preserve"> </w:t>
      </w:r>
      <w:r w:rsidRPr="00B14CA5">
        <w:rPr>
          <w:rStyle w:val="aff4"/>
          <w:i w:val="0"/>
          <w:color w:val="000000" w:themeColor="text1"/>
          <w:lang w:val="en-US"/>
        </w:rPr>
        <w:t>Oxidation Communications</w:t>
      </w:r>
      <w:r w:rsidRPr="00B14CA5">
        <w:rPr>
          <w:rStyle w:val="ref-journal"/>
          <w:color w:val="000000" w:themeColor="text1"/>
          <w:sz w:val="18"/>
          <w:lang w:val="en-US"/>
        </w:rPr>
        <w:t>.</w:t>
      </w:r>
      <w:r w:rsidR="003F7C40" w:rsidRPr="00B14CA5">
        <w:rPr>
          <w:rStyle w:val="ref-journal"/>
          <w:color w:val="000000" w:themeColor="text1"/>
          <w:sz w:val="18"/>
          <w:lang w:val="en-US"/>
        </w:rPr>
        <w:t xml:space="preserve"> </w:t>
      </w:r>
      <w:r w:rsidRPr="00B14CA5">
        <w:rPr>
          <w:color w:val="000000" w:themeColor="text1"/>
        </w:rPr>
        <w:t xml:space="preserve">2015. </w:t>
      </w:r>
      <w:proofErr w:type="spellStart"/>
      <w:r w:rsidRPr="00B14CA5">
        <w:rPr>
          <w:color w:val="000000" w:themeColor="text1"/>
        </w:rPr>
        <w:t>V</w:t>
      </w:r>
      <w:r w:rsidR="003F7C40" w:rsidRPr="00B14CA5">
        <w:rPr>
          <w:color w:val="000000" w:themeColor="text1"/>
        </w:rPr>
        <w:t>ol</w:t>
      </w:r>
      <w:proofErr w:type="spellEnd"/>
      <w:r w:rsidRPr="00B14CA5">
        <w:rPr>
          <w:color w:val="000000" w:themeColor="text1"/>
        </w:rPr>
        <w:t>.</w:t>
      </w:r>
      <w:r w:rsidR="003F7C40" w:rsidRPr="00B14CA5">
        <w:rPr>
          <w:color w:val="000000" w:themeColor="text1"/>
        </w:rPr>
        <w:t xml:space="preserve"> </w:t>
      </w:r>
      <w:r w:rsidRPr="00B14CA5">
        <w:rPr>
          <w:rStyle w:val="ref-vol"/>
          <w:color w:val="000000" w:themeColor="text1"/>
        </w:rPr>
        <w:t>38</w:t>
      </w:r>
      <w:r w:rsidRPr="00B14CA5">
        <w:rPr>
          <w:color w:val="000000" w:themeColor="text1"/>
        </w:rPr>
        <w:t xml:space="preserve">. </w:t>
      </w:r>
      <w:proofErr w:type="spellStart"/>
      <w:r w:rsidRPr="00B14CA5">
        <w:rPr>
          <w:color w:val="000000" w:themeColor="text1"/>
        </w:rPr>
        <w:t>P</w:t>
      </w:r>
      <w:r w:rsidR="003F7C40" w:rsidRPr="00B14CA5">
        <w:rPr>
          <w:color w:val="000000" w:themeColor="text1"/>
        </w:rPr>
        <w:t>p</w:t>
      </w:r>
      <w:proofErr w:type="spellEnd"/>
      <w:r w:rsidRPr="00B14CA5">
        <w:rPr>
          <w:color w:val="000000" w:themeColor="text1"/>
        </w:rPr>
        <w:t>. 35–45.</w:t>
      </w:r>
    </w:p>
    <w:p w:rsidR="008B6F8C" w:rsidRPr="00B14CA5" w:rsidRDefault="008B6F8C" w:rsidP="000C12E4">
      <w:pPr>
        <w:pStyle w:val="ac"/>
        <w:numPr>
          <w:ilvl w:val="0"/>
          <w:numId w:val="14"/>
        </w:numPr>
        <w:rPr>
          <w:color w:val="000000" w:themeColor="text1"/>
        </w:rPr>
      </w:pPr>
      <w:proofErr w:type="spellStart"/>
      <w:r w:rsidRPr="00B14CA5">
        <w:rPr>
          <w:color w:val="000000" w:themeColor="text1"/>
          <w:lang w:val="en-US"/>
        </w:rPr>
        <w:t>Ky</w:t>
      </w:r>
      <w:proofErr w:type="spellEnd"/>
      <w:r w:rsidRPr="00B14CA5">
        <w:rPr>
          <w:color w:val="000000" w:themeColor="text1"/>
          <w:lang w:val="en-US"/>
        </w:rPr>
        <w:t xml:space="preserve"> I., </w:t>
      </w:r>
      <w:proofErr w:type="spellStart"/>
      <w:r w:rsidRPr="00B14CA5">
        <w:rPr>
          <w:color w:val="000000" w:themeColor="text1"/>
          <w:lang w:val="en-US"/>
        </w:rPr>
        <w:t>Teissedre</w:t>
      </w:r>
      <w:proofErr w:type="spellEnd"/>
      <w:r w:rsidRPr="00B14CA5">
        <w:rPr>
          <w:color w:val="000000" w:themeColor="text1"/>
          <w:lang w:val="en-US"/>
        </w:rPr>
        <w:t xml:space="preserve"> P. </w:t>
      </w:r>
      <w:proofErr w:type="spellStart"/>
      <w:r w:rsidRPr="00B14CA5">
        <w:rPr>
          <w:color w:val="000000" w:themeColor="text1"/>
          <w:lang w:val="en-US"/>
        </w:rPr>
        <w:t>Characterisation</w:t>
      </w:r>
      <w:proofErr w:type="spellEnd"/>
      <w:r w:rsidRPr="00B14CA5">
        <w:rPr>
          <w:color w:val="000000" w:themeColor="text1"/>
          <w:lang w:val="en-US"/>
        </w:rPr>
        <w:t xml:space="preserve"> of </w:t>
      </w:r>
      <w:proofErr w:type="spellStart"/>
      <w:r w:rsidRPr="00B14CA5">
        <w:rPr>
          <w:color w:val="000000" w:themeColor="text1"/>
          <w:lang w:val="en-US"/>
        </w:rPr>
        <w:t>mediterranean</w:t>
      </w:r>
      <w:proofErr w:type="spellEnd"/>
      <w:r w:rsidRPr="00B14CA5">
        <w:rPr>
          <w:color w:val="000000" w:themeColor="text1"/>
          <w:lang w:val="en-US"/>
        </w:rPr>
        <w:t xml:space="preserve"> grape pomace seed and skin extracts: polyphenolic content and antioxidant activity //</w:t>
      </w:r>
      <w:r w:rsidR="003F7C40" w:rsidRPr="00B14CA5">
        <w:rPr>
          <w:color w:val="000000" w:themeColor="text1"/>
          <w:lang w:val="en-US"/>
        </w:rPr>
        <w:t xml:space="preserve"> </w:t>
      </w:r>
      <w:r w:rsidRPr="00B14CA5">
        <w:rPr>
          <w:rStyle w:val="aff4"/>
          <w:i w:val="0"/>
          <w:color w:val="000000" w:themeColor="text1"/>
          <w:lang w:val="en-US"/>
        </w:rPr>
        <w:t>Molecules</w:t>
      </w:r>
      <w:r w:rsidRPr="00B14CA5">
        <w:rPr>
          <w:rStyle w:val="ref-journal"/>
          <w:color w:val="000000" w:themeColor="text1"/>
          <w:sz w:val="18"/>
          <w:lang w:val="en-US"/>
        </w:rPr>
        <w:t>.</w:t>
      </w:r>
      <w:r w:rsidR="003F7C40" w:rsidRPr="00B14CA5">
        <w:rPr>
          <w:rStyle w:val="ref-journal"/>
          <w:color w:val="000000" w:themeColor="text1"/>
          <w:sz w:val="18"/>
          <w:lang w:val="en-US"/>
        </w:rPr>
        <w:t xml:space="preserve"> </w:t>
      </w:r>
      <w:r w:rsidRPr="00B14CA5">
        <w:rPr>
          <w:color w:val="000000" w:themeColor="text1"/>
        </w:rPr>
        <w:t xml:space="preserve">2015. </w:t>
      </w:r>
      <w:proofErr w:type="spellStart"/>
      <w:r w:rsidRPr="00B14CA5">
        <w:rPr>
          <w:color w:val="000000" w:themeColor="text1"/>
        </w:rPr>
        <w:t>V</w:t>
      </w:r>
      <w:r w:rsidR="003F7C40" w:rsidRPr="00B14CA5">
        <w:rPr>
          <w:color w:val="000000" w:themeColor="text1"/>
        </w:rPr>
        <w:t>ol</w:t>
      </w:r>
      <w:proofErr w:type="spellEnd"/>
      <w:r w:rsidRPr="00B14CA5">
        <w:rPr>
          <w:color w:val="000000" w:themeColor="text1"/>
        </w:rPr>
        <w:t>.</w:t>
      </w:r>
      <w:r w:rsidR="003F7C40" w:rsidRPr="00B14CA5">
        <w:rPr>
          <w:color w:val="000000" w:themeColor="text1"/>
        </w:rPr>
        <w:t xml:space="preserve"> </w:t>
      </w:r>
      <w:r w:rsidRPr="00B14CA5">
        <w:rPr>
          <w:rStyle w:val="ref-vol"/>
          <w:color w:val="000000" w:themeColor="text1"/>
        </w:rPr>
        <w:t>20</w:t>
      </w:r>
      <w:r w:rsidRPr="00B14CA5">
        <w:rPr>
          <w:color w:val="000000" w:themeColor="text1"/>
        </w:rPr>
        <w:t xml:space="preserve">(2). </w:t>
      </w:r>
      <w:proofErr w:type="spellStart"/>
      <w:r w:rsidRPr="00B14CA5">
        <w:rPr>
          <w:color w:val="000000" w:themeColor="text1"/>
        </w:rPr>
        <w:t>P</w:t>
      </w:r>
      <w:r w:rsidR="003F7C40" w:rsidRPr="00B14CA5">
        <w:rPr>
          <w:color w:val="000000" w:themeColor="text1"/>
        </w:rPr>
        <w:t>p</w:t>
      </w:r>
      <w:proofErr w:type="spellEnd"/>
      <w:r w:rsidRPr="00B14CA5">
        <w:rPr>
          <w:color w:val="000000" w:themeColor="text1"/>
        </w:rPr>
        <w:t xml:space="preserve">. 2190–2207. </w:t>
      </w:r>
      <w:r w:rsidR="000C12E4" w:rsidRPr="00B14CA5">
        <w:rPr>
          <w:color w:val="000000" w:themeColor="text1"/>
          <w:lang w:val="en-US"/>
        </w:rPr>
        <w:t>DOI: 10.3390/molecules20022190</w:t>
      </w:r>
    </w:p>
    <w:p w:rsidR="008B6F8C" w:rsidRPr="00B14CA5" w:rsidRDefault="008B6F8C" w:rsidP="003F7C40">
      <w:pPr>
        <w:pStyle w:val="ac"/>
        <w:numPr>
          <w:ilvl w:val="0"/>
          <w:numId w:val="14"/>
        </w:numPr>
        <w:rPr>
          <w:color w:val="000000" w:themeColor="text1"/>
        </w:rPr>
      </w:pPr>
      <w:r w:rsidRPr="00B14CA5">
        <w:rPr>
          <w:iCs/>
          <w:color w:val="000000" w:themeColor="text1"/>
          <w:shd w:val="clear" w:color="auto" w:fill="FFFFFF"/>
        </w:rPr>
        <w:t xml:space="preserve">Комарова Н.В., </w:t>
      </w:r>
      <w:proofErr w:type="spellStart"/>
      <w:r w:rsidRPr="00B14CA5">
        <w:rPr>
          <w:iCs/>
          <w:color w:val="000000" w:themeColor="text1"/>
          <w:shd w:val="clear" w:color="auto" w:fill="FFFFFF"/>
        </w:rPr>
        <w:t>Каменцев</w:t>
      </w:r>
      <w:proofErr w:type="spellEnd"/>
      <w:r w:rsidRPr="00B14CA5">
        <w:rPr>
          <w:iCs/>
          <w:color w:val="000000" w:themeColor="text1"/>
          <w:shd w:val="clear" w:color="auto" w:fill="FFFFFF"/>
        </w:rPr>
        <w:t xml:space="preserve"> Я.С. </w:t>
      </w:r>
      <w:r w:rsidRPr="00B14CA5">
        <w:rPr>
          <w:bCs/>
          <w:color w:val="000000" w:themeColor="text1"/>
          <w:shd w:val="clear" w:color="auto" w:fill="FFFFFF"/>
        </w:rPr>
        <w:t>Практическое руководство по использованию систем капиллярного электрофореза «Капель».</w:t>
      </w:r>
      <w:r w:rsidR="003F7C40" w:rsidRPr="00B14CA5">
        <w:rPr>
          <w:color w:val="000000" w:themeColor="text1"/>
          <w:shd w:val="clear" w:color="auto" w:fill="FFFFFF"/>
        </w:rPr>
        <w:t xml:space="preserve"> </w:t>
      </w:r>
      <w:proofErr w:type="gramStart"/>
      <w:r w:rsidRPr="00B14CA5">
        <w:rPr>
          <w:color w:val="000000" w:themeColor="text1"/>
          <w:shd w:val="clear" w:color="auto" w:fill="FFFFFF"/>
        </w:rPr>
        <w:t>СПб.,</w:t>
      </w:r>
      <w:proofErr w:type="gramEnd"/>
      <w:r w:rsidRPr="00B14CA5">
        <w:rPr>
          <w:color w:val="000000" w:themeColor="text1"/>
          <w:shd w:val="clear" w:color="auto" w:fill="FFFFFF"/>
        </w:rPr>
        <w:t xml:space="preserve"> 2008. 212 с.</w:t>
      </w:r>
      <w:r w:rsidRPr="00B14CA5">
        <w:rPr>
          <w:color w:val="000000" w:themeColor="text1"/>
        </w:rPr>
        <w:t xml:space="preserve"> </w:t>
      </w:r>
    </w:p>
    <w:p w:rsidR="008B6F8C" w:rsidRPr="00B14CA5" w:rsidRDefault="008B6F8C" w:rsidP="003F7C40">
      <w:pPr>
        <w:pStyle w:val="ac"/>
        <w:numPr>
          <w:ilvl w:val="0"/>
          <w:numId w:val="14"/>
        </w:numPr>
        <w:rPr>
          <w:color w:val="000000" w:themeColor="text1"/>
        </w:rPr>
      </w:pPr>
      <w:proofErr w:type="spellStart"/>
      <w:r w:rsidRPr="00B14CA5">
        <w:rPr>
          <w:color w:val="000000" w:themeColor="text1"/>
        </w:rPr>
        <w:t>Ендонова</w:t>
      </w:r>
      <w:proofErr w:type="spellEnd"/>
      <w:r w:rsidRPr="00B14CA5">
        <w:rPr>
          <w:color w:val="000000" w:themeColor="text1"/>
        </w:rPr>
        <w:t xml:space="preserve"> Г.Б., </w:t>
      </w:r>
      <w:proofErr w:type="spellStart"/>
      <w:r w:rsidRPr="00B14CA5">
        <w:rPr>
          <w:color w:val="000000" w:themeColor="text1"/>
        </w:rPr>
        <w:t>Анцупова</w:t>
      </w:r>
      <w:proofErr w:type="spellEnd"/>
      <w:r w:rsidRPr="00B14CA5">
        <w:rPr>
          <w:color w:val="000000" w:themeColor="text1"/>
        </w:rPr>
        <w:t xml:space="preserve"> Т.П. Методика количественного определения суммарного содержания </w:t>
      </w:r>
      <w:proofErr w:type="spellStart"/>
      <w:r w:rsidRPr="00B14CA5">
        <w:rPr>
          <w:color w:val="000000" w:themeColor="text1"/>
        </w:rPr>
        <w:t>флавоноидов</w:t>
      </w:r>
      <w:proofErr w:type="spellEnd"/>
      <w:r w:rsidRPr="00B14CA5">
        <w:rPr>
          <w:color w:val="000000" w:themeColor="text1"/>
        </w:rPr>
        <w:t xml:space="preserve"> в надземной части гвоздики разноцветной (</w:t>
      </w:r>
      <w:r w:rsidRPr="00B14CA5">
        <w:rPr>
          <w:i/>
          <w:color w:val="000000" w:themeColor="text1"/>
          <w:lang w:val="en-US"/>
        </w:rPr>
        <w:t>Dianthus</w:t>
      </w:r>
      <w:r w:rsidRPr="00B14CA5">
        <w:rPr>
          <w:i/>
          <w:color w:val="000000" w:themeColor="text1"/>
        </w:rPr>
        <w:t xml:space="preserve"> </w:t>
      </w:r>
      <w:r w:rsidRPr="00B14CA5">
        <w:rPr>
          <w:i/>
          <w:color w:val="000000" w:themeColor="text1"/>
          <w:lang w:val="en-US"/>
        </w:rPr>
        <w:t>Versicolor</w:t>
      </w:r>
      <w:r w:rsidRPr="00B14CA5">
        <w:rPr>
          <w:color w:val="000000" w:themeColor="text1"/>
        </w:rPr>
        <w:t xml:space="preserve"> </w:t>
      </w:r>
      <w:proofErr w:type="spellStart"/>
      <w:r w:rsidRPr="00B14CA5">
        <w:rPr>
          <w:color w:val="000000" w:themeColor="text1"/>
          <w:lang w:val="en-US"/>
        </w:rPr>
        <w:t>Fisch</w:t>
      </w:r>
      <w:proofErr w:type="spellEnd"/>
      <w:r w:rsidRPr="00B14CA5">
        <w:rPr>
          <w:color w:val="000000" w:themeColor="text1"/>
        </w:rPr>
        <w:t xml:space="preserve">.) // Вестник </w:t>
      </w:r>
      <w:proofErr w:type="gramStart"/>
      <w:r w:rsidRPr="00B14CA5">
        <w:rPr>
          <w:color w:val="000000" w:themeColor="text1"/>
        </w:rPr>
        <w:t>Восточно-Сибирского</w:t>
      </w:r>
      <w:proofErr w:type="gramEnd"/>
      <w:r w:rsidRPr="00B14CA5">
        <w:rPr>
          <w:color w:val="000000" w:themeColor="text1"/>
        </w:rPr>
        <w:t xml:space="preserve"> государственного университета технологий и управления. 2014. №1. С. 89</w:t>
      </w:r>
      <w:r w:rsidRPr="00B14CA5">
        <w:rPr>
          <w:color w:val="000000" w:themeColor="text1"/>
          <w:lang w:val="en-US"/>
        </w:rPr>
        <w:t>–</w:t>
      </w:r>
      <w:r w:rsidRPr="00B14CA5">
        <w:rPr>
          <w:color w:val="000000" w:themeColor="text1"/>
        </w:rPr>
        <w:t>92.</w:t>
      </w:r>
    </w:p>
    <w:p w:rsidR="008B6F8C" w:rsidRPr="00B14CA5" w:rsidRDefault="008B6F8C" w:rsidP="003F7C40">
      <w:pPr>
        <w:pStyle w:val="ac"/>
        <w:numPr>
          <w:ilvl w:val="0"/>
          <w:numId w:val="14"/>
        </w:numPr>
        <w:rPr>
          <w:color w:val="000000" w:themeColor="text1"/>
        </w:rPr>
      </w:pPr>
      <w:r w:rsidRPr="00B14CA5">
        <w:rPr>
          <w:color w:val="000000" w:themeColor="text1"/>
        </w:rPr>
        <w:t xml:space="preserve">Яшин А.Я. </w:t>
      </w:r>
      <w:proofErr w:type="spellStart"/>
      <w:r w:rsidRPr="00B14CA5">
        <w:rPr>
          <w:color w:val="000000" w:themeColor="text1"/>
        </w:rPr>
        <w:t>Инжекционно</w:t>
      </w:r>
      <w:proofErr w:type="spellEnd"/>
      <w:r w:rsidRPr="00B14CA5">
        <w:rPr>
          <w:color w:val="000000" w:themeColor="text1"/>
        </w:rPr>
        <w:t>-проточная система с амперометрическим детектором для селективного определения антиоксидантов в пищевых продуктах и напитках // Российский химический журнал. 2008. Т. LII</w:t>
      </w:r>
      <w:r w:rsidR="00A158BA" w:rsidRPr="00B14CA5">
        <w:rPr>
          <w:color w:val="000000" w:themeColor="text1"/>
          <w:lang w:val="en-US"/>
        </w:rPr>
        <w:t>,</w:t>
      </w:r>
      <w:r w:rsidRPr="00B14CA5">
        <w:rPr>
          <w:color w:val="000000" w:themeColor="text1"/>
        </w:rPr>
        <w:t xml:space="preserve"> №2. С.</w:t>
      </w:r>
      <w:r w:rsidR="00A158BA" w:rsidRPr="00B14CA5">
        <w:rPr>
          <w:color w:val="000000" w:themeColor="text1"/>
          <w:lang w:val="en-US"/>
        </w:rPr>
        <w:t> </w:t>
      </w:r>
      <w:r w:rsidRPr="00B14CA5">
        <w:rPr>
          <w:color w:val="000000" w:themeColor="text1"/>
        </w:rPr>
        <w:t>130–135.</w:t>
      </w:r>
    </w:p>
    <w:p w:rsidR="008B6F8C" w:rsidRPr="00B14CA5" w:rsidRDefault="008B6F8C" w:rsidP="003F7C40">
      <w:pPr>
        <w:pStyle w:val="ac"/>
        <w:numPr>
          <w:ilvl w:val="0"/>
          <w:numId w:val="14"/>
        </w:numPr>
        <w:rPr>
          <w:color w:val="000000" w:themeColor="text1"/>
        </w:rPr>
      </w:pPr>
      <w:r w:rsidRPr="00B14CA5">
        <w:rPr>
          <w:color w:val="000000" w:themeColor="text1"/>
        </w:rPr>
        <w:t xml:space="preserve">Государственная фармакопея СССР: </w:t>
      </w:r>
      <w:proofErr w:type="spellStart"/>
      <w:r w:rsidRPr="00B14CA5">
        <w:rPr>
          <w:color w:val="000000" w:themeColor="text1"/>
        </w:rPr>
        <w:t>Вып</w:t>
      </w:r>
      <w:proofErr w:type="spellEnd"/>
      <w:r w:rsidRPr="00B14CA5">
        <w:rPr>
          <w:color w:val="000000" w:themeColor="text1"/>
        </w:rPr>
        <w:t>. 2. Общие методы анализа. Лекарственное растительное сырье. 11-е изд., доп. М., 1990. 400 с.</w:t>
      </w:r>
    </w:p>
    <w:p w:rsidR="008B6F8C" w:rsidRPr="00B14CA5" w:rsidRDefault="008B6F8C" w:rsidP="003F7C40">
      <w:pPr>
        <w:pStyle w:val="ac"/>
        <w:numPr>
          <w:ilvl w:val="0"/>
          <w:numId w:val="14"/>
        </w:numPr>
        <w:rPr>
          <w:color w:val="000000" w:themeColor="text1"/>
        </w:rPr>
      </w:pPr>
      <w:r w:rsidRPr="00B14CA5">
        <w:rPr>
          <w:color w:val="000000" w:themeColor="text1"/>
        </w:rPr>
        <w:t>Ермаков А.М. Методы биохимического исследования растений. Л., 1972. 456 с.</w:t>
      </w:r>
    </w:p>
    <w:p w:rsidR="008B6F8C" w:rsidRPr="00B14CA5" w:rsidRDefault="008B6F8C" w:rsidP="003F7C40">
      <w:pPr>
        <w:pStyle w:val="ac"/>
        <w:numPr>
          <w:ilvl w:val="0"/>
          <w:numId w:val="14"/>
        </w:numPr>
        <w:rPr>
          <w:color w:val="000000" w:themeColor="text1"/>
        </w:rPr>
      </w:pPr>
      <w:r w:rsidRPr="00B14CA5">
        <w:rPr>
          <w:color w:val="000000" w:themeColor="text1"/>
        </w:rPr>
        <w:t>Горина Я.В.</w:t>
      </w:r>
      <w:r w:rsidR="003F7C40" w:rsidRPr="00B14CA5">
        <w:rPr>
          <w:color w:val="000000" w:themeColor="text1"/>
        </w:rPr>
        <w:t>,</w:t>
      </w:r>
      <w:r w:rsidRPr="00B14CA5">
        <w:rPr>
          <w:color w:val="000000" w:themeColor="text1"/>
        </w:rPr>
        <w:t xml:space="preserve"> </w:t>
      </w:r>
      <w:r w:rsidR="003F7C40" w:rsidRPr="00B14CA5">
        <w:rPr>
          <w:color w:val="000000" w:themeColor="text1"/>
        </w:rPr>
        <w:t xml:space="preserve">Краснов Е.А. </w:t>
      </w:r>
      <w:r w:rsidRPr="00B14CA5">
        <w:rPr>
          <w:color w:val="000000" w:themeColor="text1"/>
        </w:rPr>
        <w:t xml:space="preserve">Фитохимическое исследование некоторых видов рода </w:t>
      </w:r>
      <w:proofErr w:type="spellStart"/>
      <w:r w:rsidRPr="00B14CA5">
        <w:rPr>
          <w:color w:val="000000" w:themeColor="text1"/>
          <w:lang w:val="en-US"/>
        </w:rPr>
        <w:t>Stellaria</w:t>
      </w:r>
      <w:proofErr w:type="spellEnd"/>
      <w:r w:rsidRPr="00B14CA5">
        <w:rPr>
          <w:color w:val="000000" w:themeColor="text1"/>
        </w:rPr>
        <w:t xml:space="preserve"> // Журнал Сибирского федерального университета. Химия. 2010. №3. С. 200</w:t>
      </w:r>
      <w:r w:rsidR="003F7C40" w:rsidRPr="00B14CA5">
        <w:rPr>
          <w:color w:val="000000" w:themeColor="text1"/>
          <w:lang w:val="en-US"/>
        </w:rPr>
        <w:t>–</w:t>
      </w:r>
      <w:r w:rsidRPr="00B14CA5">
        <w:rPr>
          <w:color w:val="000000" w:themeColor="text1"/>
        </w:rPr>
        <w:t>203.</w:t>
      </w:r>
    </w:p>
    <w:p w:rsidR="008B6F8C" w:rsidRPr="00B14CA5" w:rsidRDefault="008B6F8C" w:rsidP="003F7C40">
      <w:pPr>
        <w:pStyle w:val="ac"/>
        <w:numPr>
          <w:ilvl w:val="0"/>
          <w:numId w:val="14"/>
        </w:numPr>
        <w:rPr>
          <w:color w:val="000000" w:themeColor="text1"/>
        </w:rPr>
      </w:pPr>
      <w:proofErr w:type="spellStart"/>
      <w:r w:rsidRPr="00B14CA5">
        <w:rPr>
          <w:iCs/>
          <w:color w:val="000000" w:themeColor="text1"/>
        </w:rPr>
        <w:t>Ендонова</w:t>
      </w:r>
      <w:proofErr w:type="spellEnd"/>
      <w:r w:rsidRPr="00B14CA5">
        <w:rPr>
          <w:iCs/>
          <w:color w:val="000000" w:themeColor="text1"/>
        </w:rPr>
        <w:t xml:space="preserve"> Г.Б., </w:t>
      </w:r>
      <w:proofErr w:type="spellStart"/>
      <w:r w:rsidRPr="00B14CA5">
        <w:rPr>
          <w:iCs/>
          <w:color w:val="000000" w:themeColor="text1"/>
        </w:rPr>
        <w:t>Анцупова</w:t>
      </w:r>
      <w:proofErr w:type="spellEnd"/>
      <w:r w:rsidRPr="00B14CA5">
        <w:rPr>
          <w:iCs/>
          <w:color w:val="000000" w:themeColor="text1"/>
        </w:rPr>
        <w:t xml:space="preserve"> Т.П. </w:t>
      </w:r>
      <w:r w:rsidRPr="00B14CA5">
        <w:rPr>
          <w:bCs/>
          <w:color w:val="000000" w:themeColor="text1"/>
        </w:rPr>
        <w:t xml:space="preserve">Содержание </w:t>
      </w:r>
      <w:proofErr w:type="spellStart"/>
      <w:r w:rsidRPr="00B14CA5">
        <w:rPr>
          <w:bCs/>
          <w:color w:val="000000" w:themeColor="text1"/>
        </w:rPr>
        <w:t>флавоноидов</w:t>
      </w:r>
      <w:proofErr w:type="spellEnd"/>
      <w:r w:rsidRPr="00B14CA5">
        <w:rPr>
          <w:bCs/>
          <w:color w:val="000000" w:themeColor="text1"/>
        </w:rPr>
        <w:t xml:space="preserve"> и антиоксидантов некоторых видов семейства гвоздичных // </w:t>
      </w:r>
      <w:r w:rsidRPr="00B14CA5">
        <w:rPr>
          <w:color w:val="000000" w:themeColor="text1"/>
        </w:rPr>
        <w:t>Теоретические и практические вопросы интеграции химической науки, технологии и образования: сб</w:t>
      </w:r>
      <w:r w:rsidR="003F7C40" w:rsidRPr="00B14CA5">
        <w:rPr>
          <w:color w:val="000000" w:themeColor="text1"/>
        </w:rPr>
        <w:t xml:space="preserve">орник </w:t>
      </w:r>
      <w:r w:rsidRPr="00B14CA5">
        <w:rPr>
          <w:color w:val="000000" w:themeColor="text1"/>
        </w:rPr>
        <w:t>мат</w:t>
      </w:r>
      <w:r w:rsidR="003F7C40" w:rsidRPr="00B14CA5">
        <w:rPr>
          <w:color w:val="000000" w:themeColor="text1"/>
        </w:rPr>
        <w:t>ериалов</w:t>
      </w:r>
      <w:r w:rsidRPr="00B14CA5">
        <w:rPr>
          <w:color w:val="000000" w:themeColor="text1"/>
        </w:rPr>
        <w:t xml:space="preserve"> конф</w:t>
      </w:r>
      <w:r w:rsidR="003F7C40" w:rsidRPr="00B14CA5">
        <w:rPr>
          <w:color w:val="000000" w:themeColor="text1"/>
        </w:rPr>
        <w:t>еренции</w:t>
      </w:r>
      <w:r w:rsidRPr="00B14CA5">
        <w:rPr>
          <w:color w:val="000000" w:themeColor="text1"/>
        </w:rPr>
        <w:t>. Улан-Удэ, 2016. С. 76–79.</w:t>
      </w:r>
    </w:p>
    <w:p w:rsidR="008B6F8C" w:rsidRPr="00B14CA5" w:rsidRDefault="008B6F8C" w:rsidP="003F7C40">
      <w:pPr>
        <w:pStyle w:val="ac"/>
        <w:numPr>
          <w:ilvl w:val="0"/>
          <w:numId w:val="14"/>
        </w:numPr>
        <w:rPr>
          <w:color w:val="000000" w:themeColor="text1"/>
        </w:rPr>
      </w:pPr>
      <w:r w:rsidRPr="00B14CA5">
        <w:rPr>
          <w:color w:val="000000" w:themeColor="text1"/>
        </w:rPr>
        <w:t>Федина П.А., Яшин А.Я., Черноусова Н.И. Определение антиоксидантов в продуктах растительного происхождения амперометрическим методом // Химия растительного сырья. 2010. №2. С.</w:t>
      </w:r>
      <w:r w:rsidR="003F7C40" w:rsidRPr="00B14CA5">
        <w:rPr>
          <w:color w:val="000000" w:themeColor="text1"/>
        </w:rPr>
        <w:t xml:space="preserve"> </w:t>
      </w:r>
      <w:r w:rsidRPr="00B14CA5">
        <w:rPr>
          <w:color w:val="000000" w:themeColor="text1"/>
        </w:rPr>
        <w:t>91</w:t>
      </w:r>
      <w:r w:rsidR="003F7C40" w:rsidRPr="00B14CA5">
        <w:rPr>
          <w:color w:val="000000" w:themeColor="text1"/>
        </w:rPr>
        <w:t>–</w:t>
      </w:r>
      <w:r w:rsidRPr="00B14CA5">
        <w:rPr>
          <w:color w:val="000000" w:themeColor="text1"/>
        </w:rPr>
        <w:t>97.</w:t>
      </w:r>
    </w:p>
    <w:p w:rsidR="00AA610F" w:rsidRPr="00B14CA5" w:rsidRDefault="00AA610F" w:rsidP="00AA610F">
      <w:pPr>
        <w:pStyle w:val="a9"/>
        <w:rPr>
          <w:color w:val="000000" w:themeColor="text1"/>
        </w:rPr>
      </w:pPr>
      <w:r w:rsidRPr="00B14CA5">
        <w:rPr>
          <w:color w:val="000000" w:themeColor="text1"/>
        </w:rPr>
        <w:t>Поступил</w:t>
      </w:r>
      <w:r w:rsidR="006E2994" w:rsidRPr="00B14CA5">
        <w:rPr>
          <w:color w:val="000000" w:themeColor="text1"/>
        </w:rPr>
        <w:t>а</w:t>
      </w:r>
      <w:r w:rsidRPr="00B14CA5">
        <w:rPr>
          <w:color w:val="000000" w:themeColor="text1"/>
        </w:rPr>
        <w:t xml:space="preserve"> в редакцию 14 февраля 2018 г.</w:t>
      </w:r>
    </w:p>
    <w:p w:rsidR="008B6F8C" w:rsidRPr="00B14CA5" w:rsidRDefault="00AA610F" w:rsidP="00AA610F">
      <w:pPr>
        <w:pStyle w:val="a9"/>
        <w:rPr>
          <w:color w:val="000000" w:themeColor="text1"/>
        </w:rPr>
      </w:pPr>
      <w:r w:rsidRPr="00B14CA5">
        <w:rPr>
          <w:color w:val="000000" w:themeColor="text1"/>
        </w:rPr>
        <w:t>После переработки 10 мая 2018 г.</w:t>
      </w:r>
    </w:p>
    <w:p w:rsidR="006E2994" w:rsidRPr="00B14CA5" w:rsidRDefault="006E2994" w:rsidP="006E2994">
      <w:pPr>
        <w:pStyle w:val="a9"/>
        <w:rPr>
          <w:color w:val="000000" w:themeColor="text1"/>
        </w:rPr>
      </w:pPr>
      <w:r w:rsidRPr="00B14CA5">
        <w:rPr>
          <w:color w:val="000000" w:themeColor="text1"/>
        </w:rPr>
        <w:t xml:space="preserve">Принята к публикации </w:t>
      </w:r>
      <w:r w:rsidR="00F03260" w:rsidRPr="00B14CA5">
        <w:rPr>
          <w:color w:val="000000" w:themeColor="text1"/>
        </w:rPr>
        <w:t>22</w:t>
      </w:r>
      <w:r w:rsidRPr="00B14CA5">
        <w:rPr>
          <w:color w:val="000000" w:themeColor="text1"/>
        </w:rPr>
        <w:t xml:space="preserve"> </w:t>
      </w:r>
      <w:r w:rsidR="00F03260" w:rsidRPr="00B14CA5">
        <w:rPr>
          <w:color w:val="000000" w:themeColor="text1"/>
        </w:rPr>
        <w:t>мая</w:t>
      </w:r>
      <w:r w:rsidRPr="00B14CA5">
        <w:rPr>
          <w:color w:val="000000" w:themeColor="text1"/>
        </w:rPr>
        <w:t xml:space="preserve"> 2018 г.</w:t>
      </w:r>
    </w:p>
    <w:p w:rsidR="006E2994" w:rsidRPr="00B14CA5" w:rsidRDefault="006E2994" w:rsidP="00AA610F">
      <w:pPr>
        <w:pStyle w:val="a9"/>
        <w:rPr>
          <w:color w:val="000000" w:themeColor="text1"/>
        </w:rPr>
      </w:pPr>
    </w:p>
    <w:p w:rsidR="006E2994" w:rsidRPr="00B14CA5" w:rsidRDefault="006E2994" w:rsidP="006E2994">
      <w:pPr>
        <w:pStyle w:val="afffff9"/>
        <w:rPr>
          <w:color w:val="000000" w:themeColor="text1"/>
          <w:shd w:val="clear" w:color="auto" w:fill="FFFFFF"/>
        </w:rPr>
      </w:pPr>
    </w:p>
    <w:p w:rsidR="006E2994" w:rsidRPr="00B14CA5" w:rsidRDefault="006E2994" w:rsidP="006E2994">
      <w:pPr>
        <w:pStyle w:val="afffff9"/>
        <w:rPr>
          <w:color w:val="000000" w:themeColor="text1"/>
          <w:shd w:val="clear" w:color="auto" w:fill="FFFFFF"/>
        </w:rPr>
      </w:pPr>
    </w:p>
    <w:p w:rsidR="006E2994" w:rsidRPr="00B14CA5" w:rsidRDefault="006E2994" w:rsidP="006E2994">
      <w:pPr>
        <w:pStyle w:val="afffff9"/>
        <w:rPr>
          <w:color w:val="000000" w:themeColor="text1"/>
          <w:lang w:val="en-US"/>
        </w:rPr>
      </w:pPr>
      <w:r w:rsidRPr="00B14CA5">
        <w:rPr>
          <w:b/>
          <w:color w:val="000000" w:themeColor="text1"/>
        </w:rPr>
        <w:t>Для цитирования:</w:t>
      </w:r>
      <w:r w:rsidRPr="00B14CA5">
        <w:rPr>
          <w:color w:val="000000" w:themeColor="text1"/>
        </w:rPr>
        <w:t xml:space="preserve"> </w:t>
      </w:r>
      <w:proofErr w:type="spellStart"/>
      <w:r w:rsidR="00523A5C" w:rsidRPr="00B14CA5">
        <w:rPr>
          <w:color w:val="000000" w:themeColor="text1"/>
        </w:rPr>
        <w:t>Ендонова</w:t>
      </w:r>
      <w:proofErr w:type="spellEnd"/>
      <w:r w:rsidR="00523A5C" w:rsidRPr="00B14CA5">
        <w:rPr>
          <w:color w:val="000000" w:themeColor="text1"/>
        </w:rPr>
        <w:t xml:space="preserve"> Г</w:t>
      </w:r>
      <w:r w:rsidR="00523A5C" w:rsidRPr="00B14CA5">
        <w:rPr>
          <w:iCs/>
          <w:color w:val="000000" w:themeColor="text1"/>
        </w:rPr>
        <w:t>.</w:t>
      </w:r>
      <w:r w:rsidR="00523A5C" w:rsidRPr="00B14CA5">
        <w:rPr>
          <w:color w:val="000000" w:themeColor="text1"/>
        </w:rPr>
        <w:t xml:space="preserve">Б., </w:t>
      </w:r>
      <w:proofErr w:type="spellStart"/>
      <w:r w:rsidR="00523A5C" w:rsidRPr="00B14CA5">
        <w:rPr>
          <w:color w:val="000000" w:themeColor="text1"/>
        </w:rPr>
        <w:t>Анцупова</w:t>
      </w:r>
      <w:proofErr w:type="spellEnd"/>
      <w:r w:rsidR="00523A5C" w:rsidRPr="00B14CA5">
        <w:rPr>
          <w:color w:val="000000" w:themeColor="text1"/>
        </w:rPr>
        <w:t xml:space="preserve"> Т.П., Баженова Б.А., Забалуева Ю.Ю., Герасимов А.В. </w:t>
      </w:r>
      <w:r w:rsidR="00F03260" w:rsidRPr="00B14CA5">
        <w:rPr>
          <w:color w:val="000000" w:themeColor="text1"/>
        </w:rPr>
        <w:t xml:space="preserve">Антиоксидантная активность экстракта </w:t>
      </w:r>
      <w:r w:rsidR="00F03260" w:rsidRPr="00B14CA5">
        <w:rPr>
          <w:color w:val="000000" w:themeColor="text1"/>
          <w:shd w:val="clear" w:color="auto" w:fill="FFFFFF"/>
        </w:rPr>
        <w:t xml:space="preserve">звездчатки средней </w:t>
      </w:r>
      <w:r w:rsidR="00F03260" w:rsidRPr="00B14CA5">
        <w:rPr>
          <w:color w:val="000000" w:themeColor="text1"/>
        </w:rPr>
        <w:t>(</w:t>
      </w:r>
      <w:r w:rsidR="00F03260" w:rsidRPr="00B14CA5">
        <w:rPr>
          <w:i/>
          <w:color w:val="000000" w:themeColor="text1"/>
          <w:lang w:val="en-US"/>
        </w:rPr>
        <w:t>S</w:t>
      </w:r>
      <w:proofErr w:type="spellStart"/>
      <w:r w:rsidR="00F03260" w:rsidRPr="00B14CA5">
        <w:rPr>
          <w:i/>
          <w:color w:val="000000" w:themeColor="text1"/>
        </w:rPr>
        <w:t>tellaria</w:t>
      </w:r>
      <w:proofErr w:type="spellEnd"/>
      <w:r w:rsidR="00F03260" w:rsidRPr="00B14CA5">
        <w:rPr>
          <w:i/>
          <w:color w:val="000000" w:themeColor="text1"/>
        </w:rPr>
        <w:t xml:space="preserve"> </w:t>
      </w:r>
      <w:r w:rsidR="00F03260" w:rsidRPr="00B14CA5">
        <w:rPr>
          <w:i/>
          <w:color w:val="000000" w:themeColor="text1"/>
          <w:lang w:val="en-US"/>
        </w:rPr>
        <w:t>M</w:t>
      </w:r>
      <w:proofErr w:type="spellStart"/>
      <w:r w:rsidR="00F03260" w:rsidRPr="00B14CA5">
        <w:rPr>
          <w:i/>
          <w:color w:val="000000" w:themeColor="text1"/>
        </w:rPr>
        <w:t>edia</w:t>
      </w:r>
      <w:proofErr w:type="spellEnd"/>
      <w:r w:rsidR="00F03260" w:rsidRPr="00B14CA5">
        <w:rPr>
          <w:color w:val="000000" w:themeColor="text1"/>
        </w:rPr>
        <w:t>)</w:t>
      </w:r>
      <w:r w:rsidR="0025680A" w:rsidRPr="00B14CA5">
        <w:rPr>
          <w:rFonts w:eastAsia="TimesNewRomanPSMT"/>
          <w:color w:val="000000" w:themeColor="text1"/>
        </w:rPr>
        <w:t> </w:t>
      </w:r>
      <w:r w:rsidRPr="00B14CA5">
        <w:rPr>
          <w:rFonts w:eastAsia="TimesNewRomanPSMT"/>
          <w:color w:val="000000" w:themeColor="text1"/>
        </w:rPr>
        <w:t xml:space="preserve">// </w:t>
      </w:r>
      <w:r w:rsidRPr="00B14CA5">
        <w:rPr>
          <w:color w:val="000000" w:themeColor="text1"/>
        </w:rPr>
        <w:t xml:space="preserve">Химия растительного сырья. </w:t>
      </w:r>
      <w:r w:rsidRPr="00B14CA5">
        <w:rPr>
          <w:color w:val="000000" w:themeColor="text1"/>
          <w:lang w:val="en-US"/>
        </w:rPr>
        <w:t xml:space="preserve">2018. №4. </w:t>
      </w:r>
      <w:r w:rsidRPr="00B14CA5">
        <w:rPr>
          <w:color w:val="000000" w:themeColor="text1"/>
        </w:rPr>
        <w:t>С</w:t>
      </w:r>
      <w:r w:rsidRPr="00B14CA5">
        <w:rPr>
          <w:color w:val="000000" w:themeColor="text1"/>
          <w:lang w:val="en-US"/>
        </w:rPr>
        <w:t>.</w:t>
      </w:r>
      <w:r w:rsidR="00523A5C" w:rsidRPr="00B14CA5">
        <w:rPr>
          <w:color w:val="000000" w:themeColor="text1"/>
        </w:rPr>
        <w:t> </w:t>
      </w:r>
      <w:r w:rsidRPr="00B14CA5">
        <w:rPr>
          <w:color w:val="000000" w:themeColor="text1"/>
          <w:lang w:val="en-US"/>
        </w:rPr>
        <w:t>1</w:t>
      </w:r>
      <w:r w:rsidR="00F03260" w:rsidRPr="00B14CA5">
        <w:rPr>
          <w:color w:val="000000" w:themeColor="text1"/>
          <w:lang w:val="en-US"/>
        </w:rPr>
        <w:t>41</w:t>
      </w:r>
      <w:r w:rsidRPr="00B14CA5">
        <w:rPr>
          <w:color w:val="000000" w:themeColor="text1"/>
          <w:lang w:val="en-US"/>
        </w:rPr>
        <w:t>–1</w:t>
      </w:r>
      <w:r w:rsidR="00F03260" w:rsidRPr="00B14CA5">
        <w:rPr>
          <w:color w:val="000000" w:themeColor="text1"/>
          <w:lang w:val="en-US"/>
        </w:rPr>
        <w:t>47</w:t>
      </w:r>
      <w:r w:rsidRPr="00B14CA5">
        <w:rPr>
          <w:color w:val="000000" w:themeColor="text1"/>
          <w:lang w:val="en-US"/>
        </w:rPr>
        <w:t>. DOI: 10.14258/jcprm.2018043</w:t>
      </w:r>
      <w:r w:rsidR="00F03260" w:rsidRPr="00B14CA5">
        <w:rPr>
          <w:color w:val="000000" w:themeColor="text1"/>
          <w:lang w:val="en-US"/>
        </w:rPr>
        <w:t>749</w:t>
      </w:r>
      <w:r w:rsidRPr="00B14CA5">
        <w:rPr>
          <w:color w:val="000000" w:themeColor="text1"/>
          <w:lang w:val="en-US"/>
        </w:rPr>
        <w:t>.</w:t>
      </w:r>
    </w:p>
    <w:p w:rsidR="00AA610F" w:rsidRPr="00B14CA5" w:rsidRDefault="00AA610F" w:rsidP="00AA610F">
      <w:pPr>
        <w:pStyle w:val="a9"/>
        <w:rPr>
          <w:color w:val="000000" w:themeColor="text1"/>
          <w:lang w:val="en-US"/>
        </w:rPr>
      </w:pPr>
    </w:p>
    <w:p w:rsidR="00AA610F" w:rsidRPr="00B14CA5" w:rsidRDefault="00AA610F" w:rsidP="00AA610F">
      <w:pPr>
        <w:pStyle w:val="a9"/>
        <w:rPr>
          <w:color w:val="000000" w:themeColor="text1"/>
          <w:lang w:val="en-US"/>
        </w:rPr>
      </w:pPr>
    </w:p>
    <w:p w:rsidR="00AA610F" w:rsidRPr="00B14CA5" w:rsidRDefault="00AA610F" w:rsidP="00AA610F">
      <w:pPr>
        <w:pStyle w:val="a9"/>
        <w:rPr>
          <w:color w:val="000000" w:themeColor="text1"/>
          <w:lang w:val="en-US"/>
        </w:rPr>
      </w:pPr>
    </w:p>
    <w:p w:rsidR="00AA610F" w:rsidRPr="00B14CA5" w:rsidRDefault="00AA610F" w:rsidP="00AA610F">
      <w:pPr>
        <w:pStyle w:val="a9"/>
        <w:rPr>
          <w:color w:val="000000" w:themeColor="text1"/>
          <w:lang w:val="en-US"/>
        </w:rPr>
      </w:pPr>
    </w:p>
    <w:p w:rsidR="00AA610F" w:rsidRPr="00B14CA5" w:rsidRDefault="00AA610F" w:rsidP="00AA610F">
      <w:pPr>
        <w:pStyle w:val="a9"/>
        <w:rPr>
          <w:color w:val="000000" w:themeColor="text1"/>
          <w:lang w:val="en-US"/>
        </w:rPr>
      </w:pPr>
    </w:p>
    <w:p w:rsidR="00AA610F" w:rsidRPr="00B14CA5" w:rsidRDefault="00AA610F" w:rsidP="00AA610F">
      <w:pPr>
        <w:pStyle w:val="a9"/>
        <w:rPr>
          <w:color w:val="000000" w:themeColor="text1"/>
          <w:lang w:val="en-US"/>
        </w:rPr>
      </w:pPr>
    </w:p>
    <w:p w:rsidR="00BD7A7C" w:rsidRPr="00B14CA5" w:rsidRDefault="00BD7A7C">
      <w:pPr>
        <w:rPr>
          <w:rFonts w:cs="Courier New"/>
          <w:i/>
          <w:color w:val="000000" w:themeColor="text1"/>
          <w:sz w:val="18"/>
          <w:szCs w:val="22"/>
          <w:lang w:val="en-US"/>
        </w:rPr>
      </w:pPr>
    </w:p>
    <w:p w:rsidR="00760058" w:rsidRPr="00B14CA5" w:rsidRDefault="00760058">
      <w:pPr>
        <w:rPr>
          <w:rFonts w:cs="Courier New"/>
          <w:i/>
          <w:color w:val="000000" w:themeColor="text1"/>
          <w:sz w:val="18"/>
          <w:szCs w:val="22"/>
          <w:lang w:val="en-US"/>
        </w:rPr>
      </w:pPr>
    </w:p>
    <w:p w:rsidR="00760058" w:rsidRPr="00B14CA5" w:rsidRDefault="00760058">
      <w:pPr>
        <w:rPr>
          <w:rFonts w:cs="Courier New"/>
          <w:i/>
          <w:color w:val="000000" w:themeColor="text1"/>
          <w:sz w:val="18"/>
          <w:szCs w:val="22"/>
          <w:lang w:val="en-US"/>
        </w:rPr>
      </w:pPr>
    </w:p>
    <w:p w:rsidR="00760058" w:rsidRPr="00B14CA5" w:rsidRDefault="00760058">
      <w:pPr>
        <w:rPr>
          <w:rFonts w:cs="Courier New"/>
          <w:i/>
          <w:color w:val="000000" w:themeColor="text1"/>
          <w:sz w:val="18"/>
          <w:szCs w:val="22"/>
          <w:lang w:val="en-US"/>
        </w:rPr>
      </w:pPr>
    </w:p>
    <w:p w:rsidR="00760058" w:rsidRPr="00B14CA5" w:rsidRDefault="00760058">
      <w:pPr>
        <w:rPr>
          <w:rFonts w:cs="Courier New"/>
          <w:i/>
          <w:color w:val="000000" w:themeColor="text1"/>
          <w:sz w:val="18"/>
          <w:szCs w:val="22"/>
          <w:lang w:val="en-US"/>
        </w:rPr>
      </w:pPr>
    </w:p>
    <w:p w:rsidR="00760058" w:rsidRPr="00B14CA5" w:rsidRDefault="00760058">
      <w:pPr>
        <w:rPr>
          <w:rFonts w:cs="Courier New"/>
          <w:i/>
          <w:color w:val="000000" w:themeColor="text1"/>
          <w:sz w:val="18"/>
          <w:szCs w:val="22"/>
          <w:lang w:val="en-US"/>
        </w:rPr>
      </w:pPr>
    </w:p>
    <w:p w:rsidR="008B6F8C" w:rsidRPr="00B14CA5" w:rsidRDefault="00523A5C" w:rsidP="001D005E">
      <w:pPr>
        <w:pStyle w:val="a6"/>
        <w:rPr>
          <w:color w:val="000000" w:themeColor="text1"/>
        </w:rPr>
      </w:pPr>
      <w:proofErr w:type="spellStart"/>
      <w:r w:rsidRPr="00B14CA5">
        <w:rPr>
          <w:i/>
          <w:color w:val="000000" w:themeColor="text1"/>
        </w:rPr>
        <w:t>Yendonova</w:t>
      </w:r>
      <w:proofErr w:type="spellEnd"/>
      <w:r w:rsidRPr="00B14CA5">
        <w:rPr>
          <w:i/>
          <w:color w:val="000000" w:themeColor="text1"/>
        </w:rPr>
        <w:t xml:space="preserve"> G.B., </w:t>
      </w:r>
      <w:proofErr w:type="spellStart"/>
      <w:r w:rsidRPr="00B14CA5">
        <w:rPr>
          <w:i/>
          <w:color w:val="000000" w:themeColor="text1"/>
        </w:rPr>
        <w:t>Antsupova</w:t>
      </w:r>
      <w:proofErr w:type="spellEnd"/>
      <w:r w:rsidRPr="00B14CA5">
        <w:rPr>
          <w:i/>
          <w:color w:val="000000" w:themeColor="text1"/>
        </w:rPr>
        <w:t xml:space="preserve"> T.P., </w:t>
      </w:r>
      <w:proofErr w:type="spellStart"/>
      <w:r w:rsidRPr="00B14CA5">
        <w:rPr>
          <w:i/>
          <w:color w:val="000000" w:themeColor="text1"/>
        </w:rPr>
        <w:t>Bazhenova</w:t>
      </w:r>
      <w:proofErr w:type="spellEnd"/>
      <w:r w:rsidRPr="00B14CA5">
        <w:rPr>
          <w:i/>
          <w:color w:val="000000" w:themeColor="text1"/>
        </w:rPr>
        <w:t xml:space="preserve"> B.A.</w:t>
      </w:r>
      <w:r w:rsidR="000764BA" w:rsidRPr="00B14CA5">
        <w:rPr>
          <w:i/>
          <w:color w:val="000000" w:themeColor="text1"/>
          <w:szCs w:val="18"/>
          <w:vertAlign w:val="superscript"/>
        </w:rPr>
        <w:footnoteReference w:customMarkFollows="1" w:id="2"/>
        <w:t>*</w:t>
      </w:r>
      <w:r w:rsidRPr="00B14CA5">
        <w:rPr>
          <w:i/>
          <w:color w:val="000000" w:themeColor="text1"/>
        </w:rPr>
        <w:t xml:space="preserve">, </w:t>
      </w:r>
      <w:proofErr w:type="spellStart"/>
      <w:r w:rsidRPr="00B14CA5">
        <w:rPr>
          <w:i/>
          <w:color w:val="000000" w:themeColor="text1"/>
        </w:rPr>
        <w:t>Zabaluyeva</w:t>
      </w:r>
      <w:proofErr w:type="spellEnd"/>
      <w:r w:rsidRPr="00B14CA5">
        <w:rPr>
          <w:i/>
          <w:color w:val="000000" w:themeColor="text1"/>
        </w:rPr>
        <w:t xml:space="preserve"> YU.YU., Gerasimov A.V.</w:t>
      </w:r>
      <w:r w:rsidR="001D005E" w:rsidRPr="00B14CA5">
        <w:rPr>
          <w:color w:val="000000" w:themeColor="text1"/>
        </w:rPr>
        <w:t xml:space="preserve"> </w:t>
      </w:r>
      <w:r w:rsidR="008B6F8C" w:rsidRPr="00B14CA5">
        <w:rPr>
          <w:color w:val="000000" w:themeColor="text1"/>
        </w:rPr>
        <w:t xml:space="preserve">ANTIOXIDANT ACTIVITY OF THE EXTRACT OF CHICKWEED </w:t>
      </w:r>
      <w:r w:rsidR="008B6F8C" w:rsidRPr="00B14CA5">
        <w:rPr>
          <w:i/>
          <w:color w:val="000000" w:themeColor="text1"/>
        </w:rPr>
        <w:t>(STELLARIA MEDIA)</w:t>
      </w:r>
    </w:p>
    <w:p w:rsidR="008B6F8C" w:rsidRPr="00B14CA5" w:rsidRDefault="001D005E" w:rsidP="00BD7A7C">
      <w:pPr>
        <w:pStyle w:val="Afilation"/>
        <w:spacing w:before="60" w:after="60"/>
        <w:rPr>
          <w:color w:val="000000" w:themeColor="text1"/>
          <w:lang w:val="en-US"/>
        </w:rPr>
      </w:pPr>
      <w:r w:rsidRPr="00B14CA5">
        <w:rPr>
          <w:color w:val="000000" w:themeColor="text1"/>
          <w:lang w:val="en-US"/>
        </w:rPr>
        <w:t xml:space="preserve">East Siberian State University of Technology and Management, </w:t>
      </w:r>
      <w:proofErr w:type="spellStart"/>
      <w:r w:rsidRPr="00B14CA5">
        <w:rPr>
          <w:color w:val="000000" w:themeColor="text1"/>
          <w:lang w:val="en-US"/>
        </w:rPr>
        <w:t>ul</w:t>
      </w:r>
      <w:proofErr w:type="spellEnd"/>
      <w:r w:rsidRPr="00B14CA5">
        <w:rPr>
          <w:color w:val="000000" w:themeColor="text1"/>
          <w:lang w:val="en-US"/>
        </w:rPr>
        <w:t xml:space="preserve">. </w:t>
      </w:r>
      <w:proofErr w:type="spellStart"/>
      <w:r w:rsidRPr="00B14CA5">
        <w:rPr>
          <w:color w:val="000000" w:themeColor="text1"/>
          <w:lang w:val="en-US"/>
        </w:rPr>
        <w:t>Klyuchevskaya</w:t>
      </w:r>
      <w:proofErr w:type="spellEnd"/>
      <w:r w:rsidRPr="00B14CA5">
        <w:rPr>
          <w:color w:val="000000" w:themeColor="text1"/>
          <w:lang w:val="en-US"/>
        </w:rPr>
        <w:t>, 40B/1, Ulan-Ude, 670033 (Russia), e-mail: bayanab@mail.ru</w:t>
      </w:r>
    </w:p>
    <w:p w:rsidR="008B6F8C" w:rsidRPr="00B14CA5" w:rsidRDefault="008B6F8C" w:rsidP="001D005E">
      <w:pPr>
        <w:pStyle w:val="a6"/>
        <w:rPr>
          <w:color w:val="000000" w:themeColor="text1"/>
        </w:rPr>
      </w:pPr>
      <w:r w:rsidRPr="00B14CA5">
        <w:rPr>
          <w:color w:val="000000" w:themeColor="text1"/>
        </w:rPr>
        <w:t>The paper presents new data on the chemical composition of the chickweed (</w:t>
      </w:r>
      <w:proofErr w:type="spellStart"/>
      <w:r w:rsidRPr="00B14CA5">
        <w:rPr>
          <w:i/>
          <w:color w:val="000000" w:themeColor="text1"/>
        </w:rPr>
        <w:t>Stellaria</w:t>
      </w:r>
      <w:proofErr w:type="spellEnd"/>
      <w:r w:rsidRPr="00B14CA5">
        <w:rPr>
          <w:i/>
          <w:color w:val="000000" w:themeColor="text1"/>
        </w:rPr>
        <w:t xml:space="preserve"> media)</w:t>
      </w:r>
      <w:r w:rsidRPr="00B14CA5">
        <w:rPr>
          <w:color w:val="000000" w:themeColor="text1"/>
        </w:rPr>
        <w:t xml:space="preserve">, which grows in the Republic of Buryatia. Chickweed is a promising raw material because of its vitamins, flavonoids and trace elements, but the potential of this plant </w:t>
      </w:r>
      <w:proofErr w:type="gramStart"/>
      <w:r w:rsidRPr="00B14CA5">
        <w:rPr>
          <w:color w:val="000000" w:themeColor="text1"/>
        </w:rPr>
        <w:t>has not been studied</w:t>
      </w:r>
      <w:proofErr w:type="gramEnd"/>
      <w:r w:rsidRPr="00B14CA5">
        <w:rPr>
          <w:color w:val="000000" w:themeColor="text1"/>
        </w:rPr>
        <w:t xml:space="preserve"> enough. The aim of the work was studying the content of biologically active substances with antioxidant properties in the extract of chickweed, collected in the </w:t>
      </w:r>
      <w:proofErr w:type="spellStart"/>
      <w:r w:rsidRPr="00B14CA5">
        <w:rPr>
          <w:color w:val="000000" w:themeColor="text1"/>
        </w:rPr>
        <w:t>Zabaikal's</w:t>
      </w:r>
      <w:proofErr w:type="spellEnd"/>
      <w:r w:rsidRPr="00B14CA5">
        <w:rPr>
          <w:color w:val="000000" w:themeColor="text1"/>
        </w:rPr>
        <w:t xml:space="preserve"> region, and establish its antioxidant effect on </w:t>
      </w:r>
      <w:r w:rsidRPr="00B14CA5">
        <w:rPr>
          <w:color w:val="000000" w:themeColor="text1"/>
        </w:rPr>
        <w:lastRenderedPageBreak/>
        <w:t xml:space="preserve">lipid peroxidation. </w:t>
      </w:r>
      <w:proofErr w:type="gramStart"/>
      <w:r w:rsidRPr="00B14CA5">
        <w:rPr>
          <w:color w:val="000000" w:themeColor="text1"/>
        </w:rPr>
        <w:t>As a result</w:t>
      </w:r>
      <w:proofErr w:type="gramEnd"/>
      <w:r w:rsidRPr="00B14CA5">
        <w:rPr>
          <w:color w:val="000000" w:themeColor="text1"/>
        </w:rPr>
        <w:t xml:space="preserve"> of the studies, a high content of carbohydrates in leaves (3</w:t>
      </w:r>
      <w:r w:rsidR="001D005E" w:rsidRPr="00B14CA5">
        <w:rPr>
          <w:color w:val="000000" w:themeColor="text1"/>
        </w:rPr>
        <w:t>.</w:t>
      </w:r>
      <w:r w:rsidRPr="00B14CA5">
        <w:rPr>
          <w:color w:val="000000" w:themeColor="text1"/>
        </w:rPr>
        <w:t>04%), stems (3</w:t>
      </w:r>
      <w:r w:rsidR="001D005E" w:rsidRPr="00B14CA5">
        <w:rPr>
          <w:color w:val="000000" w:themeColor="text1"/>
        </w:rPr>
        <w:t>.</w:t>
      </w:r>
      <w:r w:rsidRPr="00B14CA5">
        <w:rPr>
          <w:color w:val="000000" w:themeColor="text1"/>
        </w:rPr>
        <w:t>41%) and roots (4</w:t>
      </w:r>
      <w:r w:rsidR="001D005E" w:rsidRPr="00B14CA5">
        <w:rPr>
          <w:color w:val="000000" w:themeColor="text1"/>
        </w:rPr>
        <w:t>.</w:t>
      </w:r>
      <w:r w:rsidRPr="00B14CA5">
        <w:rPr>
          <w:color w:val="000000" w:themeColor="text1"/>
        </w:rPr>
        <w:t xml:space="preserve">52%) of </w:t>
      </w:r>
      <w:proofErr w:type="spellStart"/>
      <w:r w:rsidRPr="00B14CA5">
        <w:rPr>
          <w:i/>
          <w:color w:val="000000" w:themeColor="text1"/>
        </w:rPr>
        <w:t>Stellaria</w:t>
      </w:r>
      <w:proofErr w:type="spellEnd"/>
      <w:r w:rsidRPr="00B14CA5">
        <w:rPr>
          <w:i/>
          <w:color w:val="000000" w:themeColor="text1"/>
        </w:rPr>
        <w:t xml:space="preserve"> media</w:t>
      </w:r>
      <w:r w:rsidRPr="00B14CA5">
        <w:rPr>
          <w:color w:val="000000" w:themeColor="text1"/>
        </w:rPr>
        <w:t xml:space="preserve"> was established. The content of substances of protein nature was from 2</w:t>
      </w:r>
      <w:r w:rsidR="001D005E" w:rsidRPr="00B14CA5">
        <w:rPr>
          <w:color w:val="000000" w:themeColor="text1"/>
        </w:rPr>
        <w:t>.</w:t>
      </w:r>
      <w:r w:rsidRPr="00B14CA5">
        <w:rPr>
          <w:color w:val="000000" w:themeColor="text1"/>
        </w:rPr>
        <w:t>25% to 2</w:t>
      </w:r>
      <w:r w:rsidR="001D005E" w:rsidRPr="00B14CA5">
        <w:rPr>
          <w:color w:val="000000" w:themeColor="text1"/>
        </w:rPr>
        <w:t>.</w:t>
      </w:r>
      <w:r w:rsidRPr="00B14CA5">
        <w:rPr>
          <w:color w:val="000000" w:themeColor="text1"/>
        </w:rPr>
        <w:t>94%, mineral substances – from 1</w:t>
      </w:r>
      <w:r w:rsidR="001D005E" w:rsidRPr="00B14CA5">
        <w:rPr>
          <w:color w:val="000000" w:themeColor="text1"/>
        </w:rPr>
        <w:t>.</w:t>
      </w:r>
      <w:r w:rsidRPr="00B14CA5">
        <w:rPr>
          <w:color w:val="000000" w:themeColor="text1"/>
        </w:rPr>
        <w:t>42% to 1</w:t>
      </w:r>
      <w:r w:rsidR="001D005E" w:rsidRPr="00B14CA5">
        <w:rPr>
          <w:color w:val="000000" w:themeColor="text1"/>
        </w:rPr>
        <w:t>.</w:t>
      </w:r>
      <w:r w:rsidRPr="00B14CA5">
        <w:rPr>
          <w:color w:val="000000" w:themeColor="text1"/>
        </w:rPr>
        <w:t xml:space="preserve">74%. A higher content of flavonoids in the stems and leaves of the </w:t>
      </w:r>
      <w:proofErr w:type="spellStart"/>
      <w:r w:rsidRPr="00B14CA5">
        <w:rPr>
          <w:i/>
          <w:color w:val="000000" w:themeColor="text1"/>
        </w:rPr>
        <w:t>Stellaria</w:t>
      </w:r>
      <w:proofErr w:type="spellEnd"/>
      <w:r w:rsidRPr="00B14CA5">
        <w:rPr>
          <w:i/>
          <w:color w:val="000000" w:themeColor="text1"/>
        </w:rPr>
        <w:t xml:space="preserve"> media</w:t>
      </w:r>
      <w:r w:rsidRPr="00B14CA5">
        <w:rPr>
          <w:color w:val="000000" w:themeColor="text1"/>
        </w:rPr>
        <w:t xml:space="preserve"> </w:t>
      </w:r>
      <w:proofErr w:type="gramStart"/>
      <w:r w:rsidRPr="00B14CA5">
        <w:rPr>
          <w:color w:val="000000" w:themeColor="text1"/>
        </w:rPr>
        <w:t>was found</w:t>
      </w:r>
      <w:proofErr w:type="gramEnd"/>
      <w:r w:rsidRPr="00B14CA5">
        <w:rPr>
          <w:color w:val="000000" w:themeColor="text1"/>
        </w:rPr>
        <w:t xml:space="preserve"> to be approximately twice as large as their content in the root system.</w:t>
      </w:r>
    </w:p>
    <w:p w:rsidR="008B6F8C" w:rsidRPr="00B14CA5" w:rsidRDefault="008B6F8C" w:rsidP="001D005E">
      <w:pPr>
        <w:pStyle w:val="a6"/>
        <w:rPr>
          <w:color w:val="000000" w:themeColor="text1"/>
        </w:rPr>
      </w:pPr>
      <w:r w:rsidRPr="00B14CA5">
        <w:rPr>
          <w:color w:val="000000" w:themeColor="text1"/>
        </w:rPr>
        <w:t xml:space="preserve">The quantitatively and quantitatively content of organic acids (formic, malic, citric, acetic, succinic, oxalic, benzoic, </w:t>
      </w:r>
      <w:proofErr w:type="spellStart"/>
      <w:proofErr w:type="gramStart"/>
      <w:r w:rsidRPr="00B14CA5">
        <w:rPr>
          <w:color w:val="000000" w:themeColor="text1"/>
        </w:rPr>
        <w:t>fumaric</w:t>
      </w:r>
      <w:proofErr w:type="spellEnd"/>
      <w:proofErr w:type="gramEnd"/>
      <w:r w:rsidRPr="00B14CA5">
        <w:rPr>
          <w:color w:val="000000" w:themeColor="text1"/>
        </w:rPr>
        <w:t xml:space="preserve">), vitamins and </w:t>
      </w:r>
      <w:proofErr w:type="spellStart"/>
      <w:r w:rsidRPr="00B14CA5">
        <w:rPr>
          <w:color w:val="000000" w:themeColor="text1"/>
        </w:rPr>
        <w:t>provitamins</w:t>
      </w:r>
      <w:proofErr w:type="spellEnd"/>
      <w:r w:rsidRPr="00B14CA5">
        <w:rPr>
          <w:color w:val="000000" w:themeColor="text1"/>
        </w:rPr>
        <w:t xml:space="preserve"> (riboflavin, pantothenic acid, folic acid, ascorbic acid, tocopherol, beta-carotene) have been identified in the extract from </w:t>
      </w:r>
      <w:proofErr w:type="spellStart"/>
      <w:r w:rsidRPr="00B14CA5">
        <w:rPr>
          <w:i/>
          <w:color w:val="000000" w:themeColor="text1"/>
        </w:rPr>
        <w:t>Stellaria</w:t>
      </w:r>
      <w:proofErr w:type="spellEnd"/>
      <w:r w:rsidRPr="00B14CA5">
        <w:rPr>
          <w:i/>
          <w:color w:val="000000" w:themeColor="text1"/>
        </w:rPr>
        <w:t xml:space="preserve"> media</w:t>
      </w:r>
      <w:r w:rsidRPr="00B14CA5">
        <w:rPr>
          <w:color w:val="000000" w:themeColor="text1"/>
        </w:rPr>
        <w:t>. The total antioxidant activity of the extracts was established. The highest total content of antioxidants is in an aqueous extract of the leaves, which contributes to the inhibition of processes of animal fats due to the presence of biologically active substances with powerful antioxidant properties.</w:t>
      </w:r>
    </w:p>
    <w:p w:rsidR="008B6F8C" w:rsidRPr="00B14CA5" w:rsidRDefault="008B6F8C" w:rsidP="001D005E">
      <w:pPr>
        <w:pStyle w:val="a6"/>
        <w:rPr>
          <w:color w:val="000000" w:themeColor="text1"/>
          <w:spacing w:val="-2"/>
        </w:rPr>
      </w:pPr>
      <w:r w:rsidRPr="00B14CA5">
        <w:rPr>
          <w:i/>
          <w:color w:val="000000" w:themeColor="text1"/>
          <w:spacing w:val="-2"/>
        </w:rPr>
        <w:t>Keywords</w:t>
      </w:r>
      <w:r w:rsidRPr="00B14CA5">
        <w:rPr>
          <w:color w:val="000000" w:themeColor="text1"/>
          <w:spacing w:val="-2"/>
        </w:rPr>
        <w:t>: chickweed (</w:t>
      </w:r>
      <w:proofErr w:type="spellStart"/>
      <w:r w:rsidRPr="00B14CA5">
        <w:rPr>
          <w:i/>
          <w:color w:val="000000" w:themeColor="text1"/>
          <w:spacing w:val="-2"/>
        </w:rPr>
        <w:t>Stellaria</w:t>
      </w:r>
      <w:proofErr w:type="spellEnd"/>
      <w:r w:rsidRPr="00B14CA5">
        <w:rPr>
          <w:i/>
          <w:color w:val="000000" w:themeColor="text1"/>
          <w:spacing w:val="-2"/>
        </w:rPr>
        <w:t xml:space="preserve"> media)</w:t>
      </w:r>
      <w:r w:rsidRPr="00B14CA5">
        <w:rPr>
          <w:color w:val="000000" w:themeColor="text1"/>
          <w:spacing w:val="-2"/>
        </w:rPr>
        <w:t xml:space="preserve">, extract, chemical composition, </w:t>
      </w:r>
      <w:proofErr w:type="spellStart"/>
      <w:r w:rsidRPr="00B14CA5">
        <w:rPr>
          <w:color w:val="000000" w:themeColor="text1"/>
          <w:spacing w:val="-2"/>
        </w:rPr>
        <w:t>bioantioxidants</w:t>
      </w:r>
      <w:proofErr w:type="spellEnd"/>
      <w:r w:rsidRPr="00B14CA5">
        <w:rPr>
          <w:color w:val="000000" w:themeColor="text1"/>
          <w:spacing w:val="-2"/>
        </w:rPr>
        <w:t>, total antioxidant, peroxide value.</w:t>
      </w:r>
    </w:p>
    <w:p w:rsidR="001D005E" w:rsidRPr="00B14CA5" w:rsidRDefault="001D005E" w:rsidP="001D005E">
      <w:pPr>
        <w:pStyle w:val="References"/>
        <w:rPr>
          <w:color w:val="000000" w:themeColor="text1"/>
        </w:rPr>
      </w:pPr>
      <w:r w:rsidRPr="00B14CA5">
        <w:rPr>
          <w:color w:val="000000" w:themeColor="text1"/>
        </w:rPr>
        <w:t>References</w:t>
      </w:r>
    </w:p>
    <w:p w:rsidR="001D005E" w:rsidRPr="00B14CA5" w:rsidRDefault="001D005E" w:rsidP="001D005E">
      <w:pPr>
        <w:pStyle w:val="ac"/>
        <w:numPr>
          <w:ilvl w:val="0"/>
          <w:numId w:val="15"/>
        </w:numPr>
        <w:rPr>
          <w:color w:val="000000" w:themeColor="text1"/>
        </w:rPr>
      </w:pPr>
      <w:proofErr w:type="spellStart"/>
      <w:r w:rsidRPr="00B14CA5">
        <w:rPr>
          <w:i/>
          <w:color w:val="000000" w:themeColor="text1"/>
          <w:lang w:val="en-US"/>
        </w:rPr>
        <w:t>Bol'shoy</w:t>
      </w:r>
      <w:proofErr w:type="spellEnd"/>
      <w:r w:rsidRPr="00B14CA5">
        <w:rPr>
          <w:i/>
          <w:color w:val="000000" w:themeColor="text1"/>
          <w:lang w:val="en-US"/>
        </w:rPr>
        <w:t xml:space="preserve"> </w:t>
      </w:r>
      <w:proofErr w:type="spellStart"/>
      <w:r w:rsidRPr="00B14CA5">
        <w:rPr>
          <w:i/>
          <w:color w:val="000000" w:themeColor="text1"/>
          <w:lang w:val="en-US"/>
        </w:rPr>
        <w:t>entsiklopedicheskiy</w:t>
      </w:r>
      <w:proofErr w:type="spellEnd"/>
      <w:r w:rsidRPr="00B14CA5">
        <w:rPr>
          <w:i/>
          <w:color w:val="000000" w:themeColor="text1"/>
          <w:lang w:val="en-US"/>
        </w:rPr>
        <w:t xml:space="preserve"> </w:t>
      </w:r>
      <w:proofErr w:type="spellStart"/>
      <w:r w:rsidRPr="00B14CA5">
        <w:rPr>
          <w:i/>
          <w:color w:val="000000" w:themeColor="text1"/>
          <w:lang w:val="en-US"/>
        </w:rPr>
        <w:t>slovar</w:t>
      </w:r>
      <w:proofErr w:type="spellEnd"/>
      <w:r w:rsidRPr="00B14CA5">
        <w:rPr>
          <w:i/>
          <w:color w:val="000000" w:themeColor="text1"/>
          <w:lang w:val="en-US"/>
        </w:rPr>
        <w:t xml:space="preserve">' </w:t>
      </w:r>
      <w:proofErr w:type="spellStart"/>
      <w:r w:rsidRPr="00B14CA5">
        <w:rPr>
          <w:i/>
          <w:color w:val="000000" w:themeColor="text1"/>
          <w:lang w:val="en-US"/>
        </w:rPr>
        <w:t>lekarstvennykh</w:t>
      </w:r>
      <w:proofErr w:type="spellEnd"/>
      <w:r w:rsidRPr="00B14CA5">
        <w:rPr>
          <w:i/>
          <w:color w:val="000000" w:themeColor="text1"/>
          <w:lang w:val="en-US"/>
        </w:rPr>
        <w:t xml:space="preserve"> </w:t>
      </w:r>
      <w:proofErr w:type="spellStart"/>
      <w:r w:rsidRPr="00B14CA5">
        <w:rPr>
          <w:i/>
          <w:color w:val="000000" w:themeColor="text1"/>
          <w:lang w:val="en-US"/>
        </w:rPr>
        <w:t>rasteniy</w:t>
      </w:r>
      <w:proofErr w:type="spellEnd"/>
      <w:r w:rsidRPr="00B14CA5">
        <w:rPr>
          <w:i/>
          <w:color w:val="000000" w:themeColor="text1"/>
          <w:lang w:val="en-US"/>
        </w:rPr>
        <w:t xml:space="preserve">: </w:t>
      </w:r>
      <w:proofErr w:type="spellStart"/>
      <w:r w:rsidRPr="00B14CA5">
        <w:rPr>
          <w:i/>
          <w:color w:val="000000" w:themeColor="text1"/>
          <w:lang w:val="en-US"/>
        </w:rPr>
        <w:t>uchebnoye</w:t>
      </w:r>
      <w:proofErr w:type="spellEnd"/>
      <w:r w:rsidRPr="00B14CA5">
        <w:rPr>
          <w:i/>
          <w:color w:val="000000" w:themeColor="text1"/>
          <w:lang w:val="en-US"/>
        </w:rPr>
        <w:t xml:space="preserve"> </w:t>
      </w:r>
      <w:proofErr w:type="spellStart"/>
      <w:r w:rsidRPr="00B14CA5">
        <w:rPr>
          <w:i/>
          <w:color w:val="000000" w:themeColor="text1"/>
          <w:lang w:val="en-US"/>
        </w:rPr>
        <w:t>posobiye</w:t>
      </w:r>
      <w:proofErr w:type="spellEnd"/>
      <w:r w:rsidRPr="00B14CA5">
        <w:rPr>
          <w:color w:val="000000" w:themeColor="text1"/>
          <w:lang w:val="en-US"/>
        </w:rPr>
        <w:t xml:space="preserve"> [Great encyclopedic dictionary of medicinal plants: a tutorial], ed. </w:t>
      </w:r>
      <w:r w:rsidRPr="00B14CA5">
        <w:rPr>
          <w:color w:val="000000" w:themeColor="text1"/>
        </w:rPr>
        <w:t xml:space="preserve">G.P. </w:t>
      </w:r>
      <w:proofErr w:type="spellStart"/>
      <w:r w:rsidRPr="00B14CA5">
        <w:rPr>
          <w:color w:val="000000" w:themeColor="text1"/>
        </w:rPr>
        <w:t>Yakovlev</w:t>
      </w:r>
      <w:proofErr w:type="spellEnd"/>
      <w:r w:rsidRPr="00B14CA5">
        <w:rPr>
          <w:color w:val="000000" w:themeColor="text1"/>
        </w:rPr>
        <w:t>. S</w:t>
      </w:r>
      <w:r w:rsidRPr="00B14CA5">
        <w:rPr>
          <w:color w:val="000000" w:themeColor="text1"/>
          <w:lang w:val="en-US"/>
        </w:rPr>
        <w:t>t</w:t>
      </w:r>
      <w:r w:rsidRPr="00B14CA5">
        <w:rPr>
          <w:color w:val="000000" w:themeColor="text1"/>
        </w:rPr>
        <w:t>. P</w:t>
      </w:r>
      <w:proofErr w:type="spellStart"/>
      <w:r w:rsidRPr="00B14CA5">
        <w:rPr>
          <w:color w:val="000000" w:themeColor="text1"/>
          <w:lang w:val="en-US"/>
        </w:rPr>
        <w:t>etersburg</w:t>
      </w:r>
      <w:proofErr w:type="spellEnd"/>
      <w:r w:rsidRPr="00B14CA5">
        <w:rPr>
          <w:color w:val="000000" w:themeColor="text1"/>
        </w:rPr>
        <w:t xml:space="preserve">, 2015, 759 </w:t>
      </w:r>
      <w:r w:rsidRPr="00B14CA5">
        <w:rPr>
          <w:color w:val="000000" w:themeColor="text1"/>
          <w:lang w:val="en-US"/>
        </w:rPr>
        <w:t>p</w:t>
      </w:r>
      <w:r w:rsidRPr="00B14CA5">
        <w:rPr>
          <w:color w:val="000000" w:themeColor="text1"/>
        </w:rPr>
        <w:t xml:space="preserve">. </w:t>
      </w:r>
      <w:r w:rsidRPr="00B14CA5">
        <w:rPr>
          <w:color w:val="000000" w:themeColor="text1"/>
          <w:lang w:val="en-US"/>
        </w:rPr>
        <w:t>(in Russ.)</w:t>
      </w:r>
      <w:r w:rsidRPr="00B14CA5">
        <w:rPr>
          <w:color w:val="000000" w:themeColor="text1"/>
        </w:rPr>
        <w:t>.</w:t>
      </w:r>
    </w:p>
    <w:p w:rsidR="001D005E" w:rsidRPr="00B14CA5" w:rsidRDefault="00AA1FC5" w:rsidP="00AA1FC5">
      <w:pPr>
        <w:pStyle w:val="ac"/>
        <w:numPr>
          <w:ilvl w:val="0"/>
          <w:numId w:val="15"/>
        </w:numPr>
        <w:rPr>
          <w:b/>
          <w:color w:val="000000" w:themeColor="text1"/>
          <w:lang w:val="en-US"/>
        </w:rPr>
      </w:pPr>
      <w:proofErr w:type="spellStart"/>
      <w:r w:rsidRPr="00B14CA5">
        <w:rPr>
          <w:iCs/>
          <w:color w:val="000000" w:themeColor="text1"/>
          <w:lang w:val="en-US"/>
        </w:rPr>
        <w:t>Gorina</w:t>
      </w:r>
      <w:proofErr w:type="spellEnd"/>
      <w:r w:rsidRPr="00B14CA5">
        <w:rPr>
          <w:iCs/>
          <w:color w:val="000000" w:themeColor="text1"/>
          <w:lang w:val="en-US"/>
        </w:rPr>
        <w:t xml:space="preserve"> </w:t>
      </w:r>
      <w:proofErr w:type="spellStart"/>
      <w:r w:rsidRPr="00B14CA5">
        <w:rPr>
          <w:iCs/>
          <w:color w:val="000000" w:themeColor="text1"/>
          <w:lang w:val="en-US"/>
        </w:rPr>
        <w:t>Ya.V</w:t>
      </w:r>
      <w:proofErr w:type="spellEnd"/>
      <w:r w:rsidRPr="00B14CA5">
        <w:rPr>
          <w:iCs/>
          <w:color w:val="000000" w:themeColor="text1"/>
          <w:lang w:val="en-US"/>
        </w:rPr>
        <w:t xml:space="preserve">., </w:t>
      </w:r>
      <w:proofErr w:type="spellStart"/>
      <w:r w:rsidRPr="00B14CA5">
        <w:rPr>
          <w:iCs/>
          <w:color w:val="000000" w:themeColor="text1"/>
          <w:lang w:val="en-US"/>
        </w:rPr>
        <w:t>Saprykina</w:t>
      </w:r>
      <w:proofErr w:type="spellEnd"/>
      <w:r w:rsidRPr="00B14CA5">
        <w:rPr>
          <w:iCs/>
          <w:color w:val="000000" w:themeColor="text1"/>
          <w:lang w:val="en-US"/>
        </w:rPr>
        <w:t xml:space="preserve"> E.V., </w:t>
      </w:r>
      <w:proofErr w:type="spellStart"/>
      <w:r w:rsidRPr="00B14CA5">
        <w:rPr>
          <w:iCs/>
          <w:color w:val="000000" w:themeColor="text1"/>
          <w:lang w:val="en-US"/>
        </w:rPr>
        <w:t>Gereng</w:t>
      </w:r>
      <w:proofErr w:type="spellEnd"/>
      <w:r w:rsidRPr="00B14CA5">
        <w:rPr>
          <w:iCs/>
          <w:color w:val="000000" w:themeColor="text1"/>
          <w:lang w:val="en-US"/>
        </w:rPr>
        <w:t xml:space="preserve"> </w:t>
      </w:r>
      <w:proofErr w:type="spellStart"/>
      <w:r w:rsidRPr="00B14CA5">
        <w:rPr>
          <w:iCs/>
          <w:color w:val="000000" w:themeColor="text1"/>
          <w:lang w:val="en-US"/>
        </w:rPr>
        <w:t>Ye.A</w:t>
      </w:r>
      <w:proofErr w:type="spellEnd"/>
      <w:r w:rsidRPr="00B14CA5">
        <w:rPr>
          <w:iCs/>
          <w:color w:val="000000" w:themeColor="text1"/>
          <w:lang w:val="en-US"/>
        </w:rPr>
        <w:t xml:space="preserve">. </w:t>
      </w:r>
      <w:proofErr w:type="spellStart"/>
      <w:r w:rsidRPr="00B14CA5">
        <w:rPr>
          <w:i/>
          <w:iCs/>
          <w:color w:val="000000" w:themeColor="text1"/>
          <w:lang w:val="en-US"/>
        </w:rPr>
        <w:t>Byulleten</w:t>
      </w:r>
      <w:proofErr w:type="spellEnd"/>
      <w:r w:rsidRPr="00B14CA5">
        <w:rPr>
          <w:i/>
          <w:iCs/>
          <w:color w:val="000000" w:themeColor="text1"/>
          <w:lang w:val="en-US"/>
        </w:rPr>
        <w:t xml:space="preserve">' </w:t>
      </w:r>
      <w:proofErr w:type="spellStart"/>
      <w:r w:rsidRPr="00B14CA5">
        <w:rPr>
          <w:i/>
          <w:iCs/>
          <w:color w:val="000000" w:themeColor="text1"/>
          <w:lang w:val="en-US"/>
        </w:rPr>
        <w:t>eksperimental'noy</w:t>
      </w:r>
      <w:proofErr w:type="spellEnd"/>
      <w:r w:rsidRPr="00B14CA5">
        <w:rPr>
          <w:i/>
          <w:iCs/>
          <w:color w:val="000000" w:themeColor="text1"/>
          <w:lang w:val="en-US"/>
        </w:rPr>
        <w:t xml:space="preserve"> </w:t>
      </w:r>
      <w:proofErr w:type="spellStart"/>
      <w:r w:rsidRPr="00B14CA5">
        <w:rPr>
          <w:i/>
          <w:iCs/>
          <w:color w:val="000000" w:themeColor="text1"/>
          <w:lang w:val="en-US"/>
        </w:rPr>
        <w:t>biologii</w:t>
      </w:r>
      <w:proofErr w:type="spellEnd"/>
      <w:r w:rsidRPr="00B14CA5">
        <w:rPr>
          <w:i/>
          <w:iCs/>
          <w:color w:val="000000" w:themeColor="text1"/>
          <w:lang w:val="en-US"/>
        </w:rPr>
        <w:t xml:space="preserve"> </w:t>
      </w:r>
      <w:proofErr w:type="spellStart"/>
      <w:r w:rsidRPr="00B14CA5">
        <w:rPr>
          <w:i/>
          <w:iCs/>
          <w:color w:val="000000" w:themeColor="text1"/>
          <w:lang w:val="en-US"/>
        </w:rPr>
        <w:t>i</w:t>
      </w:r>
      <w:proofErr w:type="spellEnd"/>
      <w:r w:rsidRPr="00B14CA5">
        <w:rPr>
          <w:i/>
          <w:iCs/>
          <w:color w:val="000000" w:themeColor="text1"/>
          <w:lang w:val="en-US"/>
        </w:rPr>
        <w:t xml:space="preserve"> </w:t>
      </w:r>
      <w:proofErr w:type="spellStart"/>
      <w:r w:rsidRPr="00B14CA5">
        <w:rPr>
          <w:i/>
          <w:iCs/>
          <w:color w:val="000000" w:themeColor="text1"/>
          <w:lang w:val="en-US"/>
        </w:rPr>
        <w:t>meditsiny</w:t>
      </w:r>
      <w:proofErr w:type="spellEnd"/>
      <w:r w:rsidRPr="00B14CA5">
        <w:rPr>
          <w:iCs/>
          <w:color w:val="000000" w:themeColor="text1"/>
          <w:lang w:val="en-US"/>
        </w:rPr>
        <w:t>, 2012, vol. 154, no.</w:t>
      </w:r>
      <w:r w:rsidR="0025680A" w:rsidRPr="00B14CA5">
        <w:rPr>
          <w:iCs/>
          <w:color w:val="000000" w:themeColor="text1"/>
          <w:lang w:val="en-US"/>
        </w:rPr>
        <w:t> </w:t>
      </w:r>
      <w:r w:rsidRPr="00B14CA5">
        <w:rPr>
          <w:iCs/>
          <w:color w:val="000000" w:themeColor="text1"/>
          <w:lang w:val="en-US"/>
        </w:rPr>
        <w:t xml:space="preserve">11, pp. 602–606. </w:t>
      </w:r>
      <w:r w:rsidRPr="00B14CA5">
        <w:rPr>
          <w:color w:val="000000" w:themeColor="text1"/>
          <w:lang w:val="en-US"/>
        </w:rPr>
        <w:t>(</w:t>
      </w:r>
      <w:proofErr w:type="gramStart"/>
      <w:r w:rsidRPr="00B14CA5">
        <w:rPr>
          <w:color w:val="000000" w:themeColor="text1"/>
          <w:lang w:val="en-US"/>
        </w:rPr>
        <w:t>in</w:t>
      </w:r>
      <w:proofErr w:type="gramEnd"/>
      <w:r w:rsidRPr="00B14CA5">
        <w:rPr>
          <w:color w:val="000000" w:themeColor="text1"/>
          <w:lang w:val="en-US"/>
        </w:rPr>
        <w:t xml:space="preserve"> Russ.).</w:t>
      </w:r>
    </w:p>
    <w:p w:rsidR="001D005E" w:rsidRPr="00B14CA5" w:rsidRDefault="00AA1FC5" w:rsidP="00AA1FC5">
      <w:pPr>
        <w:pStyle w:val="ac"/>
        <w:numPr>
          <w:ilvl w:val="0"/>
          <w:numId w:val="15"/>
        </w:numPr>
        <w:rPr>
          <w:color w:val="000000" w:themeColor="text1"/>
          <w:lang w:val="en-US"/>
        </w:rPr>
      </w:pPr>
      <w:proofErr w:type="spellStart"/>
      <w:r w:rsidRPr="00B14CA5">
        <w:rPr>
          <w:i/>
          <w:color w:val="000000" w:themeColor="text1"/>
          <w:lang w:val="en-US"/>
        </w:rPr>
        <w:t>Rastitel'nyye</w:t>
      </w:r>
      <w:proofErr w:type="spellEnd"/>
      <w:r w:rsidRPr="00B14CA5">
        <w:rPr>
          <w:i/>
          <w:color w:val="000000" w:themeColor="text1"/>
          <w:lang w:val="en-US"/>
        </w:rPr>
        <w:t xml:space="preserve"> </w:t>
      </w:r>
      <w:proofErr w:type="spellStart"/>
      <w:r w:rsidRPr="00B14CA5">
        <w:rPr>
          <w:i/>
          <w:color w:val="000000" w:themeColor="text1"/>
          <w:lang w:val="en-US"/>
        </w:rPr>
        <w:t>resursy</w:t>
      </w:r>
      <w:proofErr w:type="spellEnd"/>
      <w:r w:rsidRPr="00B14CA5">
        <w:rPr>
          <w:i/>
          <w:color w:val="000000" w:themeColor="text1"/>
          <w:lang w:val="en-US"/>
        </w:rPr>
        <w:t xml:space="preserve"> </w:t>
      </w:r>
      <w:proofErr w:type="spellStart"/>
      <w:r w:rsidRPr="00B14CA5">
        <w:rPr>
          <w:i/>
          <w:color w:val="000000" w:themeColor="text1"/>
          <w:lang w:val="en-US"/>
        </w:rPr>
        <w:t>Rossii</w:t>
      </w:r>
      <w:proofErr w:type="spellEnd"/>
      <w:r w:rsidRPr="00B14CA5">
        <w:rPr>
          <w:i/>
          <w:color w:val="000000" w:themeColor="text1"/>
          <w:lang w:val="en-US"/>
        </w:rPr>
        <w:t xml:space="preserve">: </w:t>
      </w:r>
      <w:proofErr w:type="spellStart"/>
      <w:r w:rsidRPr="00B14CA5">
        <w:rPr>
          <w:i/>
          <w:color w:val="000000" w:themeColor="text1"/>
          <w:lang w:val="en-US"/>
        </w:rPr>
        <w:t>dikorastushchiye</w:t>
      </w:r>
      <w:proofErr w:type="spellEnd"/>
      <w:r w:rsidRPr="00B14CA5">
        <w:rPr>
          <w:i/>
          <w:color w:val="000000" w:themeColor="text1"/>
          <w:lang w:val="en-US"/>
        </w:rPr>
        <w:t xml:space="preserve"> </w:t>
      </w:r>
      <w:proofErr w:type="spellStart"/>
      <w:r w:rsidRPr="00B14CA5">
        <w:rPr>
          <w:i/>
          <w:color w:val="000000" w:themeColor="text1"/>
          <w:lang w:val="en-US"/>
        </w:rPr>
        <w:t>tsvetkovyye</w:t>
      </w:r>
      <w:proofErr w:type="spellEnd"/>
      <w:r w:rsidRPr="00B14CA5">
        <w:rPr>
          <w:i/>
          <w:color w:val="000000" w:themeColor="text1"/>
          <w:lang w:val="en-US"/>
        </w:rPr>
        <w:t xml:space="preserve"> </w:t>
      </w:r>
      <w:proofErr w:type="spellStart"/>
      <w:r w:rsidRPr="00B14CA5">
        <w:rPr>
          <w:i/>
          <w:color w:val="000000" w:themeColor="text1"/>
          <w:lang w:val="en-US"/>
        </w:rPr>
        <w:t>rasteniya</w:t>
      </w:r>
      <w:proofErr w:type="spellEnd"/>
      <w:r w:rsidRPr="00B14CA5">
        <w:rPr>
          <w:i/>
          <w:color w:val="000000" w:themeColor="text1"/>
          <w:lang w:val="en-US"/>
        </w:rPr>
        <w:t xml:space="preserve">, </w:t>
      </w:r>
      <w:proofErr w:type="spellStart"/>
      <w:r w:rsidRPr="00B14CA5">
        <w:rPr>
          <w:i/>
          <w:color w:val="000000" w:themeColor="text1"/>
          <w:lang w:val="en-US"/>
        </w:rPr>
        <w:t>ikh</w:t>
      </w:r>
      <w:proofErr w:type="spellEnd"/>
      <w:r w:rsidRPr="00B14CA5">
        <w:rPr>
          <w:i/>
          <w:color w:val="000000" w:themeColor="text1"/>
          <w:lang w:val="en-US"/>
        </w:rPr>
        <w:t xml:space="preserve"> </w:t>
      </w:r>
      <w:proofErr w:type="spellStart"/>
      <w:r w:rsidRPr="00B14CA5">
        <w:rPr>
          <w:i/>
          <w:color w:val="000000" w:themeColor="text1"/>
          <w:lang w:val="en-US"/>
        </w:rPr>
        <w:t>komponentnyy</w:t>
      </w:r>
      <w:proofErr w:type="spellEnd"/>
      <w:r w:rsidRPr="00B14CA5">
        <w:rPr>
          <w:i/>
          <w:color w:val="000000" w:themeColor="text1"/>
          <w:lang w:val="en-US"/>
        </w:rPr>
        <w:t xml:space="preserve"> </w:t>
      </w:r>
      <w:proofErr w:type="spellStart"/>
      <w:r w:rsidRPr="00B14CA5">
        <w:rPr>
          <w:i/>
          <w:color w:val="000000" w:themeColor="text1"/>
          <w:lang w:val="en-US"/>
        </w:rPr>
        <w:t>sostav</w:t>
      </w:r>
      <w:proofErr w:type="spellEnd"/>
      <w:r w:rsidRPr="00B14CA5">
        <w:rPr>
          <w:i/>
          <w:color w:val="000000" w:themeColor="text1"/>
          <w:lang w:val="en-US"/>
        </w:rPr>
        <w:t xml:space="preserve"> </w:t>
      </w:r>
      <w:proofErr w:type="spellStart"/>
      <w:r w:rsidRPr="00B14CA5">
        <w:rPr>
          <w:i/>
          <w:color w:val="000000" w:themeColor="text1"/>
          <w:lang w:val="en-US"/>
        </w:rPr>
        <w:t>i</w:t>
      </w:r>
      <w:proofErr w:type="spellEnd"/>
      <w:r w:rsidRPr="00B14CA5">
        <w:rPr>
          <w:i/>
          <w:color w:val="000000" w:themeColor="text1"/>
          <w:lang w:val="en-US"/>
        </w:rPr>
        <w:t xml:space="preserve"> </w:t>
      </w:r>
      <w:proofErr w:type="spellStart"/>
      <w:r w:rsidRPr="00B14CA5">
        <w:rPr>
          <w:i/>
          <w:color w:val="000000" w:themeColor="text1"/>
          <w:lang w:val="en-US"/>
        </w:rPr>
        <w:t>biologicheskaya</w:t>
      </w:r>
      <w:proofErr w:type="spellEnd"/>
      <w:r w:rsidRPr="00B14CA5">
        <w:rPr>
          <w:i/>
          <w:color w:val="000000" w:themeColor="text1"/>
          <w:lang w:val="en-US"/>
        </w:rPr>
        <w:t xml:space="preserve"> </w:t>
      </w:r>
      <w:proofErr w:type="spellStart"/>
      <w:r w:rsidRPr="00B14CA5">
        <w:rPr>
          <w:i/>
          <w:color w:val="000000" w:themeColor="text1"/>
          <w:lang w:val="en-US"/>
        </w:rPr>
        <w:t>ak-tivnost</w:t>
      </w:r>
      <w:proofErr w:type="spellEnd"/>
      <w:r w:rsidRPr="00B14CA5">
        <w:rPr>
          <w:i/>
          <w:color w:val="000000" w:themeColor="text1"/>
          <w:lang w:val="en-US"/>
        </w:rPr>
        <w:t>'. T. 1</w:t>
      </w:r>
      <w:r w:rsidRPr="00B14CA5">
        <w:rPr>
          <w:color w:val="000000" w:themeColor="text1"/>
          <w:lang w:val="en-US"/>
        </w:rPr>
        <w:t xml:space="preserve">. [Plant resources of Russia: wild flowering plants, their component composition and biological activity. Vol. 1], ed. A.L. </w:t>
      </w:r>
      <w:proofErr w:type="spellStart"/>
      <w:r w:rsidRPr="00B14CA5">
        <w:rPr>
          <w:color w:val="000000" w:themeColor="text1"/>
          <w:lang w:val="en-US"/>
        </w:rPr>
        <w:t>Budantsev</w:t>
      </w:r>
      <w:proofErr w:type="spellEnd"/>
      <w:r w:rsidRPr="00B14CA5">
        <w:rPr>
          <w:color w:val="000000" w:themeColor="text1"/>
          <w:lang w:val="en-US"/>
        </w:rPr>
        <w:t>. St. Petersburg; Moscow, 2008, 424 p. (in Russ.).</w:t>
      </w:r>
    </w:p>
    <w:p w:rsidR="001D005E" w:rsidRPr="00B14CA5" w:rsidRDefault="00AA1FC5" w:rsidP="00AA1FC5">
      <w:pPr>
        <w:pStyle w:val="ac"/>
        <w:numPr>
          <w:ilvl w:val="0"/>
          <w:numId w:val="15"/>
        </w:numPr>
        <w:rPr>
          <w:color w:val="000000" w:themeColor="text1"/>
          <w:lang w:val="en-US"/>
        </w:rPr>
      </w:pPr>
      <w:proofErr w:type="spellStart"/>
      <w:r w:rsidRPr="00B14CA5">
        <w:rPr>
          <w:i/>
          <w:color w:val="000000" w:themeColor="text1"/>
          <w:lang w:val="en-US"/>
        </w:rPr>
        <w:t>Rastitel'nyye</w:t>
      </w:r>
      <w:proofErr w:type="spellEnd"/>
      <w:r w:rsidRPr="00B14CA5">
        <w:rPr>
          <w:i/>
          <w:color w:val="000000" w:themeColor="text1"/>
          <w:lang w:val="en-US"/>
        </w:rPr>
        <w:t xml:space="preserve"> </w:t>
      </w:r>
      <w:proofErr w:type="spellStart"/>
      <w:r w:rsidRPr="00B14CA5">
        <w:rPr>
          <w:i/>
          <w:color w:val="000000" w:themeColor="text1"/>
          <w:lang w:val="en-US"/>
        </w:rPr>
        <w:t>resursy</w:t>
      </w:r>
      <w:proofErr w:type="spellEnd"/>
      <w:r w:rsidRPr="00B14CA5">
        <w:rPr>
          <w:i/>
          <w:color w:val="000000" w:themeColor="text1"/>
          <w:lang w:val="en-US"/>
        </w:rPr>
        <w:t xml:space="preserve"> SSSR: </w:t>
      </w:r>
      <w:proofErr w:type="spellStart"/>
      <w:r w:rsidRPr="00B14CA5">
        <w:rPr>
          <w:i/>
          <w:color w:val="000000" w:themeColor="text1"/>
          <w:lang w:val="en-US"/>
        </w:rPr>
        <w:t>Tsvetkovyye</w:t>
      </w:r>
      <w:proofErr w:type="spellEnd"/>
      <w:r w:rsidRPr="00B14CA5">
        <w:rPr>
          <w:i/>
          <w:color w:val="000000" w:themeColor="text1"/>
          <w:lang w:val="en-US"/>
        </w:rPr>
        <w:t xml:space="preserve"> </w:t>
      </w:r>
      <w:proofErr w:type="spellStart"/>
      <w:r w:rsidRPr="00B14CA5">
        <w:rPr>
          <w:i/>
          <w:color w:val="000000" w:themeColor="text1"/>
          <w:lang w:val="en-US"/>
        </w:rPr>
        <w:t>rasteniya</w:t>
      </w:r>
      <w:proofErr w:type="spellEnd"/>
      <w:r w:rsidRPr="00B14CA5">
        <w:rPr>
          <w:i/>
          <w:color w:val="000000" w:themeColor="text1"/>
          <w:lang w:val="en-US"/>
        </w:rPr>
        <w:t xml:space="preserve">, </w:t>
      </w:r>
      <w:proofErr w:type="spellStart"/>
      <w:r w:rsidRPr="00B14CA5">
        <w:rPr>
          <w:i/>
          <w:color w:val="000000" w:themeColor="text1"/>
          <w:lang w:val="en-US"/>
        </w:rPr>
        <w:t>ikh</w:t>
      </w:r>
      <w:proofErr w:type="spellEnd"/>
      <w:r w:rsidRPr="00B14CA5">
        <w:rPr>
          <w:i/>
          <w:color w:val="000000" w:themeColor="text1"/>
          <w:lang w:val="en-US"/>
        </w:rPr>
        <w:t xml:space="preserve"> </w:t>
      </w:r>
      <w:proofErr w:type="spellStart"/>
      <w:r w:rsidRPr="00B14CA5">
        <w:rPr>
          <w:i/>
          <w:color w:val="000000" w:themeColor="text1"/>
          <w:lang w:val="en-US"/>
        </w:rPr>
        <w:t>khimicheskiy</w:t>
      </w:r>
      <w:proofErr w:type="spellEnd"/>
      <w:r w:rsidRPr="00B14CA5">
        <w:rPr>
          <w:i/>
          <w:color w:val="000000" w:themeColor="text1"/>
          <w:lang w:val="en-US"/>
        </w:rPr>
        <w:t xml:space="preserve"> </w:t>
      </w:r>
      <w:proofErr w:type="spellStart"/>
      <w:r w:rsidRPr="00B14CA5">
        <w:rPr>
          <w:i/>
          <w:color w:val="000000" w:themeColor="text1"/>
          <w:lang w:val="en-US"/>
        </w:rPr>
        <w:t>sostav</w:t>
      </w:r>
      <w:proofErr w:type="spellEnd"/>
      <w:r w:rsidRPr="00B14CA5">
        <w:rPr>
          <w:i/>
          <w:color w:val="000000" w:themeColor="text1"/>
          <w:lang w:val="en-US"/>
        </w:rPr>
        <w:t xml:space="preserve">, </w:t>
      </w:r>
      <w:proofErr w:type="spellStart"/>
      <w:r w:rsidRPr="00B14CA5">
        <w:rPr>
          <w:i/>
          <w:color w:val="000000" w:themeColor="text1"/>
          <w:lang w:val="en-US"/>
        </w:rPr>
        <w:t>ispol'zovaniye</w:t>
      </w:r>
      <w:proofErr w:type="spellEnd"/>
      <w:r w:rsidRPr="00B14CA5">
        <w:rPr>
          <w:i/>
          <w:color w:val="000000" w:themeColor="text1"/>
          <w:lang w:val="en-US"/>
        </w:rPr>
        <w:t xml:space="preserve">. </w:t>
      </w:r>
      <w:proofErr w:type="spellStart"/>
      <w:r w:rsidRPr="00B14CA5">
        <w:rPr>
          <w:i/>
          <w:color w:val="000000" w:themeColor="text1"/>
          <w:lang w:val="en-US"/>
        </w:rPr>
        <w:t>Semeystva</w:t>
      </w:r>
      <w:proofErr w:type="spellEnd"/>
      <w:r w:rsidRPr="00B14CA5">
        <w:rPr>
          <w:i/>
          <w:color w:val="000000" w:themeColor="text1"/>
          <w:lang w:val="en-US"/>
        </w:rPr>
        <w:t xml:space="preserve"> </w:t>
      </w:r>
      <w:proofErr w:type="spellStart"/>
      <w:r w:rsidRPr="00B14CA5">
        <w:rPr>
          <w:i/>
          <w:color w:val="000000" w:themeColor="text1"/>
          <w:lang w:val="en-US"/>
        </w:rPr>
        <w:t>Caprifoli</w:t>
      </w:r>
      <w:proofErr w:type="spellEnd"/>
      <w:r w:rsidRPr="00B14CA5">
        <w:rPr>
          <w:i/>
          <w:color w:val="000000" w:themeColor="text1"/>
          <w:lang w:val="en-US"/>
        </w:rPr>
        <w:t>-</w:t>
      </w:r>
      <w:proofErr w:type="spellStart"/>
      <w:r w:rsidRPr="00B14CA5">
        <w:rPr>
          <w:i/>
          <w:color w:val="000000" w:themeColor="text1"/>
          <w:lang w:val="en-US"/>
        </w:rPr>
        <w:t>aceae</w:t>
      </w:r>
      <w:proofErr w:type="spellEnd"/>
      <w:r w:rsidRPr="00B14CA5">
        <w:rPr>
          <w:i/>
          <w:color w:val="000000" w:themeColor="text1"/>
          <w:lang w:val="en-US"/>
        </w:rPr>
        <w:t>-Plantaginaceae</w:t>
      </w:r>
      <w:r w:rsidRPr="00B14CA5">
        <w:rPr>
          <w:color w:val="000000" w:themeColor="text1"/>
          <w:lang w:val="en-US"/>
        </w:rPr>
        <w:t xml:space="preserve">. [Plant resources of the USSR: Flowering plants, their chemical composition, use. </w:t>
      </w:r>
      <w:proofErr w:type="spellStart"/>
      <w:r w:rsidRPr="00B14CA5">
        <w:rPr>
          <w:color w:val="000000" w:themeColor="text1"/>
        </w:rPr>
        <w:t>Caprifoli-aceae-Plantaginaceae</w:t>
      </w:r>
      <w:proofErr w:type="spellEnd"/>
      <w:r w:rsidRPr="00B14CA5">
        <w:rPr>
          <w:color w:val="000000" w:themeColor="text1"/>
        </w:rPr>
        <w:t xml:space="preserve"> </w:t>
      </w:r>
      <w:proofErr w:type="spellStart"/>
      <w:r w:rsidRPr="00B14CA5">
        <w:rPr>
          <w:color w:val="000000" w:themeColor="text1"/>
        </w:rPr>
        <w:t>families</w:t>
      </w:r>
      <w:proofErr w:type="spellEnd"/>
      <w:r w:rsidRPr="00B14CA5">
        <w:rPr>
          <w:color w:val="000000" w:themeColor="text1"/>
        </w:rPr>
        <w:t>]. L</w:t>
      </w:r>
      <w:proofErr w:type="spellStart"/>
      <w:r w:rsidRPr="00B14CA5">
        <w:rPr>
          <w:color w:val="000000" w:themeColor="text1"/>
          <w:lang w:val="en-US"/>
        </w:rPr>
        <w:t>eningrad</w:t>
      </w:r>
      <w:proofErr w:type="spellEnd"/>
      <w:r w:rsidRPr="00B14CA5">
        <w:rPr>
          <w:color w:val="000000" w:themeColor="text1"/>
        </w:rPr>
        <w:t xml:space="preserve">, 1990, 328 </w:t>
      </w:r>
      <w:r w:rsidRPr="00B14CA5">
        <w:rPr>
          <w:color w:val="000000" w:themeColor="text1"/>
          <w:lang w:val="en-US"/>
        </w:rPr>
        <w:t>p</w:t>
      </w:r>
      <w:r w:rsidRPr="00B14CA5">
        <w:rPr>
          <w:color w:val="000000" w:themeColor="text1"/>
        </w:rPr>
        <w:t xml:space="preserve">. </w:t>
      </w:r>
      <w:r w:rsidRPr="00B14CA5">
        <w:rPr>
          <w:color w:val="000000" w:themeColor="text1"/>
          <w:lang w:val="en-US"/>
        </w:rPr>
        <w:t>(in Russ.).</w:t>
      </w:r>
    </w:p>
    <w:p w:rsidR="001D005E" w:rsidRPr="00B14CA5" w:rsidRDefault="001D005E" w:rsidP="001D005E">
      <w:pPr>
        <w:pStyle w:val="ac"/>
        <w:numPr>
          <w:ilvl w:val="0"/>
          <w:numId w:val="15"/>
        </w:numPr>
        <w:rPr>
          <w:color w:val="000000" w:themeColor="text1"/>
          <w:lang w:val="en-US"/>
        </w:rPr>
      </w:pPr>
      <w:proofErr w:type="spellStart"/>
      <w:r w:rsidRPr="00B14CA5">
        <w:rPr>
          <w:color w:val="000000" w:themeColor="text1"/>
          <w:lang w:val="en-US"/>
        </w:rPr>
        <w:t>Nijveldt</w:t>
      </w:r>
      <w:proofErr w:type="spellEnd"/>
      <w:r w:rsidRPr="00B14CA5">
        <w:rPr>
          <w:color w:val="000000" w:themeColor="text1"/>
          <w:lang w:val="en-US"/>
        </w:rPr>
        <w:t xml:space="preserve"> R.J., van </w:t>
      </w:r>
      <w:proofErr w:type="spellStart"/>
      <w:r w:rsidRPr="00B14CA5">
        <w:rPr>
          <w:color w:val="000000" w:themeColor="text1"/>
          <w:lang w:val="en-US"/>
        </w:rPr>
        <w:t>Nood</w:t>
      </w:r>
      <w:proofErr w:type="spellEnd"/>
      <w:r w:rsidRPr="00B14CA5">
        <w:rPr>
          <w:color w:val="000000" w:themeColor="text1"/>
          <w:lang w:val="en-US"/>
        </w:rPr>
        <w:t xml:space="preserve"> E., van Hoorn DEC. et al. </w:t>
      </w:r>
      <w:r w:rsidRPr="00B14CA5">
        <w:rPr>
          <w:i/>
          <w:color w:val="000000" w:themeColor="text1"/>
          <w:lang w:val="en-US"/>
        </w:rPr>
        <w:t xml:space="preserve">Am. J. </w:t>
      </w:r>
      <w:proofErr w:type="spellStart"/>
      <w:r w:rsidRPr="00B14CA5">
        <w:rPr>
          <w:i/>
          <w:color w:val="000000" w:themeColor="text1"/>
          <w:lang w:val="en-US"/>
        </w:rPr>
        <w:t>Clin</w:t>
      </w:r>
      <w:proofErr w:type="spellEnd"/>
      <w:r w:rsidRPr="00B14CA5">
        <w:rPr>
          <w:i/>
          <w:color w:val="000000" w:themeColor="text1"/>
          <w:lang w:val="en-US"/>
        </w:rPr>
        <w:t xml:space="preserve">. </w:t>
      </w:r>
      <w:proofErr w:type="spellStart"/>
      <w:proofErr w:type="gramStart"/>
      <w:r w:rsidRPr="00B14CA5">
        <w:rPr>
          <w:i/>
          <w:color w:val="000000" w:themeColor="text1"/>
          <w:lang w:val="en-US"/>
        </w:rPr>
        <w:t>Nutr</w:t>
      </w:r>
      <w:proofErr w:type="spellEnd"/>
      <w:r w:rsidRPr="00B14CA5">
        <w:rPr>
          <w:color w:val="000000" w:themeColor="text1"/>
          <w:lang w:val="en-US"/>
        </w:rPr>
        <w:t>.</w:t>
      </w:r>
      <w:r w:rsidR="00AA1FC5" w:rsidRPr="00B14CA5">
        <w:rPr>
          <w:color w:val="000000" w:themeColor="text1"/>
          <w:lang w:val="en-US"/>
        </w:rPr>
        <w:t>,</w:t>
      </w:r>
      <w:proofErr w:type="gramEnd"/>
      <w:r w:rsidRPr="00B14CA5">
        <w:rPr>
          <w:color w:val="000000" w:themeColor="text1"/>
          <w:lang w:val="en-US"/>
        </w:rPr>
        <w:t xml:space="preserve"> 2001</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ol. 74</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p. 418–425.</w:t>
      </w:r>
      <w:r w:rsidR="000C12E4" w:rsidRPr="00B14CA5">
        <w:rPr>
          <w:color w:val="000000" w:themeColor="text1"/>
          <w:lang w:val="en-US"/>
        </w:rPr>
        <w:t xml:space="preserve"> DOI: 10.1093/</w:t>
      </w:r>
      <w:proofErr w:type="spellStart"/>
      <w:r w:rsidR="000C12E4" w:rsidRPr="00B14CA5">
        <w:rPr>
          <w:color w:val="000000" w:themeColor="text1"/>
          <w:lang w:val="en-US"/>
        </w:rPr>
        <w:t>ajcn</w:t>
      </w:r>
      <w:proofErr w:type="spellEnd"/>
      <w:r w:rsidR="000C12E4" w:rsidRPr="00B14CA5">
        <w:rPr>
          <w:color w:val="000000" w:themeColor="text1"/>
          <w:lang w:val="en-US"/>
        </w:rPr>
        <w:t>/74.4.418</w:t>
      </w:r>
      <w:r w:rsidR="0025680A" w:rsidRPr="00B14CA5">
        <w:rPr>
          <w:color w:val="000000" w:themeColor="text1"/>
          <w:lang w:val="en-US"/>
        </w:rPr>
        <w:t>.</w:t>
      </w:r>
    </w:p>
    <w:p w:rsidR="001D005E" w:rsidRPr="00B14CA5" w:rsidRDefault="001D005E" w:rsidP="001D005E">
      <w:pPr>
        <w:pStyle w:val="ac"/>
        <w:numPr>
          <w:ilvl w:val="0"/>
          <w:numId w:val="15"/>
        </w:numPr>
        <w:rPr>
          <w:color w:val="000000" w:themeColor="text1"/>
          <w:lang w:val="en-US"/>
        </w:rPr>
      </w:pPr>
      <w:proofErr w:type="spellStart"/>
      <w:r w:rsidRPr="00B14CA5">
        <w:rPr>
          <w:color w:val="000000" w:themeColor="text1"/>
          <w:lang w:val="en-US"/>
        </w:rPr>
        <w:t>Pieroni</w:t>
      </w:r>
      <w:proofErr w:type="spellEnd"/>
      <w:r w:rsidRPr="00B14CA5">
        <w:rPr>
          <w:color w:val="000000" w:themeColor="text1"/>
          <w:lang w:val="en-US"/>
        </w:rPr>
        <w:t xml:space="preserve"> A., </w:t>
      </w:r>
      <w:proofErr w:type="spellStart"/>
      <w:r w:rsidRPr="00B14CA5">
        <w:rPr>
          <w:color w:val="000000" w:themeColor="text1"/>
          <w:lang w:val="en-US"/>
        </w:rPr>
        <w:t>Janiak</w:t>
      </w:r>
      <w:proofErr w:type="spellEnd"/>
      <w:r w:rsidRPr="00B14CA5">
        <w:rPr>
          <w:color w:val="000000" w:themeColor="text1"/>
          <w:lang w:val="en-US"/>
        </w:rPr>
        <w:t xml:space="preserve"> V., </w:t>
      </w:r>
      <w:proofErr w:type="spellStart"/>
      <w:r w:rsidRPr="00B14CA5">
        <w:rPr>
          <w:color w:val="000000" w:themeColor="text1"/>
          <w:lang w:val="en-US"/>
        </w:rPr>
        <w:t>Dürr</w:t>
      </w:r>
      <w:proofErr w:type="spellEnd"/>
      <w:r w:rsidRPr="00B14CA5">
        <w:rPr>
          <w:color w:val="000000" w:themeColor="text1"/>
          <w:lang w:val="en-US"/>
        </w:rPr>
        <w:t xml:space="preserve"> C.M., </w:t>
      </w:r>
      <w:proofErr w:type="spellStart"/>
      <w:r w:rsidRPr="00B14CA5">
        <w:rPr>
          <w:color w:val="000000" w:themeColor="text1"/>
          <w:lang w:val="en-US"/>
        </w:rPr>
        <w:t>Lüdeke</w:t>
      </w:r>
      <w:proofErr w:type="spellEnd"/>
      <w:r w:rsidRPr="00B14CA5">
        <w:rPr>
          <w:color w:val="000000" w:themeColor="text1"/>
          <w:lang w:val="en-US"/>
        </w:rPr>
        <w:t xml:space="preserve"> S., </w:t>
      </w:r>
      <w:proofErr w:type="spellStart"/>
      <w:r w:rsidRPr="00B14CA5">
        <w:rPr>
          <w:color w:val="000000" w:themeColor="text1"/>
          <w:lang w:val="en-US"/>
        </w:rPr>
        <w:t>Trachsel</w:t>
      </w:r>
      <w:proofErr w:type="spellEnd"/>
      <w:r w:rsidRPr="00B14CA5">
        <w:rPr>
          <w:color w:val="000000" w:themeColor="text1"/>
          <w:lang w:val="en-US"/>
        </w:rPr>
        <w:t xml:space="preserve"> E., Heinrich M. </w:t>
      </w:r>
      <w:r w:rsidRPr="00B14CA5">
        <w:rPr>
          <w:i/>
          <w:color w:val="000000" w:themeColor="text1"/>
          <w:lang w:val="en-US"/>
        </w:rPr>
        <w:t>Phototherapy Research</w:t>
      </w:r>
      <w:r w:rsidR="00AA1FC5" w:rsidRPr="00B14CA5">
        <w:rPr>
          <w:color w:val="000000" w:themeColor="text1"/>
          <w:lang w:val="en-US"/>
        </w:rPr>
        <w:t>,</w:t>
      </w:r>
      <w:r w:rsidRPr="00B14CA5">
        <w:rPr>
          <w:color w:val="000000" w:themeColor="text1"/>
          <w:lang w:val="en-US"/>
        </w:rPr>
        <w:t xml:space="preserve"> 2002</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ol. 16</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 xml:space="preserve">no. </w:t>
      </w:r>
      <w:r w:rsidRPr="00B14CA5">
        <w:rPr>
          <w:color w:val="000000" w:themeColor="text1"/>
          <w:lang w:val="en-US"/>
        </w:rPr>
        <w:t>5</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p. 467–473.</w:t>
      </w:r>
      <w:r w:rsidR="000C12E4" w:rsidRPr="00B14CA5">
        <w:rPr>
          <w:color w:val="000000" w:themeColor="text1"/>
          <w:lang w:val="en-US"/>
        </w:rPr>
        <w:t xml:space="preserve"> DOI: 10.1002/ptr.1243</w:t>
      </w:r>
      <w:r w:rsidR="0025680A" w:rsidRPr="00B14CA5">
        <w:rPr>
          <w:color w:val="000000" w:themeColor="text1"/>
        </w:rPr>
        <w:t>.</w:t>
      </w:r>
    </w:p>
    <w:p w:rsidR="001D005E" w:rsidRPr="00B14CA5" w:rsidRDefault="001D005E" w:rsidP="001D005E">
      <w:pPr>
        <w:pStyle w:val="ac"/>
        <w:numPr>
          <w:ilvl w:val="0"/>
          <w:numId w:val="15"/>
        </w:numPr>
        <w:rPr>
          <w:color w:val="000000" w:themeColor="text1"/>
          <w:lang w:val="en-US"/>
        </w:rPr>
      </w:pPr>
      <w:proofErr w:type="spellStart"/>
      <w:r w:rsidRPr="00B14CA5">
        <w:rPr>
          <w:color w:val="000000" w:themeColor="text1"/>
          <w:lang w:val="en-US"/>
        </w:rPr>
        <w:t>Gan</w:t>
      </w:r>
      <w:proofErr w:type="spellEnd"/>
      <w:r w:rsidRPr="00B14CA5">
        <w:rPr>
          <w:color w:val="000000" w:themeColor="text1"/>
          <w:lang w:val="en-US"/>
        </w:rPr>
        <w:t xml:space="preserve"> R.Y. </w:t>
      </w:r>
      <w:r w:rsidRPr="00B14CA5">
        <w:rPr>
          <w:i/>
          <w:color w:val="000000" w:themeColor="text1"/>
          <w:lang w:val="en-US"/>
        </w:rPr>
        <w:t>J. Med. Plants Res</w:t>
      </w:r>
      <w:r w:rsidRPr="00B14CA5">
        <w:rPr>
          <w:color w:val="000000" w:themeColor="text1"/>
          <w:lang w:val="en-US"/>
        </w:rPr>
        <w:t>.</w:t>
      </w:r>
      <w:r w:rsidR="00AA1FC5" w:rsidRPr="00B14CA5">
        <w:rPr>
          <w:color w:val="000000" w:themeColor="text1"/>
          <w:lang w:val="en-US"/>
        </w:rPr>
        <w:t>,</w:t>
      </w:r>
      <w:r w:rsidRPr="00B14CA5">
        <w:rPr>
          <w:color w:val="000000" w:themeColor="text1"/>
          <w:lang w:val="en-US"/>
        </w:rPr>
        <w:t xml:space="preserve"> 2010</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ol. 4</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p. 2438–2444.</w:t>
      </w:r>
      <w:r w:rsidR="000C12E4" w:rsidRPr="00B14CA5">
        <w:rPr>
          <w:color w:val="000000" w:themeColor="text1"/>
          <w:lang w:val="en-US"/>
        </w:rPr>
        <w:t xml:space="preserve"> DOI: 10.5897/JMPR10.581</w:t>
      </w:r>
      <w:r w:rsidR="0025680A" w:rsidRPr="00B14CA5">
        <w:rPr>
          <w:color w:val="000000" w:themeColor="text1"/>
          <w:lang w:val="en-US"/>
        </w:rPr>
        <w:t>.</w:t>
      </w:r>
    </w:p>
    <w:p w:rsidR="001D005E" w:rsidRPr="00B14CA5" w:rsidRDefault="00AA1FC5" w:rsidP="00AA1FC5">
      <w:pPr>
        <w:pStyle w:val="ac"/>
        <w:numPr>
          <w:ilvl w:val="0"/>
          <w:numId w:val="15"/>
        </w:numPr>
        <w:rPr>
          <w:color w:val="000000" w:themeColor="text1"/>
        </w:rPr>
      </w:pPr>
      <w:proofErr w:type="spellStart"/>
      <w:r w:rsidRPr="00B14CA5">
        <w:rPr>
          <w:color w:val="000000" w:themeColor="text1"/>
          <w:lang w:val="en-US"/>
        </w:rPr>
        <w:t>Vardanyan</w:t>
      </w:r>
      <w:proofErr w:type="spellEnd"/>
      <w:r w:rsidRPr="00B14CA5">
        <w:rPr>
          <w:color w:val="000000" w:themeColor="text1"/>
          <w:lang w:val="en-US"/>
        </w:rPr>
        <w:t xml:space="preserve"> R.L., </w:t>
      </w:r>
      <w:proofErr w:type="spellStart"/>
      <w:r w:rsidRPr="00B14CA5">
        <w:rPr>
          <w:color w:val="000000" w:themeColor="text1"/>
          <w:lang w:val="en-US"/>
        </w:rPr>
        <w:t>Vardanyan</w:t>
      </w:r>
      <w:proofErr w:type="spellEnd"/>
      <w:r w:rsidRPr="00B14CA5">
        <w:rPr>
          <w:color w:val="000000" w:themeColor="text1"/>
          <w:lang w:val="en-US"/>
        </w:rPr>
        <w:t xml:space="preserve"> L.R., </w:t>
      </w:r>
      <w:proofErr w:type="spellStart"/>
      <w:r w:rsidRPr="00B14CA5">
        <w:rPr>
          <w:color w:val="000000" w:themeColor="text1"/>
          <w:lang w:val="en-US"/>
        </w:rPr>
        <w:t>Atabekyan</w:t>
      </w:r>
      <w:proofErr w:type="spellEnd"/>
      <w:r w:rsidRPr="00B14CA5">
        <w:rPr>
          <w:color w:val="000000" w:themeColor="text1"/>
          <w:lang w:val="en-US"/>
        </w:rPr>
        <w:t xml:space="preserve"> L.V., </w:t>
      </w:r>
      <w:proofErr w:type="spellStart"/>
      <w:r w:rsidRPr="00B14CA5">
        <w:rPr>
          <w:color w:val="000000" w:themeColor="text1"/>
          <w:lang w:val="en-US"/>
        </w:rPr>
        <w:t>Grigoryan</w:t>
      </w:r>
      <w:proofErr w:type="spellEnd"/>
      <w:r w:rsidRPr="00B14CA5">
        <w:rPr>
          <w:color w:val="000000" w:themeColor="text1"/>
          <w:lang w:val="en-US"/>
        </w:rPr>
        <w:t xml:space="preserve"> T.S. </w:t>
      </w:r>
      <w:proofErr w:type="spellStart"/>
      <w:r w:rsidRPr="00B14CA5">
        <w:rPr>
          <w:i/>
          <w:color w:val="000000" w:themeColor="text1"/>
          <w:lang w:val="en-US"/>
        </w:rPr>
        <w:t>Khimiya</w:t>
      </w:r>
      <w:proofErr w:type="spellEnd"/>
      <w:r w:rsidRPr="00B14CA5">
        <w:rPr>
          <w:i/>
          <w:color w:val="000000" w:themeColor="text1"/>
          <w:lang w:val="en-US"/>
        </w:rPr>
        <w:t xml:space="preserve"> </w:t>
      </w:r>
      <w:proofErr w:type="spellStart"/>
      <w:r w:rsidRPr="00B14CA5">
        <w:rPr>
          <w:i/>
          <w:color w:val="000000" w:themeColor="text1"/>
          <w:lang w:val="en-US"/>
        </w:rPr>
        <w:t>rastitel'nogo</w:t>
      </w:r>
      <w:proofErr w:type="spellEnd"/>
      <w:r w:rsidRPr="00B14CA5">
        <w:rPr>
          <w:i/>
          <w:color w:val="000000" w:themeColor="text1"/>
          <w:lang w:val="en-US"/>
        </w:rPr>
        <w:t xml:space="preserve"> </w:t>
      </w:r>
      <w:proofErr w:type="spellStart"/>
      <w:r w:rsidRPr="00B14CA5">
        <w:rPr>
          <w:i/>
          <w:color w:val="000000" w:themeColor="text1"/>
          <w:lang w:val="en-US"/>
        </w:rPr>
        <w:t>syr'ya</w:t>
      </w:r>
      <w:proofErr w:type="spellEnd"/>
      <w:r w:rsidRPr="00B14CA5">
        <w:rPr>
          <w:color w:val="000000" w:themeColor="text1"/>
          <w:lang w:val="en-US"/>
        </w:rPr>
        <w:t xml:space="preserve">, 2013, no. 1, pp. 151–156. </w:t>
      </w:r>
      <w:r w:rsidRPr="00B14CA5">
        <w:rPr>
          <w:color w:val="000000" w:themeColor="text1"/>
        </w:rPr>
        <w:t>(</w:t>
      </w:r>
      <w:r w:rsidRPr="00B14CA5">
        <w:rPr>
          <w:color w:val="000000" w:themeColor="text1"/>
          <w:lang w:val="en-US"/>
        </w:rPr>
        <w:t>in</w:t>
      </w:r>
      <w:r w:rsidRPr="00B14CA5">
        <w:rPr>
          <w:color w:val="000000" w:themeColor="text1"/>
        </w:rPr>
        <w:t xml:space="preserve"> </w:t>
      </w:r>
      <w:r w:rsidRPr="00B14CA5">
        <w:rPr>
          <w:color w:val="000000" w:themeColor="text1"/>
          <w:lang w:val="en-US"/>
        </w:rPr>
        <w:t>Russ</w:t>
      </w:r>
      <w:r w:rsidRPr="00B14CA5">
        <w:rPr>
          <w:color w:val="000000" w:themeColor="text1"/>
        </w:rPr>
        <w:t>.).</w:t>
      </w:r>
      <w:r w:rsidR="000C12E4" w:rsidRPr="00B14CA5">
        <w:rPr>
          <w:color w:val="000000" w:themeColor="text1"/>
          <w:lang w:val="en-US"/>
        </w:rPr>
        <w:t xml:space="preserve"> DOI: 10.14258/jcprm.1301151</w:t>
      </w:r>
      <w:r w:rsidR="0025680A" w:rsidRPr="00B14CA5">
        <w:rPr>
          <w:color w:val="000000" w:themeColor="text1"/>
        </w:rPr>
        <w:t>.</w:t>
      </w:r>
    </w:p>
    <w:p w:rsidR="001D005E" w:rsidRPr="00B14CA5" w:rsidRDefault="00AA1FC5" w:rsidP="00AA1FC5">
      <w:pPr>
        <w:pStyle w:val="ac"/>
        <w:numPr>
          <w:ilvl w:val="0"/>
          <w:numId w:val="15"/>
        </w:numPr>
        <w:rPr>
          <w:color w:val="000000" w:themeColor="text1"/>
          <w:shd w:val="clear" w:color="auto" w:fill="FFFFFF"/>
          <w:lang w:val="en-US"/>
        </w:rPr>
      </w:pPr>
      <w:proofErr w:type="spellStart"/>
      <w:r w:rsidRPr="00B14CA5">
        <w:rPr>
          <w:color w:val="000000" w:themeColor="text1"/>
          <w:shd w:val="clear" w:color="auto" w:fill="FFFFFF"/>
        </w:rPr>
        <w:t>Kurkin</w:t>
      </w:r>
      <w:proofErr w:type="spellEnd"/>
      <w:r w:rsidRPr="00B14CA5">
        <w:rPr>
          <w:color w:val="000000" w:themeColor="text1"/>
          <w:shd w:val="clear" w:color="auto" w:fill="FFFFFF"/>
        </w:rPr>
        <w:t xml:space="preserve"> V.A., </w:t>
      </w:r>
      <w:proofErr w:type="spellStart"/>
      <w:r w:rsidRPr="00B14CA5">
        <w:rPr>
          <w:color w:val="000000" w:themeColor="text1"/>
          <w:shd w:val="clear" w:color="auto" w:fill="FFFFFF"/>
        </w:rPr>
        <w:t>Poroykov</w:t>
      </w:r>
      <w:proofErr w:type="spellEnd"/>
      <w:r w:rsidRPr="00B14CA5">
        <w:rPr>
          <w:color w:val="000000" w:themeColor="text1"/>
          <w:shd w:val="clear" w:color="auto" w:fill="FFFFFF"/>
        </w:rPr>
        <w:t xml:space="preserve"> V.V., </w:t>
      </w:r>
      <w:proofErr w:type="spellStart"/>
      <w:r w:rsidRPr="00B14CA5">
        <w:rPr>
          <w:color w:val="000000" w:themeColor="text1"/>
          <w:shd w:val="clear" w:color="auto" w:fill="FFFFFF"/>
        </w:rPr>
        <w:t>Kurkina</w:t>
      </w:r>
      <w:proofErr w:type="spellEnd"/>
      <w:r w:rsidRPr="00B14CA5">
        <w:rPr>
          <w:color w:val="000000" w:themeColor="text1"/>
          <w:shd w:val="clear" w:color="auto" w:fill="FFFFFF"/>
        </w:rPr>
        <w:t xml:space="preserve"> A.V., </w:t>
      </w:r>
      <w:proofErr w:type="spellStart"/>
      <w:r w:rsidRPr="00B14CA5">
        <w:rPr>
          <w:color w:val="000000" w:themeColor="text1"/>
          <w:shd w:val="clear" w:color="auto" w:fill="FFFFFF"/>
        </w:rPr>
        <w:t>Avdeyeva</w:t>
      </w:r>
      <w:proofErr w:type="spellEnd"/>
      <w:r w:rsidRPr="00B14CA5">
        <w:rPr>
          <w:color w:val="000000" w:themeColor="text1"/>
          <w:shd w:val="clear" w:color="auto" w:fill="FFFFFF"/>
        </w:rPr>
        <w:t xml:space="preserve"> </w:t>
      </w:r>
      <w:proofErr w:type="spellStart"/>
      <w:r w:rsidRPr="00B14CA5">
        <w:rPr>
          <w:color w:val="000000" w:themeColor="text1"/>
          <w:shd w:val="clear" w:color="auto" w:fill="FFFFFF"/>
        </w:rPr>
        <w:t>Ye.V</w:t>
      </w:r>
      <w:proofErr w:type="spellEnd"/>
      <w:r w:rsidRPr="00B14CA5">
        <w:rPr>
          <w:color w:val="000000" w:themeColor="text1"/>
          <w:shd w:val="clear" w:color="auto" w:fill="FFFFFF"/>
        </w:rPr>
        <w:t xml:space="preserve">., </w:t>
      </w:r>
      <w:proofErr w:type="spellStart"/>
      <w:r w:rsidRPr="00B14CA5">
        <w:rPr>
          <w:color w:val="000000" w:themeColor="text1"/>
          <w:shd w:val="clear" w:color="auto" w:fill="FFFFFF"/>
        </w:rPr>
        <w:t>Pravdivtseva</w:t>
      </w:r>
      <w:proofErr w:type="spellEnd"/>
      <w:r w:rsidRPr="00B14CA5">
        <w:rPr>
          <w:color w:val="000000" w:themeColor="text1"/>
          <w:shd w:val="clear" w:color="auto" w:fill="FFFFFF"/>
        </w:rPr>
        <w:t xml:space="preserve"> </w:t>
      </w:r>
      <w:proofErr w:type="spellStart"/>
      <w:r w:rsidRPr="00B14CA5">
        <w:rPr>
          <w:color w:val="000000" w:themeColor="text1"/>
          <w:shd w:val="clear" w:color="auto" w:fill="FFFFFF"/>
        </w:rPr>
        <w:t>O.Ye</w:t>
      </w:r>
      <w:proofErr w:type="spellEnd"/>
      <w:r w:rsidRPr="00B14CA5">
        <w:rPr>
          <w:color w:val="000000" w:themeColor="text1"/>
          <w:shd w:val="clear" w:color="auto" w:fill="FFFFFF"/>
        </w:rPr>
        <w:t xml:space="preserve">. </w:t>
      </w:r>
      <w:proofErr w:type="spellStart"/>
      <w:r w:rsidRPr="00B14CA5">
        <w:rPr>
          <w:i/>
          <w:color w:val="000000" w:themeColor="text1"/>
          <w:shd w:val="clear" w:color="auto" w:fill="FFFFFF"/>
        </w:rPr>
        <w:t>Sovremennyye</w:t>
      </w:r>
      <w:proofErr w:type="spellEnd"/>
      <w:r w:rsidRPr="00B14CA5">
        <w:rPr>
          <w:i/>
          <w:color w:val="000000" w:themeColor="text1"/>
          <w:shd w:val="clear" w:color="auto" w:fill="FFFFFF"/>
        </w:rPr>
        <w:t xml:space="preserve"> </w:t>
      </w:r>
      <w:proofErr w:type="spellStart"/>
      <w:r w:rsidRPr="00B14CA5">
        <w:rPr>
          <w:i/>
          <w:color w:val="000000" w:themeColor="text1"/>
          <w:shd w:val="clear" w:color="auto" w:fill="FFFFFF"/>
        </w:rPr>
        <w:t>problemy</w:t>
      </w:r>
      <w:proofErr w:type="spellEnd"/>
      <w:r w:rsidRPr="00B14CA5">
        <w:rPr>
          <w:i/>
          <w:color w:val="000000" w:themeColor="text1"/>
          <w:shd w:val="clear" w:color="auto" w:fill="FFFFFF"/>
        </w:rPr>
        <w:t xml:space="preserve"> </w:t>
      </w:r>
      <w:proofErr w:type="spellStart"/>
      <w:r w:rsidRPr="00B14CA5">
        <w:rPr>
          <w:i/>
          <w:color w:val="000000" w:themeColor="text1"/>
          <w:shd w:val="clear" w:color="auto" w:fill="FFFFFF"/>
        </w:rPr>
        <w:t>nauki</w:t>
      </w:r>
      <w:proofErr w:type="spellEnd"/>
      <w:r w:rsidRPr="00B14CA5">
        <w:rPr>
          <w:i/>
          <w:color w:val="000000" w:themeColor="text1"/>
          <w:shd w:val="clear" w:color="auto" w:fill="FFFFFF"/>
        </w:rPr>
        <w:t xml:space="preserve"> i </w:t>
      </w:r>
      <w:proofErr w:type="spellStart"/>
      <w:r w:rsidRPr="00B14CA5">
        <w:rPr>
          <w:i/>
          <w:color w:val="000000" w:themeColor="text1"/>
          <w:shd w:val="clear" w:color="auto" w:fill="FFFFFF"/>
        </w:rPr>
        <w:t>obrazovaniya</w:t>
      </w:r>
      <w:proofErr w:type="spellEnd"/>
      <w:r w:rsidRPr="00B14CA5">
        <w:rPr>
          <w:color w:val="000000" w:themeColor="text1"/>
          <w:shd w:val="clear" w:color="auto" w:fill="FFFFFF"/>
        </w:rPr>
        <w:t xml:space="preserve">, 2015, </w:t>
      </w:r>
      <w:r w:rsidRPr="00B14CA5">
        <w:rPr>
          <w:color w:val="000000" w:themeColor="text1"/>
          <w:shd w:val="clear" w:color="auto" w:fill="FFFFFF"/>
          <w:lang w:val="en-US"/>
        </w:rPr>
        <w:t>no</w:t>
      </w:r>
      <w:r w:rsidRPr="00B14CA5">
        <w:rPr>
          <w:color w:val="000000" w:themeColor="text1"/>
          <w:shd w:val="clear" w:color="auto" w:fill="FFFFFF"/>
        </w:rPr>
        <w:t xml:space="preserve">. 2-2. </w:t>
      </w:r>
      <w:r w:rsidR="001D005E" w:rsidRPr="00B14CA5">
        <w:rPr>
          <w:color w:val="000000" w:themeColor="text1"/>
          <w:shd w:val="clear" w:color="auto" w:fill="FFFFFF"/>
          <w:lang w:val="en-US"/>
        </w:rPr>
        <w:t xml:space="preserve">URL: </w:t>
      </w:r>
      <w:r w:rsidRPr="00B14CA5">
        <w:rPr>
          <w:color w:val="000000" w:themeColor="text1"/>
          <w:shd w:val="clear" w:color="auto" w:fill="FFFFFF"/>
          <w:lang w:val="en-US"/>
        </w:rPr>
        <w:t xml:space="preserve">http://science-education.ru/ru/article/view?id=23252 </w:t>
      </w:r>
      <w:r w:rsidRPr="00B14CA5">
        <w:rPr>
          <w:color w:val="000000" w:themeColor="text1"/>
          <w:lang w:val="en-US"/>
        </w:rPr>
        <w:t>(in Russ.).</w:t>
      </w:r>
    </w:p>
    <w:p w:rsidR="001D005E" w:rsidRPr="00B14CA5" w:rsidRDefault="001D005E" w:rsidP="001D005E">
      <w:pPr>
        <w:pStyle w:val="ac"/>
        <w:numPr>
          <w:ilvl w:val="0"/>
          <w:numId w:val="15"/>
        </w:numPr>
        <w:rPr>
          <w:color w:val="000000" w:themeColor="text1"/>
          <w:lang w:val="en-US"/>
        </w:rPr>
      </w:pPr>
      <w:r w:rsidRPr="00B14CA5">
        <w:rPr>
          <w:color w:val="000000" w:themeColor="text1"/>
          <w:lang w:val="en-US"/>
        </w:rPr>
        <w:t xml:space="preserve">Shah M.A., Bosco S.J., Mir S.A. </w:t>
      </w:r>
      <w:r w:rsidRPr="00B14CA5">
        <w:rPr>
          <w:i/>
          <w:color w:val="000000" w:themeColor="text1"/>
          <w:lang w:val="en-US"/>
        </w:rPr>
        <w:t>Meat Science</w:t>
      </w:r>
      <w:r w:rsidR="00AA1FC5" w:rsidRPr="00B14CA5">
        <w:rPr>
          <w:color w:val="000000" w:themeColor="text1"/>
          <w:lang w:val="en-US"/>
        </w:rPr>
        <w:t>,</w:t>
      </w:r>
      <w:r w:rsidRPr="00B14CA5">
        <w:rPr>
          <w:color w:val="000000" w:themeColor="text1"/>
          <w:lang w:val="en-US"/>
        </w:rPr>
        <w:t xml:space="preserve"> 2014</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ol. 98(1)</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 xml:space="preserve">p. 21–33. </w:t>
      </w:r>
      <w:r w:rsidR="000C12E4" w:rsidRPr="00B14CA5">
        <w:rPr>
          <w:color w:val="000000" w:themeColor="text1"/>
          <w:lang w:val="en-US"/>
        </w:rPr>
        <w:t>DOI: 10.1016/j.meatsci.2014.03.020</w:t>
      </w:r>
      <w:r w:rsidR="0025680A" w:rsidRPr="00B14CA5">
        <w:rPr>
          <w:color w:val="000000" w:themeColor="text1"/>
        </w:rPr>
        <w:t>.</w:t>
      </w:r>
    </w:p>
    <w:p w:rsidR="001D005E" w:rsidRPr="00B14CA5" w:rsidRDefault="00AA1FC5" w:rsidP="00AA1FC5">
      <w:pPr>
        <w:pStyle w:val="ac"/>
        <w:numPr>
          <w:ilvl w:val="0"/>
          <w:numId w:val="15"/>
        </w:numPr>
        <w:rPr>
          <w:color w:val="000000" w:themeColor="text1"/>
        </w:rPr>
      </w:pPr>
      <w:proofErr w:type="spellStart"/>
      <w:r w:rsidRPr="00B14CA5">
        <w:rPr>
          <w:color w:val="000000" w:themeColor="text1"/>
          <w:lang w:val="en-US"/>
        </w:rPr>
        <w:t>Chanchayeva</w:t>
      </w:r>
      <w:proofErr w:type="spellEnd"/>
      <w:r w:rsidRPr="00B14CA5">
        <w:rPr>
          <w:color w:val="000000" w:themeColor="text1"/>
          <w:lang w:val="en-US"/>
        </w:rPr>
        <w:t xml:space="preserve"> </w:t>
      </w:r>
      <w:proofErr w:type="spellStart"/>
      <w:r w:rsidRPr="00B14CA5">
        <w:rPr>
          <w:color w:val="000000" w:themeColor="text1"/>
          <w:lang w:val="en-US"/>
        </w:rPr>
        <w:t>Ye.A</w:t>
      </w:r>
      <w:proofErr w:type="spellEnd"/>
      <w:r w:rsidRPr="00B14CA5">
        <w:rPr>
          <w:color w:val="000000" w:themeColor="text1"/>
          <w:lang w:val="en-US"/>
        </w:rPr>
        <w:t xml:space="preserve">., </w:t>
      </w:r>
      <w:proofErr w:type="spellStart"/>
      <w:r w:rsidRPr="00B14CA5">
        <w:rPr>
          <w:color w:val="000000" w:themeColor="text1"/>
          <w:lang w:val="en-US"/>
        </w:rPr>
        <w:t>Ayzman</w:t>
      </w:r>
      <w:proofErr w:type="spellEnd"/>
      <w:r w:rsidRPr="00B14CA5">
        <w:rPr>
          <w:color w:val="000000" w:themeColor="text1"/>
          <w:lang w:val="en-US"/>
        </w:rPr>
        <w:t xml:space="preserve"> R.I., </w:t>
      </w:r>
      <w:proofErr w:type="spellStart"/>
      <w:r w:rsidRPr="00B14CA5">
        <w:rPr>
          <w:color w:val="000000" w:themeColor="text1"/>
          <w:lang w:val="en-US"/>
        </w:rPr>
        <w:t>Gerasev</w:t>
      </w:r>
      <w:proofErr w:type="spellEnd"/>
      <w:r w:rsidRPr="00B14CA5">
        <w:rPr>
          <w:color w:val="000000" w:themeColor="text1"/>
          <w:lang w:val="en-US"/>
        </w:rPr>
        <w:t xml:space="preserve"> A.D. </w:t>
      </w:r>
      <w:proofErr w:type="spellStart"/>
      <w:r w:rsidRPr="00B14CA5">
        <w:rPr>
          <w:i/>
          <w:color w:val="000000" w:themeColor="text1"/>
          <w:lang w:val="en-US"/>
        </w:rPr>
        <w:t>Ekologiya</w:t>
      </w:r>
      <w:proofErr w:type="spellEnd"/>
      <w:r w:rsidRPr="00B14CA5">
        <w:rPr>
          <w:i/>
          <w:color w:val="000000" w:themeColor="text1"/>
          <w:lang w:val="en-US"/>
        </w:rPr>
        <w:t xml:space="preserve"> </w:t>
      </w:r>
      <w:proofErr w:type="spellStart"/>
      <w:r w:rsidRPr="00B14CA5">
        <w:rPr>
          <w:i/>
          <w:color w:val="000000" w:themeColor="text1"/>
          <w:lang w:val="en-US"/>
        </w:rPr>
        <w:t>cheloveka</w:t>
      </w:r>
      <w:proofErr w:type="spellEnd"/>
      <w:r w:rsidRPr="00B14CA5">
        <w:rPr>
          <w:color w:val="000000" w:themeColor="text1"/>
          <w:lang w:val="en-US"/>
        </w:rPr>
        <w:t xml:space="preserve">, 2013, no. 7, pp. 50–58. </w:t>
      </w:r>
      <w:r w:rsidRPr="00B14CA5">
        <w:rPr>
          <w:color w:val="000000" w:themeColor="text1"/>
        </w:rPr>
        <w:t>(</w:t>
      </w:r>
      <w:r w:rsidRPr="00B14CA5">
        <w:rPr>
          <w:color w:val="000000" w:themeColor="text1"/>
          <w:lang w:val="en-US"/>
        </w:rPr>
        <w:t>in</w:t>
      </w:r>
      <w:r w:rsidRPr="00B14CA5">
        <w:rPr>
          <w:color w:val="000000" w:themeColor="text1"/>
        </w:rPr>
        <w:t xml:space="preserve"> </w:t>
      </w:r>
      <w:r w:rsidRPr="00B14CA5">
        <w:rPr>
          <w:color w:val="000000" w:themeColor="text1"/>
          <w:lang w:val="en-US"/>
        </w:rPr>
        <w:t>Russ</w:t>
      </w:r>
      <w:r w:rsidRPr="00B14CA5">
        <w:rPr>
          <w:color w:val="000000" w:themeColor="text1"/>
        </w:rPr>
        <w:t>.).</w:t>
      </w:r>
    </w:p>
    <w:p w:rsidR="001D005E" w:rsidRPr="00B14CA5" w:rsidRDefault="001D005E" w:rsidP="001D005E">
      <w:pPr>
        <w:pStyle w:val="ac"/>
        <w:numPr>
          <w:ilvl w:val="0"/>
          <w:numId w:val="15"/>
        </w:numPr>
        <w:rPr>
          <w:rStyle w:val="doi"/>
          <w:color w:val="000000" w:themeColor="text1"/>
          <w:lang w:val="en-US"/>
        </w:rPr>
      </w:pPr>
      <w:proofErr w:type="spellStart"/>
      <w:r w:rsidRPr="00B14CA5">
        <w:rPr>
          <w:color w:val="000000" w:themeColor="text1"/>
          <w:lang w:val="en-US"/>
        </w:rPr>
        <w:t>Pisoschi</w:t>
      </w:r>
      <w:proofErr w:type="spellEnd"/>
      <w:r w:rsidRPr="00B14CA5">
        <w:rPr>
          <w:color w:val="000000" w:themeColor="text1"/>
          <w:lang w:val="en-US"/>
        </w:rPr>
        <w:t xml:space="preserve"> A.M., Pop A., </w:t>
      </w:r>
      <w:proofErr w:type="spellStart"/>
      <w:r w:rsidRPr="00B14CA5">
        <w:rPr>
          <w:color w:val="000000" w:themeColor="text1"/>
          <w:lang w:val="en-US"/>
        </w:rPr>
        <w:t>Cimpeanu</w:t>
      </w:r>
      <w:proofErr w:type="spellEnd"/>
      <w:r w:rsidRPr="00B14CA5">
        <w:rPr>
          <w:color w:val="000000" w:themeColor="text1"/>
          <w:lang w:val="en-US"/>
        </w:rPr>
        <w:t xml:space="preserve"> C., </w:t>
      </w:r>
      <w:proofErr w:type="spellStart"/>
      <w:r w:rsidRPr="00B14CA5">
        <w:rPr>
          <w:color w:val="000000" w:themeColor="text1"/>
          <w:lang w:val="en-US"/>
        </w:rPr>
        <w:t>Predoi</w:t>
      </w:r>
      <w:proofErr w:type="spellEnd"/>
      <w:r w:rsidRPr="00B14CA5">
        <w:rPr>
          <w:color w:val="000000" w:themeColor="text1"/>
          <w:lang w:val="en-US"/>
        </w:rPr>
        <w:t xml:space="preserve"> G. </w:t>
      </w:r>
      <w:r w:rsidRPr="00B14CA5">
        <w:rPr>
          <w:rStyle w:val="cit"/>
          <w:i/>
          <w:color w:val="000000" w:themeColor="text1"/>
          <w:lang w:val="en-US"/>
        </w:rPr>
        <w:t>Oxidative medicine and cellular longevity</w:t>
      </w:r>
      <w:r w:rsidR="00AA1FC5" w:rsidRPr="00B14CA5">
        <w:rPr>
          <w:rStyle w:val="cit"/>
          <w:color w:val="000000" w:themeColor="text1"/>
          <w:lang w:val="en-US"/>
        </w:rPr>
        <w:t>,</w:t>
      </w:r>
      <w:r w:rsidRPr="00B14CA5">
        <w:rPr>
          <w:rStyle w:val="cit"/>
          <w:color w:val="000000" w:themeColor="text1"/>
          <w:lang w:val="en-US"/>
        </w:rPr>
        <w:t xml:space="preserve"> 2016</w:t>
      </w:r>
      <w:r w:rsidR="00AA1FC5" w:rsidRPr="00B14CA5">
        <w:rPr>
          <w:rStyle w:val="cit"/>
          <w:color w:val="000000" w:themeColor="text1"/>
          <w:lang w:val="en-US"/>
        </w:rPr>
        <w:t>,</w:t>
      </w:r>
      <w:r w:rsidRPr="00B14CA5">
        <w:rPr>
          <w:rStyle w:val="cit"/>
          <w:color w:val="000000" w:themeColor="text1"/>
          <w:lang w:val="en-US"/>
        </w:rPr>
        <w:t xml:space="preserve"> </w:t>
      </w:r>
      <w:r w:rsidR="00AA1FC5" w:rsidRPr="00B14CA5">
        <w:rPr>
          <w:rStyle w:val="cit"/>
          <w:color w:val="000000" w:themeColor="text1"/>
          <w:lang w:val="en-US"/>
        </w:rPr>
        <w:t>v</w:t>
      </w:r>
      <w:r w:rsidRPr="00B14CA5">
        <w:rPr>
          <w:rStyle w:val="cit"/>
          <w:color w:val="000000" w:themeColor="text1"/>
          <w:lang w:val="en-US"/>
        </w:rPr>
        <w:t>ol. 2016</w:t>
      </w:r>
      <w:r w:rsidR="00AA1FC5" w:rsidRPr="00B14CA5">
        <w:rPr>
          <w:rStyle w:val="cit"/>
          <w:color w:val="000000" w:themeColor="text1"/>
          <w:lang w:val="en-US"/>
        </w:rPr>
        <w:t>,</w:t>
      </w:r>
      <w:r w:rsidRPr="00B14CA5">
        <w:rPr>
          <w:rStyle w:val="cit"/>
          <w:color w:val="000000" w:themeColor="text1"/>
          <w:lang w:val="en-US"/>
        </w:rPr>
        <w:t xml:space="preserve"> </w:t>
      </w:r>
      <w:r w:rsidR="00AA1FC5" w:rsidRPr="00B14CA5">
        <w:rPr>
          <w:rStyle w:val="cit"/>
          <w:color w:val="000000" w:themeColor="text1"/>
          <w:lang w:val="en-US"/>
        </w:rPr>
        <w:t>a</w:t>
      </w:r>
      <w:r w:rsidRPr="00B14CA5">
        <w:rPr>
          <w:rStyle w:val="cit"/>
          <w:color w:val="000000" w:themeColor="text1"/>
          <w:lang w:val="en-US"/>
        </w:rPr>
        <w:t>rticle ID 9130976</w:t>
      </w:r>
      <w:r w:rsidR="00AA1FC5" w:rsidRPr="00B14CA5">
        <w:rPr>
          <w:rStyle w:val="fm-vol-iss-date"/>
          <w:color w:val="000000" w:themeColor="text1"/>
          <w:lang w:val="en-US"/>
        </w:rPr>
        <w:t>,</w:t>
      </w:r>
      <w:r w:rsidRPr="00B14CA5">
        <w:rPr>
          <w:rStyle w:val="fm-vol-iss-date"/>
          <w:color w:val="000000" w:themeColor="text1"/>
          <w:lang w:val="en-US"/>
        </w:rPr>
        <w:t xml:space="preserve"> 36 p. </w:t>
      </w:r>
      <w:r w:rsidRPr="00B14CA5">
        <w:rPr>
          <w:rStyle w:val="doi"/>
          <w:color w:val="000000" w:themeColor="text1"/>
          <w:lang w:val="en-US"/>
        </w:rPr>
        <w:t>DOI: 10.1155/2016/9130976</w:t>
      </w:r>
      <w:r w:rsidR="0025680A" w:rsidRPr="00B14CA5">
        <w:rPr>
          <w:rStyle w:val="doi"/>
          <w:color w:val="000000" w:themeColor="text1"/>
          <w:lang w:val="en-US"/>
        </w:rPr>
        <w:t>.</w:t>
      </w:r>
    </w:p>
    <w:p w:rsidR="001D005E" w:rsidRPr="00B14CA5" w:rsidRDefault="001D005E" w:rsidP="001D005E">
      <w:pPr>
        <w:pStyle w:val="ac"/>
        <w:numPr>
          <w:ilvl w:val="0"/>
          <w:numId w:val="15"/>
        </w:numPr>
        <w:rPr>
          <w:color w:val="000000" w:themeColor="text1"/>
          <w:lang w:val="en-US"/>
        </w:rPr>
      </w:pPr>
      <w:proofErr w:type="spellStart"/>
      <w:r w:rsidRPr="00B14CA5">
        <w:rPr>
          <w:color w:val="000000" w:themeColor="text1"/>
          <w:lang w:val="en-US"/>
        </w:rPr>
        <w:t>Gougoulias</w:t>
      </w:r>
      <w:proofErr w:type="spellEnd"/>
      <w:r w:rsidRPr="00B14CA5">
        <w:rPr>
          <w:color w:val="000000" w:themeColor="text1"/>
          <w:lang w:val="en-US"/>
        </w:rPr>
        <w:t xml:space="preserve"> N. </w:t>
      </w:r>
      <w:r w:rsidRPr="00B14CA5">
        <w:rPr>
          <w:rStyle w:val="aff4"/>
          <w:color w:val="000000" w:themeColor="text1"/>
          <w:lang w:val="en-US"/>
        </w:rPr>
        <w:t>Oxidation Communications</w:t>
      </w:r>
      <w:r w:rsidR="00AA1FC5" w:rsidRPr="00B14CA5">
        <w:rPr>
          <w:rStyle w:val="ref-journal"/>
          <w:color w:val="000000" w:themeColor="text1"/>
          <w:sz w:val="18"/>
          <w:lang w:val="en-US"/>
        </w:rPr>
        <w:t>,</w:t>
      </w:r>
      <w:r w:rsidRPr="00B14CA5">
        <w:rPr>
          <w:rStyle w:val="ref-journal"/>
          <w:color w:val="000000" w:themeColor="text1"/>
          <w:sz w:val="18"/>
          <w:lang w:val="en-US"/>
        </w:rPr>
        <w:t xml:space="preserve"> </w:t>
      </w:r>
      <w:r w:rsidRPr="00B14CA5">
        <w:rPr>
          <w:color w:val="000000" w:themeColor="text1"/>
          <w:lang w:val="en-US"/>
        </w:rPr>
        <w:t>2015</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 xml:space="preserve">ol. </w:t>
      </w:r>
      <w:r w:rsidRPr="00B14CA5">
        <w:rPr>
          <w:rStyle w:val="ref-vol"/>
          <w:color w:val="000000" w:themeColor="text1"/>
          <w:lang w:val="en-US"/>
        </w:rPr>
        <w:t>38</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p. 35–45.</w:t>
      </w:r>
    </w:p>
    <w:p w:rsidR="001D005E" w:rsidRPr="00B14CA5" w:rsidRDefault="001D005E" w:rsidP="001D005E">
      <w:pPr>
        <w:pStyle w:val="ac"/>
        <w:numPr>
          <w:ilvl w:val="0"/>
          <w:numId w:val="15"/>
        </w:numPr>
        <w:rPr>
          <w:color w:val="000000" w:themeColor="text1"/>
          <w:lang w:val="en-US"/>
        </w:rPr>
      </w:pPr>
      <w:proofErr w:type="spellStart"/>
      <w:r w:rsidRPr="00B14CA5">
        <w:rPr>
          <w:color w:val="000000" w:themeColor="text1"/>
          <w:lang w:val="en-US"/>
        </w:rPr>
        <w:t>Ky</w:t>
      </w:r>
      <w:proofErr w:type="spellEnd"/>
      <w:r w:rsidRPr="00B14CA5">
        <w:rPr>
          <w:color w:val="000000" w:themeColor="text1"/>
          <w:lang w:val="en-US"/>
        </w:rPr>
        <w:t xml:space="preserve"> I., </w:t>
      </w:r>
      <w:proofErr w:type="spellStart"/>
      <w:r w:rsidRPr="00B14CA5">
        <w:rPr>
          <w:color w:val="000000" w:themeColor="text1"/>
          <w:lang w:val="en-US"/>
        </w:rPr>
        <w:t>Teissedre</w:t>
      </w:r>
      <w:proofErr w:type="spellEnd"/>
      <w:r w:rsidRPr="00B14CA5">
        <w:rPr>
          <w:color w:val="000000" w:themeColor="text1"/>
          <w:lang w:val="en-US"/>
        </w:rPr>
        <w:t xml:space="preserve"> P. </w:t>
      </w:r>
      <w:r w:rsidRPr="00B14CA5">
        <w:rPr>
          <w:rStyle w:val="aff4"/>
          <w:color w:val="000000" w:themeColor="text1"/>
          <w:lang w:val="en-US"/>
        </w:rPr>
        <w:t>Molecules</w:t>
      </w:r>
      <w:r w:rsidR="00AA1FC5" w:rsidRPr="00B14CA5">
        <w:rPr>
          <w:rStyle w:val="ref-journal"/>
          <w:color w:val="000000" w:themeColor="text1"/>
          <w:sz w:val="18"/>
          <w:lang w:val="en-US"/>
        </w:rPr>
        <w:t>,</w:t>
      </w:r>
      <w:r w:rsidRPr="00B14CA5">
        <w:rPr>
          <w:rStyle w:val="ref-journal"/>
          <w:color w:val="000000" w:themeColor="text1"/>
          <w:sz w:val="18"/>
          <w:lang w:val="en-US"/>
        </w:rPr>
        <w:t xml:space="preserve"> </w:t>
      </w:r>
      <w:r w:rsidRPr="00B14CA5">
        <w:rPr>
          <w:color w:val="000000" w:themeColor="text1"/>
          <w:lang w:val="en-US"/>
        </w:rPr>
        <w:t>2015</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v</w:t>
      </w:r>
      <w:r w:rsidRPr="00B14CA5">
        <w:rPr>
          <w:color w:val="000000" w:themeColor="text1"/>
          <w:lang w:val="en-US"/>
        </w:rPr>
        <w:t xml:space="preserve">ol. </w:t>
      </w:r>
      <w:r w:rsidRPr="00B14CA5">
        <w:rPr>
          <w:rStyle w:val="ref-vol"/>
          <w:color w:val="000000" w:themeColor="text1"/>
          <w:lang w:val="en-US"/>
        </w:rPr>
        <w:t>20</w:t>
      </w:r>
      <w:r w:rsidRPr="00B14CA5">
        <w:rPr>
          <w:color w:val="000000" w:themeColor="text1"/>
          <w:lang w:val="en-US"/>
        </w:rPr>
        <w:t>(2)</w:t>
      </w:r>
      <w:r w:rsidR="00AA1FC5" w:rsidRPr="00B14CA5">
        <w:rPr>
          <w:color w:val="000000" w:themeColor="text1"/>
          <w:lang w:val="en-US"/>
        </w:rPr>
        <w:t>,</w:t>
      </w:r>
      <w:r w:rsidRPr="00B14CA5">
        <w:rPr>
          <w:color w:val="000000" w:themeColor="text1"/>
          <w:lang w:val="en-US"/>
        </w:rPr>
        <w:t xml:space="preserve"> </w:t>
      </w:r>
      <w:r w:rsidR="00AA1FC5" w:rsidRPr="00B14CA5">
        <w:rPr>
          <w:color w:val="000000" w:themeColor="text1"/>
          <w:lang w:val="en-US"/>
        </w:rPr>
        <w:t>p</w:t>
      </w:r>
      <w:r w:rsidRPr="00B14CA5">
        <w:rPr>
          <w:color w:val="000000" w:themeColor="text1"/>
          <w:lang w:val="en-US"/>
        </w:rPr>
        <w:t xml:space="preserve">p. 2190–2207. </w:t>
      </w:r>
      <w:r w:rsidR="00760058" w:rsidRPr="00B14CA5">
        <w:rPr>
          <w:color w:val="000000" w:themeColor="text1"/>
          <w:lang w:val="en-US"/>
        </w:rPr>
        <w:t>DOI: 10.3390/molecules20022190</w:t>
      </w:r>
      <w:r w:rsidR="0025680A" w:rsidRPr="00B14CA5">
        <w:rPr>
          <w:color w:val="000000" w:themeColor="text1"/>
        </w:rPr>
        <w:t>.</w:t>
      </w:r>
    </w:p>
    <w:p w:rsidR="001D005E" w:rsidRPr="00B14CA5" w:rsidRDefault="00F77686" w:rsidP="00F77686">
      <w:pPr>
        <w:pStyle w:val="ac"/>
        <w:numPr>
          <w:ilvl w:val="0"/>
          <w:numId w:val="15"/>
        </w:numPr>
        <w:rPr>
          <w:color w:val="000000" w:themeColor="text1"/>
        </w:rPr>
      </w:pPr>
      <w:proofErr w:type="spellStart"/>
      <w:r w:rsidRPr="00B14CA5">
        <w:rPr>
          <w:iCs/>
          <w:color w:val="000000" w:themeColor="text1"/>
          <w:shd w:val="clear" w:color="auto" w:fill="FFFFFF"/>
          <w:lang w:val="en-US"/>
        </w:rPr>
        <w:t>Komarova</w:t>
      </w:r>
      <w:proofErr w:type="spellEnd"/>
      <w:r w:rsidRPr="00B14CA5">
        <w:rPr>
          <w:iCs/>
          <w:color w:val="000000" w:themeColor="text1"/>
          <w:shd w:val="clear" w:color="auto" w:fill="FFFFFF"/>
          <w:lang w:val="en-US"/>
        </w:rPr>
        <w:t xml:space="preserve"> N.V., </w:t>
      </w:r>
      <w:proofErr w:type="spellStart"/>
      <w:r w:rsidRPr="00B14CA5">
        <w:rPr>
          <w:iCs/>
          <w:color w:val="000000" w:themeColor="text1"/>
          <w:shd w:val="clear" w:color="auto" w:fill="FFFFFF"/>
          <w:lang w:val="en-US"/>
        </w:rPr>
        <w:t>Kamentsev</w:t>
      </w:r>
      <w:proofErr w:type="spellEnd"/>
      <w:r w:rsidRPr="00B14CA5">
        <w:rPr>
          <w:iCs/>
          <w:color w:val="000000" w:themeColor="text1"/>
          <w:shd w:val="clear" w:color="auto" w:fill="FFFFFF"/>
          <w:lang w:val="en-US"/>
        </w:rPr>
        <w:t xml:space="preserve"> </w:t>
      </w:r>
      <w:proofErr w:type="spellStart"/>
      <w:r w:rsidRPr="00B14CA5">
        <w:rPr>
          <w:iCs/>
          <w:color w:val="000000" w:themeColor="text1"/>
          <w:shd w:val="clear" w:color="auto" w:fill="FFFFFF"/>
          <w:lang w:val="en-US"/>
        </w:rPr>
        <w:t>Ya.S</w:t>
      </w:r>
      <w:proofErr w:type="spellEnd"/>
      <w:r w:rsidRPr="00B14CA5">
        <w:rPr>
          <w:iCs/>
          <w:color w:val="000000" w:themeColor="text1"/>
          <w:shd w:val="clear" w:color="auto" w:fill="FFFFFF"/>
          <w:lang w:val="en-US"/>
        </w:rPr>
        <w:t xml:space="preserve">. </w:t>
      </w:r>
      <w:proofErr w:type="spellStart"/>
      <w:r w:rsidRPr="00B14CA5">
        <w:rPr>
          <w:i/>
          <w:iCs/>
          <w:color w:val="000000" w:themeColor="text1"/>
          <w:shd w:val="clear" w:color="auto" w:fill="FFFFFF"/>
          <w:lang w:val="en-US"/>
        </w:rPr>
        <w:t>Prakticheskoye</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rukovodstvo</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po</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ispol'zovaniyu</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sistem</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kapillyarnogo</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elektroforeza</w:t>
      </w:r>
      <w:proofErr w:type="spellEnd"/>
      <w:r w:rsidRPr="00B14CA5">
        <w:rPr>
          <w:i/>
          <w:iCs/>
          <w:color w:val="000000" w:themeColor="text1"/>
          <w:shd w:val="clear" w:color="auto" w:fill="FFFFFF"/>
          <w:lang w:val="en-US"/>
        </w:rPr>
        <w:t xml:space="preserve"> «</w:t>
      </w:r>
      <w:proofErr w:type="spellStart"/>
      <w:r w:rsidRPr="00B14CA5">
        <w:rPr>
          <w:i/>
          <w:iCs/>
          <w:color w:val="000000" w:themeColor="text1"/>
          <w:shd w:val="clear" w:color="auto" w:fill="FFFFFF"/>
          <w:lang w:val="en-US"/>
        </w:rPr>
        <w:t>Kapel</w:t>
      </w:r>
      <w:proofErr w:type="spellEnd"/>
      <w:r w:rsidRPr="00B14CA5">
        <w:rPr>
          <w:i/>
          <w:iCs/>
          <w:color w:val="000000" w:themeColor="text1"/>
          <w:shd w:val="clear" w:color="auto" w:fill="FFFFFF"/>
          <w:lang w:val="en-US"/>
        </w:rPr>
        <w:t>'»</w:t>
      </w:r>
      <w:r w:rsidRPr="00B14CA5">
        <w:rPr>
          <w:iCs/>
          <w:color w:val="000000" w:themeColor="text1"/>
          <w:shd w:val="clear" w:color="auto" w:fill="FFFFFF"/>
          <w:lang w:val="en-US"/>
        </w:rPr>
        <w:t xml:space="preserve">. [Practical guidance on the use of capillary electrophoresis systems "Capel"]. </w:t>
      </w:r>
      <w:r w:rsidRPr="00B14CA5">
        <w:rPr>
          <w:iCs/>
          <w:color w:val="000000" w:themeColor="text1"/>
          <w:shd w:val="clear" w:color="auto" w:fill="FFFFFF"/>
        </w:rPr>
        <w:t>S</w:t>
      </w:r>
      <w:r w:rsidRPr="00B14CA5">
        <w:rPr>
          <w:iCs/>
          <w:color w:val="000000" w:themeColor="text1"/>
          <w:shd w:val="clear" w:color="auto" w:fill="FFFFFF"/>
          <w:lang w:val="en-US"/>
        </w:rPr>
        <w:t>t</w:t>
      </w:r>
      <w:r w:rsidRPr="00B14CA5">
        <w:rPr>
          <w:iCs/>
          <w:color w:val="000000" w:themeColor="text1"/>
          <w:shd w:val="clear" w:color="auto" w:fill="FFFFFF"/>
        </w:rPr>
        <w:t xml:space="preserve">. </w:t>
      </w:r>
      <w:r w:rsidRPr="00B14CA5">
        <w:rPr>
          <w:iCs/>
          <w:color w:val="000000" w:themeColor="text1"/>
          <w:shd w:val="clear" w:color="auto" w:fill="FFFFFF"/>
          <w:lang w:val="en-US"/>
        </w:rPr>
        <w:t>Petersburg</w:t>
      </w:r>
      <w:r w:rsidRPr="00B14CA5">
        <w:rPr>
          <w:iCs/>
          <w:color w:val="000000" w:themeColor="text1"/>
          <w:shd w:val="clear" w:color="auto" w:fill="FFFFFF"/>
        </w:rPr>
        <w:t xml:space="preserve">, 2008, 212 </w:t>
      </w:r>
      <w:r w:rsidRPr="00B14CA5">
        <w:rPr>
          <w:iCs/>
          <w:color w:val="000000" w:themeColor="text1"/>
          <w:shd w:val="clear" w:color="auto" w:fill="FFFFFF"/>
          <w:lang w:val="en-US"/>
        </w:rPr>
        <w:t>p</w:t>
      </w:r>
      <w:r w:rsidRPr="00B14CA5">
        <w:rPr>
          <w:iCs/>
          <w:color w:val="000000" w:themeColor="text1"/>
          <w:shd w:val="clear" w:color="auto" w:fill="FFFFFF"/>
        </w:rPr>
        <w:t>.</w:t>
      </w:r>
      <w:r w:rsidR="001D005E" w:rsidRPr="00B14CA5">
        <w:rPr>
          <w:color w:val="000000" w:themeColor="text1"/>
        </w:rPr>
        <w:t xml:space="preserve"> </w:t>
      </w:r>
      <w:r w:rsidR="00AA1FC5" w:rsidRPr="00B14CA5">
        <w:rPr>
          <w:color w:val="000000" w:themeColor="text1"/>
        </w:rPr>
        <w:t>(</w:t>
      </w:r>
      <w:r w:rsidR="00AA1FC5" w:rsidRPr="00B14CA5">
        <w:rPr>
          <w:color w:val="000000" w:themeColor="text1"/>
          <w:lang w:val="en-US"/>
        </w:rPr>
        <w:t>in</w:t>
      </w:r>
      <w:r w:rsidR="00AA1FC5" w:rsidRPr="00B14CA5">
        <w:rPr>
          <w:color w:val="000000" w:themeColor="text1"/>
        </w:rPr>
        <w:t xml:space="preserve"> </w:t>
      </w:r>
      <w:r w:rsidR="00AA1FC5" w:rsidRPr="00B14CA5">
        <w:rPr>
          <w:color w:val="000000" w:themeColor="text1"/>
          <w:lang w:val="en-US"/>
        </w:rPr>
        <w:t>Russ</w:t>
      </w:r>
      <w:r w:rsidR="00AA1FC5" w:rsidRPr="00B14CA5">
        <w:rPr>
          <w:color w:val="000000" w:themeColor="text1"/>
        </w:rPr>
        <w:t>.).</w:t>
      </w:r>
    </w:p>
    <w:p w:rsidR="001D005E" w:rsidRPr="00B14CA5" w:rsidRDefault="00F77686" w:rsidP="00F77686">
      <w:pPr>
        <w:pStyle w:val="ac"/>
        <w:numPr>
          <w:ilvl w:val="0"/>
          <w:numId w:val="15"/>
        </w:numPr>
        <w:rPr>
          <w:color w:val="000000" w:themeColor="text1"/>
        </w:rPr>
      </w:pPr>
      <w:proofErr w:type="spellStart"/>
      <w:r w:rsidRPr="00B14CA5">
        <w:rPr>
          <w:color w:val="000000" w:themeColor="text1"/>
          <w:lang w:val="en-US"/>
        </w:rPr>
        <w:t>Yendonova</w:t>
      </w:r>
      <w:proofErr w:type="spellEnd"/>
      <w:r w:rsidRPr="00B14CA5">
        <w:rPr>
          <w:color w:val="000000" w:themeColor="text1"/>
          <w:lang w:val="en-US"/>
        </w:rPr>
        <w:t xml:space="preserve"> G.B., </w:t>
      </w:r>
      <w:proofErr w:type="spellStart"/>
      <w:r w:rsidRPr="00B14CA5">
        <w:rPr>
          <w:color w:val="000000" w:themeColor="text1"/>
          <w:lang w:val="en-US"/>
        </w:rPr>
        <w:t>Antsupova</w:t>
      </w:r>
      <w:proofErr w:type="spellEnd"/>
      <w:r w:rsidRPr="00B14CA5">
        <w:rPr>
          <w:color w:val="000000" w:themeColor="text1"/>
          <w:lang w:val="en-US"/>
        </w:rPr>
        <w:t xml:space="preserve"> T.P. </w:t>
      </w:r>
      <w:proofErr w:type="spellStart"/>
      <w:r w:rsidRPr="00B14CA5">
        <w:rPr>
          <w:i/>
          <w:color w:val="000000" w:themeColor="text1"/>
          <w:lang w:val="en-US"/>
        </w:rPr>
        <w:t>Vestnik</w:t>
      </w:r>
      <w:proofErr w:type="spellEnd"/>
      <w:r w:rsidRPr="00B14CA5">
        <w:rPr>
          <w:i/>
          <w:color w:val="000000" w:themeColor="text1"/>
          <w:lang w:val="en-US"/>
        </w:rPr>
        <w:t xml:space="preserve"> </w:t>
      </w:r>
      <w:proofErr w:type="spellStart"/>
      <w:r w:rsidRPr="00B14CA5">
        <w:rPr>
          <w:i/>
          <w:color w:val="000000" w:themeColor="text1"/>
          <w:lang w:val="en-US"/>
        </w:rPr>
        <w:t>Vostochno-Sibirskogo</w:t>
      </w:r>
      <w:proofErr w:type="spellEnd"/>
      <w:r w:rsidRPr="00B14CA5">
        <w:rPr>
          <w:i/>
          <w:color w:val="000000" w:themeColor="text1"/>
          <w:lang w:val="en-US"/>
        </w:rPr>
        <w:t xml:space="preserve"> </w:t>
      </w:r>
      <w:proofErr w:type="spellStart"/>
      <w:r w:rsidRPr="00B14CA5">
        <w:rPr>
          <w:i/>
          <w:color w:val="000000" w:themeColor="text1"/>
          <w:lang w:val="en-US"/>
        </w:rPr>
        <w:t>gosudar-stvennogo</w:t>
      </w:r>
      <w:proofErr w:type="spellEnd"/>
      <w:r w:rsidRPr="00B14CA5">
        <w:rPr>
          <w:i/>
          <w:color w:val="000000" w:themeColor="text1"/>
          <w:lang w:val="en-US"/>
        </w:rPr>
        <w:t xml:space="preserve"> </w:t>
      </w:r>
      <w:proofErr w:type="spellStart"/>
      <w:r w:rsidRPr="00B14CA5">
        <w:rPr>
          <w:i/>
          <w:color w:val="000000" w:themeColor="text1"/>
          <w:lang w:val="en-US"/>
        </w:rPr>
        <w:t>universiteta</w:t>
      </w:r>
      <w:proofErr w:type="spellEnd"/>
      <w:r w:rsidRPr="00B14CA5">
        <w:rPr>
          <w:i/>
          <w:color w:val="000000" w:themeColor="text1"/>
          <w:lang w:val="en-US"/>
        </w:rPr>
        <w:t xml:space="preserve"> </w:t>
      </w:r>
      <w:proofErr w:type="spellStart"/>
      <w:r w:rsidRPr="00B14CA5">
        <w:rPr>
          <w:i/>
          <w:color w:val="000000" w:themeColor="text1"/>
          <w:lang w:val="en-US"/>
        </w:rPr>
        <w:t>tekhnologiy</w:t>
      </w:r>
      <w:proofErr w:type="spellEnd"/>
      <w:r w:rsidRPr="00B14CA5">
        <w:rPr>
          <w:i/>
          <w:color w:val="000000" w:themeColor="text1"/>
          <w:lang w:val="en-US"/>
        </w:rPr>
        <w:t xml:space="preserve"> </w:t>
      </w:r>
      <w:proofErr w:type="spellStart"/>
      <w:r w:rsidRPr="00B14CA5">
        <w:rPr>
          <w:i/>
          <w:color w:val="000000" w:themeColor="text1"/>
          <w:lang w:val="en-US"/>
        </w:rPr>
        <w:t>i</w:t>
      </w:r>
      <w:proofErr w:type="spellEnd"/>
      <w:r w:rsidRPr="00B14CA5">
        <w:rPr>
          <w:i/>
          <w:color w:val="000000" w:themeColor="text1"/>
          <w:lang w:val="en-US"/>
        </w:rPr>
        <w:t xml:space="preserve"> </w:t>
      </w:r>
      <w:proofErr w:type="spellStart"/>
      <w:r w:rsidRPr="00B14CA5">
        <w:rPr>
          <w:i/>
          <w:color w:val="000000" w:themeColor="text1"/>
          <w:lang w:val="en-US"/>
        </w:rPr>
        <w:t>upravleniya</w:t>
      </w:r>
      <w:proofErr w:type="spellEnd"/>
      <w:r w:rsidRPr="00B14CA5">
        <w:rPr>
          <w:color w:val="000000" w:themeColor="text1"/>
          <w:lang w:val="en-US"/>
        </w:rPr>
        <w:t xml:space="preserve">, 2014, no. 1, pp. 89–92. </w:t>
      </w:r>
      <w:r w:rsidR="00AA1FC5" w:rsidRPr="00B14CA5">
        <w:rPr>
          <w:color w:val="000000" w:themeColor="text1"/>
        </w:rPr>
        <w:t>(</w:t>
      </w:r>
      <w:r w:rsidR="00AA1FC5" w:rsidRPr="00B14CA5">
        <w:rPr>
          <w:color w:val="000000" w:themeColor="text1"/>
          <w:lang w:val="en-US"/>
        </w:rPr>
        <w:t>in</w:t>
      </w:r>
      <w:r w:rsidR="00AA1FC5" w:rsidRPr="00B14CA5">
        <w:rPr>
          <w:color w:val="000000" w:themeColor="text1"/>
        </w:rPr>
        <w:t xml:space="preserve"> </w:t>
      </w:r>
      <w:r w:rsidR="00AA1FC5" w:rsidRPr="00B14CA5">
        <w:rPr>
          <w:color w:val="000000" w:themeColor="text1"/>
          <w:lang w:val="en-US"/>
        </w:rPr>
        <w:t>Russ</w:t>
      </w:r>
      <w:r w:rsidR="00AA1FC5" w:rsidRPr="00B14CA5">
        <w:rPr>
          <w:color w:val="000000" w:themeColor="text1"/>
        </w:rPr>
        <w:t>.).</w:t>
      </w:r>
    </w:p>
    <w:p w:rsidR="001D005E" w:rsidRPr="00B14CA5" w:rsidRDefault="00F77686" w:rsidP="00F77686">
      <w:pPr>
        <w:pStyle w:val="ac"/>
        <w:numPr>
          <w:ilvl w:val="0"/>
          <w:numId w:val="15"/>
        </w:numPr>
        <w:rPr>
          <w:color w:val="000000" w:themeColor="text1"/>
          <w:lang w:val="en-US"/>
        </w:rPr>
      </w:pPr>
      <w:proofErr w:type="spellStart"/>
      <w:r w:rsidRPr="00B14CA5">
        <w:rPr>
          <w:color w:val="000000" w:themeColor="text1"/>
          <w:lang w:val="en-US"/>
        </w:rPr>
        <w:t>Yashin</w:t>
      </w:r>
      <w:proofErr w:type="spellEnd"/>
      <w:r w:rsidRPr="00B14CA5">
        <w:rPr>
          <w:color w:val="000000" w:themeColor="text1"/>
          <w:lang w:val="en-US"/>
        </w:rPr>
        <w:t xml:space="preserve"> </w:t>
      </w:r>
      <w:proofErr w:type="spellStart"/>
      <w:r w:rsidRPr="00B14CA5">
        <w:rPr>
          <w:color w:val="000000" w:themeColor="text1"/>
          <w:lang w:val="en-US"/>
        </w:rPr>
        <w:t>A.Ya</w:t>
      </w:r>
      <w:proofErr w:type="spellEnd"/>
      <w:r w:rsidRPr="00B14CA5">
        <w:rPr>
          <w:color w:val="000000" w:themeColor="text1"/>
          <w:lang w:val="en-US"/>
        </w:rPr>
        <w:t xml:space="preserve">. </w:t>
      </w:r>
      <w:proofErr w:type="spellStart"/>
      <w:r w:rsidRPr="00B14CA5">
        <w:rPr>
          <w:i/>
          <w:color w:val="000000" w:themeColor="text1"/>
          <w:lang w:val="en-US"/>
        </w:rPr>
        <w:t>Rossiyskiy</w:t>
      </w:r>
      <w:proofErr w:type="spellEnd"/>
      <w:r w:rsidRPr="00B14CA5">
        <w:rPr>
          <w:i/>
          <w:color w:val="000000" w:themeColor="text1"/>
          <w:lang w:val="en-US"/>
        </w:rPr>
        <w:t xml:space="preserve"> </w:t>
      </w:r>
      <w:proofErr w:type="spellStart"/>
      <w:r w:rsidRPr="00B14CA5">
        <w:rPr>
          <w:i/>
          <w:color w:val="000000" w:themeColor="text1"/>
          <w:lang w:val="en-US"/>
        </w:rPr>
        <w:t>khimicheskiy</w:t>
      </w:r>
      <w:proofErr w:type="spellEnd"/>
      <w:r w:rsidRPr="00B14CA5">
        <w:rPr>
          <w:i/>
          <w:color w:val="000000" w:themeColor="text1"/>
          <w:lang w:val="en-US"/>
        </w:rPr>
        <w:t xml:space="preserve"> </w:t>
      </w:r>
      <w:proofErr w:type="spellStart"/>
      <w:r w:rsidRPr="00B14CA5">
        <w:rPr>
          <w:i/>
          <w:color w:val="000000" w:themeColor="text1"/>
          <w:lang w:val="en-US"/>
        </w:rPr>
        <w:t>zhurnal</w:t>
      </w:r>
      <w:proofErr w:type="spellEnd"/>
      <w:r w:rsidRPr="00B14CA5">
        <w:rPr>
          <w:color w:val="000000" w:themeColor="text1"/>
          <w:lang w:val="en-US"/>
        </w:rPr>
        <w:t>, 2008, vol. LII, no. 2, pp. 130–135.</w:t>
      </w:r>
      <w:r w:rsidR="00AA1FC5" w:rsidRPr="00B14CA5">
        <w:rPr>
          <w:color w:val="000000" w:themeColor="text1"/>
          <w:lang w:val="en-US"/>
        </w:rPr>
        <w:t xml:space="preserve"> (</w:t>
      </w:r>
      <w:proofErr w:type="gramStart"/>
      <w:r w:rsidR="00AA1FC5" w:rsidRPr="00B14CA5">
        <w:rPr>
          <w:color w:val="000000" w:themeColor="text1"/>
          <w:lang w:val="en-US"/>
        </w:rPr>
        <w:t>in</w:t>
      </w:r>
      <w:proofErr w:type="gramEnd"/>
      <w:r w:rsidR="00AA1FC5" w:rsidRPr="00B14CA5">
        <w:rPr>
          <w:color w:val="000000" w:themeColor="text1"/>
          <w:lang w:val="en-US"/>
        </w:rPr>
        <w:t xml:space="preserve"> Russ.).</w:t>
      </w:r>
    </w:p>
    <w:p w:rsidR="001D005E" w:rsidRPr="00B14CA5" w:rsidRDefault="00F77686" w:rsidP="00F77686">
      <w:pPr>
        <w:pStyle w:val="ac"/>
        <w:numPr>
          <w:ilvl w:val="0"/>
          <w:numId w:val="15"/>
        </w:numPr>
        <w:rPr>
          <w:color w:val="000000" w:themeColor="text1"/>
        </w:rPr>
      </w:pPr>
      <w:proofErr w:type="spellStart"/>
      <w:r w:rsidRPr="00B14CA5">
        <w:rPr>
          <w:i/>
          <w:color w:val="000000" w:themeColor="text1"/>
          <w:lang w:val="en-US"/>
        </w:rPr>
        <w:t>Gosudarstvennaya</w:t>
      </w:r>
      <w:proofErr w:type="spellEnd"/>
      <w:r w:rsidRPr="00B14CA5">
        <w:rPr>
          <w:i/>
          <w:color w:val="000000" w:themeColor="text1"/>
          <w:lang w:val="en-US"/>
        </w:rPr>
        <w:t xml:space="preserve"> </w:t>
      </w:r>
      <w:proofErr w:type="spellStart"/>
      <w:r w:rsidRPr="00B14CA5">
        <w:rPr>
          <w:i/>
          <w:color w:val="000000" w:themeColor="text1"/>
          <w:lang w:val="en-US"/>
        </w:rPr>
        <w:t>farmakopeya</w:t>
      </w:r>
      <w:proofErr w:type="spellEnd"/>
      <w:r w:rsidRPr="00B14CA5">
        <w:rPr>
          <w:i/>
          <w:color w:val="000000" w:themeColor="text1"/>
          <w:lang w:val="en-US"/>
        </w:rPr>
        <w:t xml:space="preserve"> SSSR: </w:t>
      </w:r>
      <w:proofErr w:type="spellStart"/>
      <w:r w:rsidRPr="00B14CA5">
        <w:rPr>
          <w:i/>
          <w:color w:val="000000" w:themeColor="text1"/>
          <w:lang w:val="en-US"/>
        </w:rPr>
        <w:t>Vyp</w:t>
      </w:r>
      <w:proofErr w:type="spellEnd"/>
      <w:r w:rsidRPr="00B14CA5">
        <w:rPr>
          <w:i/>
          <w:color w:val="000000" w:themeColor="text1"/>
          <w:lang w:val="en-US"/>
        </w:rPr>
        <w:t xml:space="preserve">. 2. </w:t>
      </w:r>
      <w:proofErr w:type="spellStart"/>
      <w:r w:rsidRPr="00B14CA5">
        <w:rPr>
          <w:i/>
          <w:color w:val="000000" w:themeColor="text1"/>
          <w:lang w:val="en-US"/>
        </w:rPr>
        <w:t>Obshchiye</w:t>
      </w:r>
      <w:proofErr w:type="spellEnd"/>
      <w:r w:rsidRPr="00B14CA5">
        <w:rPr>
          <w:i/>
          <w:color w:val="000000" w:themeColor="text1"/>
          <w:lang w:val="en-US"/>
        </w:rPr>
        <w:t xml:space="preserve"> </w:t>
      </w:r>
      <w:proofErr w:type="spellStart"/>
      <w:r w:rsidRPr="00B14CA5">
        <w:rPr>
          <w:i/>
          <w:color w:val="000000" w:themeColor="text1"/>
          <w:lang w:val="en-US"/>
        </w:rPr>
        <w:t>metody</w:t>
      </w:r>
      <w:proofErr w:type="spellEnd"/>
      <w:r w:rsidRPr="00B14CA5">
        <w:rPr>
          <w:i/>
          <w:color w:val="000000" w:themeColor="text1"/>
          <w:lang w:val="en-US"/>
        </w:rPr>
        <w:t xml:space="preserve"> </w:t>
      </w:r>
      <w:proofErr w:type="spellStart"/>
      <w:r w:rsidRPr="00B14CA5">
        <w:rPr>
          <w:i/>
          <w:color w:val="000000" w:themeColor="text1"/>
          <w:lang w:val="en-US"/>
        </w:rPr>
        <w:t>analiza</w:t>
      </w:r>
      <w:proofErr w:type="spellEnd"/>
      <w:r w:rsidRPr="00B14CA5">
        <w:rPr>
          <w:i/>
          <w:color w:val="000000" w:themeColor="text1"/>
          <w:lang w:val="en-US"/>
        </w:rPr>
        <w:t xml:space="preserve">. </w:t>
      </w:r>
      <w:proofErr w:type="spellStart"/>
      <w:r w:rsidRPr="00B14CA5">
        <w:rPr>
          <w:i/>
          <w:color w:val="000000" w:themeColor="text1"/>
          <w:lang w:val="en-US"/>
        </w:rPr>
        <w:t>Lekarstvennoye</w:t>
      </w:r>
      <w:proofErr w:type="spellEnd"/>
      <w:r w:rsidRPr="00B14CA5">
        <w:rPr>
          <w:i/>
          <w:color w:val="000000" w:themeColor="text1"/>
          <w:lang w:val="en-US"/>
        </w:rPr>
        <w:t xml:space="preserve"> </w:t>
      </w:r>
      <w:proofErr w:type="spellStart"/>
      <w:r w:rsidRPr="00B14CA5">
        <w:rPr>
          <w:i/>
          <w:color w:val="000000" w:themeColor="text1"/>
          <w:lang w:val="en-US"/>
        </w:rPr>
        <w:t>rastitel'noye</w:t>
      </w:r>
      <w:proofErr w:type="spellEnd"/>
      <w:r w:rsidRPr="00B14CA5">
        <w:rPr>
          <w:i/>
          <w:color w:val="000000" w:themeColor="text1"/>
          <w:lang w:val="en-US"/>
        </w:rPr>
        <w:t xml:space="preserve"> </w:t>
      </w:r>
      <w:proofErr w:type="spellStart"/>
      <w:r w:rsidRPr="00B14CA5">
        <w:rPr>
          <w:i/>
          <w:color w:val="000000" w:themeColor="text1"/>
          <w:lang w:val="en-US"/>
        </w:rPr>
        <w:t>syr'ye</w:t>
      </w:r>
      <w:proofErr w:type="spellEnd"/>
      <w:r w:rsidRPr="00B14CA5">
        <w:rPr>
          <w:i/>
          <w:color w:val="000000" w:themeColor="text1"/>
          <w:lang w:val="en-US"/>
        </w:rPr>
        <w:t xml:space="preserve">. 11-ye </w:t>
      </w:r>
      <w:proofErr w:type="spellStart"/>
      <w:proofErr w:type="gramStart"/>
      <w:r w:rsidRPr="00B14CA5">
        <w:rPr>
          <w:i/>
          <w:color w:val="000000" w:themeColor="text1"/>
          <w:lang w:val="en-US"/>
        </w:rPr>
        <w:t>izd</w:t>
      </w:r>
      <w:proofErr w:type="spellEnd"/>
      <w:r w:rsidRPr="00B14CA5">
        <w:rPr>
          <w:i/>
          <w:color w:val="000000" w:themeColor="text1"/>
          <w:lang w:val="en-US"/>
        </w:rPr>
        <w:t>.,</w:t>
      </w:r>
      <w:proofErr w:type="gramEnd"/>
      <w:r w:rsidRPr="00B14CA5">
        <w:rPr>
          <w:i/>
          <w:color w:val="000000" w:themeColor="text1"/>
          <w:lang w:val="en-US"/>
        </w:rPr>
        <w:t xml:space="preserve"> </w:t>
      </w:r>
      <w:proofErr w:type="spellStart"/>
      <w:r w:rsidRPr="00B14CA5">
        <w:rPr>
          <w:i/>
          <w:color w:val="000000" w:themeColor="text1"/>
          <w:lang w:val="en-US"/>
        </w:rPr>
        <w:t>dop</w:t>
      </w:r>
      <w:proofErr w:type="spellEnd"/>
      <w:r w:rsidRPr="00B14CA5">
        <w:rPr>
          <w:color w:val="000000" w:themeColor="text1"/>
          <w:lang w:val="en-US"/>
        </w:rPr>
        <w:t xml:space="preserve">. [USSR State Pharmacopoeia: Vol. 2. General methods of analysis. Medicinal plant materials. 11th ed., Ext.]. Moscow, 1990, 400 p. </w:t>
      </w:r>
      <w:r w:rsidR="00AA1FC5" w:rsidRPr="00B14CA5">
        <w:rPr>
          <w:color w:val="000000" w:themeColor="text1"/>
          <w:lang w:val="en-US"/>
        </w:rPr>
        <w:t>(in Russ.)</w:t>
      </w:r>
      <w:r w:rsidR="00AA1FC5" w:rsidRPr="00B14CA5">
        <w:rPr>
          <w:color w:val="000000" w:themeColor="text1"/>
        </w:rPr>
        <w:t>.</w:t>
      </w:r>
    </w:p>
    <w:p w:rsidR="001D005E" w:rsidRPr="00B14CA5" w:rsidRDefault="00F77686" w:rsidP="00F77686">
      <w:pPr>
        <w:pStyle w:val="ac"/>
        <w:numPr>
          <w:ilvl w:val="0"/>
          <w:numId w:val="15"/>
        </w:numPr>
        <w:rPr>
          <w:color w:val="000000" w:themeColor="text1"/>
          <w:lang w:val="en-US"/>
        </w:rPr>
      </w:pPr>
      <w:proofErr w:type="spellStart"/>
      <w:r w:rsidRPr="00B14CA5">
        <w:rPr>
          <w:color w:val="000000" w:themeColor="text1"/>
          <w:lang w:val="en-US"/>
        </w:rPr>
        <w:t>Yermakov</w:t>
      </w:r>
      <w:proofErr w:type="spellEnd"/>
      <w:r w:rsidRPr="00B14CA5">
        <w:rPr>
          <w:color w:val="000000" w:themeColor="text1"/>
          <w:lang w:val="en-US"/>
        </w:rPr>
        <w:t xml:space="preserve"> A.M. </w:t>
      </w:r>
      <w:proofErr w:type="spellStart"/>
      <w:r w:rsidRPr="00B14CA5">
        <w:rPr>
          <w:i/>
          <w:color w:val="000000" w:themeColor="text1"/>
          <w:lang w:val="en-US"/>
        </w:rPr>
        <w:t>Metody</w:t>
      </w:r>
      <w:proofErr w:type="spellEnd"/>
      <w:r w:rsidRPr="00B14CA5">
        <w:rPr>
          <w:i/>
          <w:color w:val="000000" w:themeColor="text1"/>
          <w:lang w:val="en-US"/>
        </w:rPr>
        <w:t xml:space="preserve"> </w:t>
      </w:r>
      <w:proofErr w:type="spellStart"/>
      <w:r w:rsidRPr="00B14CA5">
        <w:rPr>
          <w:i/>
          <w:color w:val="000000" w:themeColor="text1"/>
          <w:lang w:val="en-US"/>
        </w:rPr>
        <w:t>biokhimicheskogo</w:t>
      </w:r>
      <w:proofErr w:type="spellEnd"/>
      <w:r w:rsidRPr="00B14CA5">
        <w:rPr>
          <w:i/>
          <w:color w:val="000000" w:themeColor="text1"/>
          <w:lang w:val="en-US"/>
        </w:rPr>
        <w:t xml:space="preserve"> </w:t>
      </w:r>
      <w:proofErr w:type="spellStart"/>
      <w:r w:rsidRPr="00B14CA5">
        <w:rPr>
          <w:i/>
          <w:color w:val="000000" w:themeColor="text1"/>
          <w:lang w:val="en-US"/>
        </w:rPr>
        <w:t>issledovaniya</w:t>
      </w:r>
      <w:proofErr w:type="spellEnd"/>
      <w:r w:rsidRPr="00B14CA5">
        <w:rPr>
          <w:i/>
          <w:color w:val="000000" w:themeColor="text1"/>
          <w:lang w:val="en-US"/>
        </w:rPr>
        <w:t xml:space="preserve"> </w:t>
      </w:r>
      <w:proofErr w:type="spellStart"/>
      <w:r w:rsidRPr="00B14CA5">
        <w:rPr>
          <w:i/>
          <w:color w:val="000000" w:themeColor="text1"/>
          <w:lang w:val="en-US"/>
        </w:rPr>
        <w:t>rasteniy</w:t>
      </w:r>
      <w:proofErr w:type="spellEnd"/>
      <w:r w:rsidRPr="00B14CA5">
        <w:rPr>
          <w:color w:val="000000" w:themeColor="text1"/>
          <w:lang w:val="en-US"/>
        </w:rPr>
        <w:t xml:space="preserve">. [Methods of biochemical studies of plants]. </w:t>
      </w:r>
      <w:r w:rsidRPr="00B14CA5">
        <w:rPr>
          <w:color w:val="000000" w:themeColor="text1"/>
        </w:rPr>
        <w:t>L</w:t>
      </w:r>
      <w:proofErr w:type="spellStart"/>
      <w:r w:rsidRPr="00B14CA5">
        <w:rPr>
          <w:color w:val="000000" w:themeColor="text1"/>
          <w:lang w:val="en-US"/>
        </w:rPr>
        <w:t>eningrad</w:t>
      </w:r>
      <w:proofErr w:type="spellEnd"/>
      <w:r w:rsidRPr="00B14CA5">
        <w:rPr>
          <w:color w:val="000000" w:themeColor="text1"/>
        </w:rPr>
        <w:t xml:space="preserve">, 1972, 456 </w:t>
      </w:r>
      <w:r w:rsidRPr="00B14CA5">
        <w:rPr>
          <w:color w:val="000000" w:themeColor="text1"/>
          <w:lang w:val="en-US"/>
        </w:rPr>
        <w:t>p</w:t>
      </w:r>
      <w:r w:rsidRPr="00B14CA5">
        <w:rPr>
          <w:color w:val="000000" w:themeColor="text1"/>
        </w:rPr>
        <w:t xml:space="preserve">. </w:t>
      </w:r>
      <w:r w:rsidR="00AA1FC5" w:rsidRPr="00B14CA5">
        <w:rPr>
          <w:color w:val="000000" w:themeColor="text1"/>
          <w:lang w:val="en-US"/>
        </w:rPr>
        <w:t>(in Russ.).</w:t>
      </w:r>
    </w:p>
    <w:p w:rsidR="001D005E" w:rsidRPr="00B14CA5" w:rsidRDefault="00F77686" w:rsidP="00F77686">
      <w:pPr>
        <w:pStyle w:val="ac"/>
        <w:numPr>
          <w:ilvl w:val="0"/>
          <w:numId w:val="15"/>
        </w:numPr>
        <w:rPr>
          <w:color w:val="000000" w:themeColor="text1"/>
          <w:spacing w:val="-3"/>
        </w:rPr>
      </w:pPr>
      <w:proofErr w:type="spellStart"/>
      <w:r w:rsidRPr="00B14CA5">
        <w:rPr>
          <w:color w:val="000000" w:themeColor="text1"/>
          <w:spacing w:val="-3"/>
          <w:lang w:val="en-US"/>
        </w:rPr>
        <w:t>Gorina</w:t>
      </w:r>
      <w:proofErr w:type="spellEnd"/>
      <w:r w:rsidRPr="00B14CA5">
        <w:rPr>
          <w:color w:val="000000" w:themeColor="text1"/>
          <w:spacing w:val="-3"/>
          <w:lang w:val="en-US"/>
        </w:rPr>
        <w:t xml:space="preserve"> </w:t>
      </w:r>
      <w:proofErr w:type="spellStart"/>
      <w:r w:rsidRPr="00B14CA5">
        <w:rPr>
          <w:color w:val="000000" w:themeColor="text1"/>
          <w:spacing w:val="-3"/>
          <w:lang w:val="en-US"/>
        </w:rPr>
        <w:t>Ya.V</w:t>
      </w:r>
      <w:proofErr w:type="spellEnd"/>
      <w:r w:rsidRPr="00B14CA5">
        <w:rPr>
          <w:color w:val="000000" w:themeColor="text1"/>
          <w:spacing w:val="-3"/>
          <w:lang w:val="en-US"/>
        </w:rPr>
        <w:t xml:space="preserve">., </w:t>
      </w:r>
      <w:proofErr w:type="spellStart"/>
      <w:r w:rsidRPr="00B14CA5">
        <w:rPr>
          <w:color w:val="000000" w:themeColor="text1"/>
          <w:spacing w:val="-3"/>
          <w:lang w:val="en-US"/>
        </w:rPr>
        <w:t>Krasnov</w:t>
      </w:r>
      <w:proofErr w:type="spellEnd"/>
      <w:r w:rsidRPr="00B14CA5">
        <w:rPr>
          <w:color w:val="000000" w:themeColor="text1"/>
          <w:spacing w:val="-3"/>
          <w:lang w:val="en-US"/>
        </w:rPr>
        <w:t xml:space="preserve"> </w:t>
      </w:r>
      <w:proofErr w:type="spellStart"/>
      <w:r w:rsidRPr="00B14CA5">
        <w:rPr>
          <w:color w:val="000000" w:themeColor="text1"/>
          <w:spacing w:val="-3"/>
          <w:lang w:val="en-US"/>
        </w:rPr>
        <w:t>Ye.A</w:t>
      </w:r>
      <w:proofErr w:type="spellEnd"/>
      <w:r w:rsidRPr="00B14CA5">
        <w:rPr>
          <w:color w:val="000000" w:themeColor="text1"/>
          <w:spacing w:val="-3"/>
          <w:lang w:val="en-US"/>
        </w:rPr>
        <w:t xml:space="preserve">. </w:t>
      </w:r>
      <w:proofErr w:type="spellStart"/>
      <w:r w:rsidRPr="00B14CA5">
        <w:rPr>
          <w:i/>
          <w:color w:val="000000" w:themeColor="text1"/>
          <w:spacing w:val="-3"/>
          <w:lang w:val="en-US"/>
        </w:rPr>
        <w:t>Zhurnal</w:t>
      </w:r>
      <w:proofErr w:type="spellEnd"/>
      <w:r w:rsidRPr="00B14CA5">
        <w:rPr>
          <w:i/>
          <w:color w:val="000000" w:themeColor="text1"/>
          <w:spacing w:val="-3"/>
          <w:lang w:val="en-US"/>
        </w:rPr>
        <w:t xml:space="preserve"> </w:t>
      </w:r>
      <w:proofErr w:type="spellStart"/>
      <w:r w:rsidRPr="00B14CA5">
        <w:rPr>
          <w:i/>
          <w:color w:val="000000" w:themeColor="text1"/>
          <w:spacing w:val="-3"/>
          <w:lang w:val="en-US"/>
        </w:rPr>
        <w:t>Sibirskogo</w:t>
      </w:r>
      <w:proofErr w:type="spellEnd"/>
      <w:r w:rsidRPr="00B14CA5">
        <w:rPr>
          <w:i/>
          <w:color w:val="000000" w:themeColor="text1"/>
          <w:spacing w:val="-3"/>
          <w:lang w:val="en-US"/>
        </w:rPr>
        <w:t xml:space="preserve"> </w:t>
      </w:r>
      <w:proofErr w:type="spellStart"/>
      <w:r w:rsidRPr="00B14CA5">
        <w:rPr>
          <w:i/>
          <w:color w:val="000000" w:themeColor="text1"/>
          <w:spacing w:val="-3"/>
          <w:lang w:val="en-US"/>
        </w:rPr>
        <w:t>federal'nogo</w:t>
      </w:r>
      <w:proofErr w:type="spellEnd"/>
      <w:r w:rsidRPr="00B14CA5">
        <w:rPr>
          <w:i/>
          <w:color w:val="000000" w:themeColor="text1"/>
          <w:spacing w:val="-3"/>
          <w:lang w:val="en-US"/>
        </w:rPr>
        <w:t xml:space="preserve"> </w:t>
      </w:r>
      <w:proofErr w:type="spellStart"/>
      <w:r w:rsidRPr="00B14CA5">
        <w:rPr>
          <w:i/>
          <w:color w:val="000000" w:themeColor="text1"/>
          <w:spacing w:val="-3"/>
          <w:lang w:val="en-US"/>
        </w:rPr>
        <w:t>universiteta</w:t>
      </w:r>
      <w:proofErr w:type="spellEnd"/>
      <w:r w:rsidRPr="00B14CA5">
        <w:rPr>
          <w:i/>
          <w:color w:val="000000" w:themeColor="text1"/>
          <w:spacing w:val="-3"/>
          <w:lang w:val="en-US"/>
        </w:rPr>
        <w:t xml:space="preserve">. </w:t>
      </w:r>
      <w:proofErr w:type="spellStart"/>
      <w:r w:rsidRPr="00B14CA5">
        <w:rPr>
          <w:i/>
          <w:color w:val="000000" w:themeColor="text1"/>
          <w:spacing w:val="-3"/>
          <w:lang w:val="en-US"/>
        </w:rPr>
        <w:t>Khimiya</w:t>
      </w:r>
      <w:proofErr w:type="spellEnd"/>
      <w:r w:rsidRPr="00B14CA5">
        <w:rPr>
          <w:color w:val="000000" w:themeColor="text1"/>
          <w:spacing w:val="-3"/>
          <w:lang w:val="en-US"/>
        </w:rPr>
        <w:t xml:space="preserve">, 2010, no. 3, pp. 200–203. </w:t>
      </w:r>
      <w:r w:rsidR="00AA1FC5" w:rsidRPr="00B14CA5">
        <w:rPr>
          <w:color w:val="000000" w:themeColor="text1"/>
          <w:spacing w:val="-3"/>
        </w:rPr>
        <w:t>(</w:t>
      </w:r>
      <w:r w:rsidR="00AA1FC5" w:rsidRPr="00B14CA5">
        <w:rPr>
          <w:color w:val="000000" w:themeColor="text1"/>
          <w:spacing w:val="-3"/>
          <w:lang w:val="en-US"/>
        </w:rPr>
        <w:t>in</w:t>
      </w:r>
      <w:r w:rsidR="00AA1FC5" w:rsidRPr="00B14CA5">
        <w:rPr>
          <w:color w:val="000000" w:themeColor="text1"/>
          <w:spacing w:val="-3"/>
        </w:rPr>
        <w:t xml:space="preserve"> </w:t>
      </w:r>
      <w:r w:rsidR="00AA1FC5" w:rsidRPr="00B14CA5">
        <w:rPr>
          <w:color w:val="000000" w:themeColor="text1"/>
          <w:spacing w:val="-3"/>
          <w:lang w:val="en-US"/>
        </w:rPr>
        <w:t>Russ</w:t>
      </w:r>
      <w:r w:rsidR="00AA1FC5" w:rsidRPr="00B14CA5">
        <w:rPr>
          <w:color w:val="000000" w:themeColor="text1"/>
          <w:spacing w:val="-3"/>
        </w:rPr>
        <w:t>.).</w:t>
      </w:r>
    </w:p>
    <w:p w:rsidR="001D005E" w:rsidRPr="00B14CA5" w:rsidRDefault="00F77686" w:rsidP="00F77686">
      <w:pPr>
        <w:pStyle w:val="ac"/>
        <w:numPr>
          <w:ilvl w:val="0"/>
          <w:numId w:val="15"/>
        </w:numPr>
        <w:rPr>
          <w:color w:val="000000" w:themeColor="text1"/>
          <w:spacing w:val="-2"/>
        </w:rPr>
      </w:pPr>
      <w:proofErr w:type="spellStart"/>
      <w:r w:rsidRPr="00B14CA5">
        <w:rPr>
          <w:iCs/>
          <w:color w:val="000000" w:themeColor="text1"/>
          <w:spacing w:val="-2"/>
        </w:rPr>
        <w:t>Yendonova</w:t>
      </w:r>
      <w:proofErr w:type="spellEnd"/>
      <w:r w:rsidRPr="00B14CA5">
        <w:rPr>
          <w:iCs/>
          <w:color w:val="000000" w:themeColor="text1"/>
          <w:spacing w:val="-2"/>
        </w:rPr>
        <w:t xml:space="preserve"> G.B., </w:t>
      </w:r>
      <w:proofErr w:type="spellStart"/>
      <w:r w:rsidRPr="00B14CA5">
        <w:rPr>
          <w:iCs/>
          <w:color w:val="000000" w:themeColor="text1"/>
          <w:spacing w:val="-2"/>
        </w:rPr>
        <w:t>Antsupova</w:t>
      </w:r>
      <w:proofErr w:type="spellEnd"/>
      <w:r w:rsidRPr="00B14CA5">
        <w:rPr>
          <w:iCs/>
          <w:color w:val="000000" w:themeColor="text1"/>
          <w:spacing w:val="-2"/>
        </w:rPr>
        <w:t xml:space="preserve"> T.P. </w:t>
      </w:r>
      <w:proofErr w:type="spellStart"/>
      <w:r w:rsidRPr="00B14CA5">
        <w:rPr>
          <w:i/>
          <w:iCs/>
          <w:color w:val="000000" w:themeColor="text1"/>
          <w:spacing w:val="-2"/>
        </w:rPr>
        <w:t>Teoreticheskiye</w:t>
      </w:r>
      <w:proofErr w:type="spellEnd"/>
      <w:r w:rsidRPr="00B14CA5">
        <w:rPr>
          <w:i/>
          <w:iCs/>
          <w:color w:val="000000" w:themeColor="text1"/>
          <w:spacing w:val="-2"/>
        </w:rPr>
        <w:t xml:space="preserve"> i </w:t>
      </w:r>
      <w:proofErr w:type="spellStart"/>
      <w:r w:rsidRPr="00B14CA5">
        <w:rPr>
          <w:i/>
          <w:iCs/>
          <w:color w:val="000000" w:themeColor="text1"/>
          <w:spacing w:val="-2"/>
        </w:rPr>
        <w:t>prakticheskiye</w:t>
      </w:r>
      <w:proofErr w:type="spellEnd"/>
      <w:r w:rsidRPr="00B14CA5">
        <w:rPr>
          <w:i/>
          <w:iCs/>
          <w:color w:val="000000" w:themeColor="text1"/>
          <w:spacing w:val="-2"/>
        </w:rPr>
        <w:t xml:space="preserve"> </w:t>
      </w:r>
      <w:proofErr w:type="spellStart"/>
      <w:r w:rsidRPr="00B14CA5">
        <w:rPr>
          <w:i/>
          <w:iCs/>
          <w:color w:val="000000" w:themeColor="text1"/>
          <w:spacing w:val="-2"/>
        </w:rPr>
        <w:t>voprosy</w:t>
      </w:r>
      <w:proofErr w:type="spellEnd"/>
      <w:r w:rsidRPr="00B14CA5">
        <w:rPr>
          <w:i/>
          <w:iCs/>
          <w:color w:val="000000" w:themeColor="text1"/>
          <w:spacing w:val="-2"/>
        </w:rPr>
        <w:t xml:space="preserve"> </w:t>
      </w:r>
      <w:proofErr w:type="spellStart"/>
      <w:r w:rsidRPr="00B14CA5">
        <w:rPr>
          <w:i/>
          <w:iCs/>
          <w:color w:val="000000" w:themeColor="text1"/>
          <w:spacing w:val="-2"/>
        </w:rPr>
        <w:t>integratsii</w:t>
      </w:r>
      <w:proofErr w:type="spellEnd"/>
      <w:r w:rsidRPr="00B14CA5">
        <w:rPr>
          <w:i/>
          <w:iCs/>
          <w:color w:val="000000" w:themeColor="text1"/>
          <w:spacing w:val="-2"/>
        </w:rPr>
        <w:t xml:space="preserve"> </w:t>
      </w:r>
      <w:proofErr w:type="spellStart"/>
      <w:r w:rsidRPr="00B14CA5">
        <w:rPr>
          <w:i/>
          <w:iCs/>
          <w:color w:val="000000" w:themeColor="text1"/>
          <w:spacing w:val="-2"/>
        </w:rPr>
        <w:t>khimicheskoy</w:t>
      </w:r>
      <w:proofErr w:type="spellEnd"/>
      <w:r w:rsidRPr="00B14CA5">
        <w:rPr>
          <w:i/>
          <w:iCs/>
          <w:color w:val="000000" w:themeColor="text1"/>
          <w:spacing w:val="-2"/>
        </w:rPr>
        <w:t xml:space="preserve"> </w:t>
      </w:r>
      <w:proofErr w:type="spellStart"/>
      <w:r w:rsidRPr="00B14CA5">
        <w:rPr>
          <w:i/>
          <w:iCs/>
          <w:color w:val="000000" w:themeColor="text1"/>
          <w:spacing w:val="-2"/>
        </w:rPr>
        <w:t>nauki</w:t>
      </w:r>
      <w:proofErr w:type="spellEnd"/>
      <w:r w:rsidRPr="00B14CA5">
        <w:rPr>
          <w:i/>
          <w:iCs/>
          <w:color w:val="000000" w:themeColor="text1"/>
          <w:spacing w:val="-2"/>
        </w:rPr>
        <w:t xml:space="preserve">, </w:t>
      </w:r>
      <w:proofErr w:type="spellStart"/>
      <w:r w:rsidRPr="00B14CA5">
        <w:rPr>
          <w:i/>
          <w:iCs/>
          <w:color w:val="000000" w:themeColor="text1"/>
          <w:spacing w:val="-2"/>
        </w:rPr>
        <w:t>tekhnologii</w:t>
      </w:r>
      <w:proofErr w:type="spellEnd"/>
      <w:r w:rsidRPr="00B14CA5">
        <w:rPr>
          <w:i/>
          <w:iCs/>
          <w:color w:val="000000" w:themeColor="text1"/>
          <w:spacing w:val="-2"/>
        </w:rPr>
        <w:t xml:space="preserve"> i </w:t>
      </w:r>
      <w:proofErr w:type="spellStart"/>
      <w:r w:rsidRPr="00B14CA5">
        <w:rPr>
          <w:i/>
          <w:iCs/>
          <w:color w:val="000000" w:themeColor="text1"/>
          <w:spacing w:val="-2"/>
        </w:rPr>
        <w:t>obrazovaniya</w:t>
      </w:r>
      <w:proofErr w:type="spellEnd"/>
      <w:r w:rsidRPr="00B14CA5">
        <w:rPr>
          <w:i/>
          <w:iCs/>
          <w:color w:val="000000" w:themeColor="text1"/>
          <w:spacing w:val="-2"/>
        </w:rPr>
        <w:t xml:space="preserve">: </w:t>
      </w:r>
      <w:proofErr w:type="spellStart"/>
      <w:r w:rsidRPr="00B14CA5">
        <w:rPr>
          <w:i/>
          <w:iCs/>
          <w:color w:val="000000" w:themeColor="text1"/>
          <w:spacing w:val="-2"/>
        </w:rPr>
        <w:t>sbornik</w:t>
      </w:r>
      <w:proofErr w:type="spellEnd"/>
      <w:r w:rsidRPr="00B14CA5">
        <w:rPr>
          <w:i/>
          <w:iCs/>
          <w:color w:val="000000" w:themeColor="text1"/>
          <w:spacing w:val="-2"/>
        </w:rPr>
        <w:t xml:space="preserve"> </w:t>
      </w:r>
      <w:proofErr w:type="spellStart"/>
      <w:r w:rsidRPr="00B14CA5">
        <w:rPr>
          <w:i/>
          <w:iCs/>
          <w:color w:val="000000" w:themeColor="text1"/>
          <w:spacing w:val="-2"/>
        </w:rPr>
        <w:t>materialov</w:t>
      </w:r>
      <w:proofErr w:type="spellEnd"/>
      <w:r w:rsidRPr="00B14CA5">
        <w:rPr>
          <w:i/>
          <w:iCs/>
          <w:color w:val="000000" w:themeColor="text1"/>
          <w:spacing w:val="-2"/>
        </w:rPr>
        <w:t xml:space="preserve"> </w:t>
      </w:r>
      <w:proofErr w:type="spellStart"/>
      <w:r w:rsidRPr="00B14CA5">
        <w:rPr>
          <w:i/>
          <w:iCs/>
          <w:color w:val="000000" w:themeColor="text1"/>
          <w:spacing w:val="-2"/>
        </w:rPr>
        <w:t>konferentsii</w:t>
      </w:r>
      <w:proofErr w:type="spellEnd"/>
      <w:r w:rsidRPr="00B14CA5">
        <w:rPr>
          <w:iCs/>
          <w:color w:val="000000" w:themeColor="text1"/>
          <w:spacing w:val="-2"/>
        </w:rPr>
        <w:t xml:space="preserve">. </w:t>
      </w:r>
      <w:r w:rsidRPr="00B14CA5">
        <w:rPr>
          <w:iCs/>
          <w:color w:val="000000" w:themeColor="text1"/>
          <w:spacing w:val="-2"/>
          <w:lang w:val="en-US"/>
        </w:rPr>
        <w:t xml:space="preserve">[Theoretical and practical issues of the integration of chemical science, technology and education: a collection of conference materials]. Ulan-Ude, 2016, pp. 76–79. </w:t>
      </w:r>
      <w:r w:rsidR="00AA1FC5" w:rsidRPr="00B14CA5">
        <w:rPr>
          <w:color w:val="000000" w:themeColor="text1"/>
          <w:spacing w:val="-2"/>
        </w:rPr>
        <w:t>(</w:t>
      </w:r>
      <w:r w:rsidR="00AA1FC5" w:rsidRPr="00B14CA5">
        <w:rPr>
          <w:color w:val="000000" w:themeColor="text1"/>
          <w:spacing w:val="-2"/>
          <w:lang w:val="en-US"/>
        </w:rPr>
        <w:t>in</w:t>
      </w:r>
      <w:r w:rsidR="00AA1FC5" w:rsidRPr="00B14CA5">
        <w:rPr>
          <w:color w:val="000000" w:themeColor="text1"/>
          <w:spacing w:val="-2"/>
        </w:rPr>
        <w:t xml:space="preserve"> </w:t>
      </w:r>
      <w:r w:rsidR="00AA1FC5" w:rsidRPr="00B14CA5">
        <w:rPr>
          <w:color w:val="000000" w:themeColor="text1"/>
          <w:spacing w:val="-2"/>
          <w:lang w:val="en-US"/>
        </w:rPr>
        <w:t>Russ</w:t>
      </w:r>
      <w:r w:rsidR="00AA1FC5" w:rsidRPr="00B14CA5">
        <w:rPr>
          <w:color w:val="000000" w:themeColor="text1"/>
          <w:spacing w:val="-2"/>
        </w:rPr>
        <w:t>.).</w:t>
      </w:r>
    </w:p>
    <w:p w:rsidR="001D005E" w:rsidRPr="00B14CA5" w:rsidRDefault="00F77686" w:rsidP="00F77686">
      <w:pPr>
        <w:pStyle w:val="ac"/>
        <w:numPr>
          <w:ilvl w:val="0"/>
          <w:numId w:val="15"/>
        </w:numPr>
        <w:rPr>
          <w:color w:val="000000" w:themeColor="text1"/>
        </w:rPr>
      </w:pPr>
      <w:proofErr w:type="spellStart"/>
      <w:r w:rsidRPr="00B14CA5">
        <w:rPr>
          <w:color w:val="000000" w:themeColor="text1"/>
          <w:lang w:val="en-US"/>
        </w:rPr>
        <w:t>Fedina</w:t>
      </w:r>
      <w:proofErr w:type="spellEnd"/>
      <w:r w:rsidRPr="00B14CA5">
        <w:rPr>
          <w:color w:val="000000" w:themeColor="text1"/>
          <w:lang w:val="en-US"/>
        </w:rPr>
        <w:t xml:space="preserve"> P.A., </w:t>
      </w:r>
      <w:proofErr w:type="spellStart"/>
      <w:r w:rsidRPr="00B14CA5">
        <w:rPr>
          <w:color w:val="000000" w:themeColor="text1"/>
          <w:lang w:val="en-US"/>
        </w:rPr>
        <w:t>Yashin</w:t>
      </w:r>
      <w:proofErr w:type="spellEnd"/>
      <w:r w:rsidRPr="00B14CA5">
        <w:rPr>
          <w:color w:val="000000" w:themeColor="text1"/>
          <w:lang w:val="en-US"/>
        </w:rPr>
        <w:t xml:space="preserve"> A.YA., </w:t>
      </w:r>
      <w:proofErr w:type="spellStart"/>
      <w:r w:rsidRPr="00B14CA5">
        <w:rPr>
          <w:color w:val="000000" w:themeColor="text1"/>
          <w:lang w:val="en-US"/>
        </w:rPr>
        <w:t>Chernousova</w:t>
      </w:r>
      <w:proofErr w:type="spellEnd"/>
      <w:r w:rsidRPr="00B14CA5">
        <w:rPr>
          <w:color w:val="000000" w:themeColor="text1"/>
          <w:lang w:val="en-US"/>
        </w:rPr>
        <w:t xml:space="preserve"> N.I. </w:t>
      </w:r>
      <w:proofErr w:type="spellStart"/>
      <w:r w:rsidRPr="00B14CA5">
        <w:rPr>
          <w:i/>
          <w:color w:val="000000" w:themeColor="text1"/>
          <w:lang w:val="en-US"/>
        </w:rPr>
        <w:t>Khimiya</w:t>
      </w:r>
      <w:proofErr w:type="spellEnd"/>
      <w:r w:rsidRPr="00B14CA5">
        <w:rPr>
          <w:i/>
          <w:color w:val="000000" w:themeColor="text1"/>
          <w:lang w:val="en-US"/>
        </w:rPr>
        <w:t xml:space="preserve"> </w:t>
      </w:r>
      <w:proofErr w:type="spellStart"/>
      <w:r w:rsidRPr="00B14CA5">
        <w:rPr>
          <w:i/>
          <w:color w:val="000000" w:themeColor="text1"/>
          <w:lang w:val="en-US"/>
        </w:rPr>
        <w:t>rastitel'nogo</w:t>
      </w:r>
      <w:proofErr w:type="spellEnd"/>
      <w:r w:rsidRPr="00B14CA5">
        <w:rPr>
          <w:i/>
          <w:color w:val="000000" w:themeColor="text1"/>
          <w:lang w:val="en-US"/>
        </w:rPr>
        <w:t xml:space="preserve"> </w:t>
      </w:r>
      <w:proofErr w:type="spellStart"/>
      <w:r w:rsidRPr="00B14CA5">
        <w:rPr>
          <w:i/>
          <w:color w:val="000000" w:themeColor="text1"/>
          <w:lang w:val="en-US"/>
        </w:rPr>
        <w:t>syr'ya</w:t>
      </w:r>
      <w:proofErr w:type="spellEnd"/>
      <w:r w:rsidRPr="00B14CA5">
        <w:rPr>
          <w:color w:val="000000" w:themeColor="text1"/>
          <w:lang w:val="en-US"/>
        </w:rPr>
        <w:t xml:space="preserve">, 2010, no. 2, pp. 91–97. </w:t>
      </w:r>
      <w:r w:rsidR="00AA1FC5" w:rsidRPr="00B14CA5">
        <w:rPr>
          <w:color w:val="000000" w:themeColor="text1"/>
        </w:rPr>
        <w:t>(</w:t>
      </w:r>
      <w:r w:rsidR="00AA1FC5" w:rsidRPr="00B14CA5">
        <w:rPr>
          <w:color w:val="000000" w:themeColor="text1"/>
          <w:lang w:val="en-US"/>
        </w:rPr>
        <w:t>in</w:t>
      </w:r>
      <w:r w:rsidR="00AA1FC5" w:rsidRPr="00B14CA5">
        <w:rPr>
          <w:color w:val="000000" w:themeColor="text1"/>
        </w:rPr>
        <w:t xml:space="preserve"> </w:t>
      </w:r>
      <w:r w:rsidR="00AA1FC5" w:rsidRPr="00B14CA5">
        <w:rPr>
          <w:color w:val="000000" w:themeColor="text1"/>
          <w:lang w:val="en-US"/>
        </w:rPr>
        <w:t>Russ</w:t>
      </w:r>
      <w:r w:rsidR="00AA1FC5" w:rsidRPr="00B14CA5">
        <w:rPr>
          <w:color w:val="000000" w:themeColor="text1"/>
        </w:rPr>
        <w:t>.).</w:t>
      </w:r>
    </w:p>
    <w:p w:rsidR="001D005E" w:rsidRPr="00B14CA5" w:rsidRDefault="001D005E" w:rsidP="001D005E">
      <w:pPr>
        <w:pStyle w:val="a9"/>
        <w:rPr>
          <w:color w:val="000000" w:themeColor="text1"/>
        </w:rPr>
      </w:pPr>
      <w:proofErr w:type="spellStart"/>
      <w:r w:rsidRPr="00B14CA5">
        <w:rPr>
          <w:color w:val="000000" w:themeColor="text1"/>
        </w:rPr>
        <w:t>Received</w:t>
      </w:r>
      <w:proofErr w:type="spellEnd"/>
      <w:r w:rsidRPr="00B14CA5">
        <w:rPr>
          <w:color w:val="000000" w:themeColor="text1"/>
        </w:rPr>
        <w:t xml:space="preserve"> </w:t>
      </w:r>
      <w:proofErr w:type="spellStart"/>
      <w:r w:rsidRPr="00B14CA5">
        <w:rPr>
          <w:color w:val="000000" w:themeColor="text1"/>
        </w:rPr>
        <w:t>February</w:t>
      </w:r>
      <w:proofErr w:type="spellEnd"/>
      <w:r w:rsidRPr="00B14CA5">
        <w:rPr>
          <w:color w:val="000000" w:themeColor="text1"/>
        </w:rPr>
        <w:t xml:space="preserve"> 14, 2018</w:t>
      </w:r>
    </w:p>
    <w:p w:rsidR="008B6F8C" w:rsidRPr="00B14CA5" w:rsidRDefault="001D005E" w:rsidP="001D005E">
      <w:pPr>
        <w:pStyle w:val="a9"/>
        <w:rPr>
          <w:color w:val="000000" w:themeColor="text1"/>
        </w:rPr>
      </w:pPr>
      <w:proofErr w:type="spellStart"/>
      <w:r w:rsidRPr="00B14CA5">
        <w:rPr>
          <w:color w:val="000000" w:themeColor="text1"/>
        </w:rPr>
        <w:t>Revised</w:t>
      </w:r>
      <w:proofErr w:type="spellEnd"/>
      <w:r w:rsidRPr="00B14CA5">
        <w:rPr>
          <w:color w:val="000000" w:themeColor="text1"/>
        </w:rPr>
        <w:t xml:space="preserve"> </w:t>
      </w:r>
      <w:proofErr w:type="spellStart"/>
      <w:r w:rsidRPr="00B14CA5">
        <w:rPr>
          <w:color w:val="000000" w:themeColor="text1"/>
        </w:rPr>
        <w:t>May</w:t>
      </w:r>
      <w:proofErr w:type="spellEnd"/>
      <w:r w:rsidRPr="00B14CA5">
        <w:rPr>
          <w:color w:val="000000" w:themeColor="text1"/>
        </w:rPr>
        <w:t xml:space="preserve"> 10, 2018</w:t>
      </w:r>
    </w:p>
    <w:p w:rsidR="00760058" w:rsidRPr="00B14CA5" w:rsidRDefault="00760058" w:rsidP="00760058">
      <w:pPr>
        <w:pStyle w:val="a9"/>
        <w:rPr>
          <w:color w:val="000000" w:themeColor="text1"/>
          <w:lang w:val="en-US"/>
        </w:rPr>
      </w:pPr>
      <w:r w:rsidRPr="00B14CA5">
        <w:rPr>
          <w:color w:val="000000" w:themeColor="text1"/>
          <w:lang w:val="en-US"/>
        </w:rPr>
        <w:t>Accepted May 22, 2018</w:t>
      </w:r>
    </w:p>
    <w:p w:rsidR="00760058" w:rsidRPr="00B14CA5" w:rsidRDefault="00760058" w:rsidP="00760058">
      <w:pPr>
        <w:pStyle w:val="a7"/>
        <w:rPr>
          <w:color w:val="000000" w:themeColor="text1"/>
          <w:shd w:val="clear" w:color="auto" w:fill="FFFFFF"/>
          <w:lang w:val="en-US"/>
        </w:rPr>
      </w:pPr>
    </w:p>
    <w:p w:rsidR="00760058" w:rsidRPr="00B14CA5" w:rsidRDefault="00760058" w:rsidP="00760058">
      <w:pPr>
        <w:pStyle w:val="a7"/>
        <w:rPr>
          <w:color w:val="000000" w:themeColor="text1"/>
          <w:shd w:val="clear" w:color="auto" w:fill="FFFFFF"/>
          <w:lang w:val="en-US"/>
        </w:rPr>
      </w:pPr>
    </w:p>
    <w:p w:rsidR="00760058" w:rsidRPr="00B14CA5" w:rsidRDefault="00760058" w:rsidP="00760058">
      <w:pPr>
        <w:pStyle w:val="a7"/>
        <w:ind w:left="567" w:firstLine="0"/>
        <w:rPr>
          <w:color w:val="000000" w:themeColor="text1"/>
          <w:sz w:val="18"/>
          <w:szCs w:val="18"/>
          <w:lang w:val="en-US"/>
        </w:rPr>
      </w:pPr>
      <w:r w:rsidRPr="00B14CA5">
        <w:rPr>
          <w:b/>
          <w:color w:val="000000" w:themeColor="text1"/>
          <w:spacing w:val="-2"/>
          <w:sz w:val="18"/>
          <w:szCs w:val="18"/>
          <w:shd w:val="clear" w:color="auto" w:fill="FFFFFF"/>
          <w:lang w:val="en-US"/>
        </w:rPr>
        <w:t>For citing:</w:t>
      </w:r>
      <w:r w:rsidRPr="00B14CA5">
        <w:rPr>
          <w:i/>
          <w:color w:val="000000" w:themeColor="text1"/>
          <w:spacing w:val="-2"/>
          <w:sz w:val="18"/>
          <w:szCs w:val="18"/>
          <w:shd w:val="clear" w:color="auto" w:fill="FFFFFF"/>
          <w:lang w:val="en-US"/>
        </w:rPr>
        <w:t xml:space="preserve"> </w:t>
      </w:r>
      <w:proofErr w:type="spellStart"/>
      <w:r w:rsidR="00523A5C" w:rsidRPr="00B14CA5">
        <w:rPr>
          <w:color w:val="000000" w:themeColor="text1"/>
          <w:sz w:val="18"/>
          <w:lang w:val="en-US"/>
        </w:rPr>
        <w:t>Yendonova</w:t>
      </w:r>
      <w:proofErr w:type="spellEnd"/>
      <w:r w:rsidR="00523A5C" w:rsidRPr="00B14CA5">
        <w:rPr>
          <w:color w:val="000000" w:themeColor="text1"/>
          <w:sz w:val="18"/>
          <w:lang w:val="en-US"/>
        </w:rPr>
        <w:t xml:space="preserve"> G.B., </w:t>
      </w:r>
      <w:proofErr w:type="spellStart"/>
      <w:r w:rsidR="00523A5C" w:rsidRPr="00B14CA5">
        <w:rPr>
          <w:color w:val="000000" w:themeColor="text1"/>
          <w:sz w:val="18"/>
          <w:lang w:val="en-US"/>
        </w:rPr>
        <w:t>Antsupova</w:t>
      </w:r>
      <w:proofErr w:type="spellEnd"/>
      <w:r w:rsidR="00523A5C" w:rsidRPr="00B14CA5">
        <w:rPr>
          <w:color w:val="000000" w:themeColor="text1"/>
          <w:sz w:val="18"/>
          <w:lang w:val="en-US"/>
        </w:rPr>
        <w:t xml:space="preserve"> T.P., </w:t>
      </w:r>
      <w:proofErr w:type="spellStart"/>
      <w:r w:rsidR="00523A5C" w:rsidRPr="00B14CA5">
        <w:rPr>
          <w:color w:val="000000" w:themeColor="text1"/>
          <w:sz w:val="18"/>
          <w:lang w:val="en-US"/>
        </w:rPr>
        <w:t>Bazhenova</w:t>
      </w:r>
      <w:proofErr w:type="spellEnd"/>
      <w:r w:rsidR="00523A5C" w:rsidRPr="00B14CA5">
        <w:rPr>
          <w:color w:val="000000" w:themeColor="text1"/>
          <w:sz w:val="18"/>
          <w:lang w:val="en-US"/>
        </w:rPr>
        <w:t xml:space="preserve"> B.A., </w:t>
      </w:r>
      <w:proofErr w:type="spellStart"/>
      <w:r w:rsidR="00523A5C" w:rsidRPr="00B14CA5">
        <w:rPr>
          <w:color w:val="000000" w:themeColor="text1"/>
          <w:sz w:val="18"/>
          <w:lang w:val="en-US"/>
        </w:rPr>
        <w:t>Zabaluyeva</w:t>
      </w:r>
      <w:proofErr w:type="spellEnd"/>
      <w:r w:rsidR="00523A5C" w:rsidRPr="00B14CA5">
        <w:rPr>
          <w:color w:val="000000" w:themeColor="text1"/>
          <w:sz w:val="18"/>
          <w:lang w:val="en-US"/>
        </w:rPr>
        <w:t xml:space="preserve"> </w:t>
      </w:r>
      <w:proofErr w:type="spellStart"/>
      <w:r w:rsidR="00523A5C" w:rsidRPr="00B14CA5">
        <w:rPr>
          <w:color w:val="000000" w:themeColor="text1"/>
          <w:sz w:val="18"/>
          <w:lang w:val="en-US"/>
        </w:rPr>
        <w:t>Y</w:t>
      </w:r>
      <w:r w:rsidR="003F467D" w:rsidRPr="00B14CA5">
        <w:rPr>
          <w:color w:val="000000" w:themeColor="text1"/>
          <w:sz w:val="18"/>
          <w:lang w:val="en-US"/>
        </w:rPr>
        <w:t>u</w:t>
      </w:r>
      <w:r w:rsidR="00523A5C" w:rsidRPr="00B14CA5">
        <w:rPr>
          <w:color w:val="000000" w:themeColor="text1"/>
          <w:sz w:val="18"/>
          <w:lang w:val="en-US"/>
        </w:rPr>
        <w:t>.Y</w:t>
      </w:r>
      <w:r w:rsidR="003F467D" w:rsidRPr="00B14CA5">
        <w:rPr>
          <w:color w:val="000000" w:themeColor="text1"/>
          <w:sz w:val="18"/>
          <w:lang w:val="en-US"/>
        </w:rPr>
        <w:t>u</w:t>
      </w:r>
      <w:proofErr w:type="spellEnd"/>
      <w:r w:rsidR="00523A5C" w:rsidRPr="00B14CA5">
        <w:rPr>
          <w:color w:val="000000" w:themeColor="text1"/>
          <w:sz w:val="18"/>
          <w:lang w:val="en-US"/>
        </w:rPr>
        <w:t>., Gerasimov A.V.</w:t>
      </w:r>
      <w:r w:rsidRPr="00B14CA5">
        <w:rPr>
          <w:color w:val="000000" w:themeColor="text1"/>
          <w:sz w:val="18"/>
          <w:lang w:val="en-US"/>
        </w:rPr>
        <w:t xml:space="preserve"> </w:t>
      </w:r>
      <w:proofErr w:type="spellStart"/>
      <w:r w:rsidRPr="00B14CA5">
        <w:rPr>
          <w:i/>
          <w:color w:val="000000" w:themeColor="text1"/>
          <w:spacing w:val="-2"/>
          <w:sz w:val="18"/>
          <w:szCs w:val="18"/>
          <w:lang w:val="en-US"/>
        </w:rPr>
        <w:t>Khimiya</w:t>
      </w:r>
      <w:proofErr w:type="spellEnd"/>
      <w:r w:rsidRPr="00B14CA5">
        <w:rPr>
          <w:i/>
          <w:color w:val="000000" w:themeColor="text1"/>
          <w:spacing w:val="-2"/>
          <w:sz w:val="18"/>
          <w:szCs w:val="18"/>
          <w:lang w:val="en-US"/>
        </w:rPr>
        <w:t xml:space="preserve"> </w:t>
      </w:r>
      <w:proofErr w:type="spellStart"/>
      <w:r w:rsidRPr="00B14CA5">
        <w:rPr>
          <w:i/>
          <w:color w:val="000000" w:themeColor="text1"/>
          <w:spacing w:val="-2"/>
          <w:sz w:val="18"/>
          <w:szCs w:val="18"/>
          <w:lang w:val="en-US"/>
        </w:rPr>
        <w:t>Rastitel'nogo</w:t>
      </w:r>
      <w:proofErr w:type="spellEnd"/>
      <w:r w:rsidRPr="00B14CA5">
        <w:rPr>
          <w:i/>
          <w:color w:val="000000" w:themeColor="text1"/>
          <w:spacing w:val="-2"/>
          <w:sz w:val="18"/>
          <w:szCs w:val="18"/>
          <w:lang w:val="en-US"/>
        </w:rPr>
        <w:t xml:space="preserve"> </w:t>
      </w:r>
      <w:proofErr w:type="spellStart"/>
      <w:r w:rsidRPr="00B14CA5">
        <w:rPr>
          <w:i/>
          <w:color w:val="000000" w:themeColor="text1"/>
          <w:spacing w:val="-2"/>
          <w:sz w:val="18"/>
          <w:szCs w:val="18"/>
          <w:lang w:val="en-US"/>
        </w:rPr>
        <w:t>Syr'ya</w:t>
      </w:r>
      <w:proofErr w:type="spellEnd"/>
      <w:r w:rsidRPr="00B14CA5">
        <w:rPr>
          <w:i/>
          <w:color w:val="000000" w:themeColor="text1"/>
          <w:spacing w:val="-2"/>
          <w:sz w:val="18"/>
          <w:szCs w:val="18"/>
          <w:lang w:val="en-US"/>
        </w:rPr>
        <w:t>,</w:t>
      </w:r>
      <w:r w:rsidRPr="00B14CA5">
        <w:rPr>
          <w:color w:val="000000" w:themeColor="text1"/>
          <w:spacing w:val="-2"/>
          <w:sz w:val="18"/>
          <w:szCs w:val="18"/>
          <w:lang w:val="en-US"/>
        </w:rPr>
        <w:t xml:space="preserve"> 2018, no. 4, pp. 141–147.</w:t>
      </w:r>
      <w:r w:rsidRPr="00B14CA5">
        <w:rPr>
          <w:color w:val="000000" w:themeColor="text1"/>
          <w:sz w:val="18"/>
          <w:szCs w:val="18"/>
          <w:lang w:val="en-US"/>
        </w:rPr>
        <w:t xml:space="preserve"> (</w:t>
      </w:r>
      <w:proofErr w:type="gramStart"/>
      <w:r w:rsidRPr="00B14CA5">
        <w:rPr>
          <w:color w:val="000000" w:themeColor="text1"/>
          <w:sz w:val="18"/>
          <w:szCs w:val="18"/>
          <w:lang w:val="en-US"/>
        </w:rPr>
        <w:t>in</w:t>
      </w:r>
      <w:proofErr w:type="gramEnd"/>
      <w:r w:rsidRPr="00B14CA5">
        <w:rPr>
          <w:color w:val="000000" w:themeColor="text1"/>
          <w:sz w:val="18"/>
          <w:szCs w:val="18"/>
          <w:lang w:val="en-US"/>
        </w:rPr>
        <w:t xml:space="preserve"> Russ.). DOI:</w:t>
      </w:r>
      <w:r w:rsidR="0025680A" w:rsidRPr="00B14CA5">
        <w:rPr>
          <w:color w:val="000000" w:themeColor="text1"/>
          <w:sz w:val="18"/>
          <w:szCs w:val="18"/>
          <w:lang w:val="en-US"/>
        </w:rPr>
        <w:t> </w:t>
      </w:r>
      <w:r w:rsidRPr="00B14CA5">
        <w:rPr>
          <w:color w:val="000000" w:themeColor="text1"/>
          <w:sz w:val="18"/>
          <w:szCs w:val="18"/>
          <w:lang w:val="en-US"/>
        </w:rPr>
        <w:t>10.14258/jcprm.2018043749.</w:t>
      </w:r>
    </w:p>
    <w:p w:rsidR="003F467D" w:rsidRPr="00B14CA5" w:rsidRDefault="003F467D" w:rsidP="00760058">
      <w:pPr>
        <w:pStyle w:val="a7"/>
        <w:ind w:left="567" w:firstLine="0"/>
        <w:rPr>
          <w:color w:val="000000" w:themeColor="text1"/>
          <w:sz w:val="18"/>
          <w:szCs w:val="18"/>
          <w:lang w:val="en-US"/>
        </w:rPr>
        <w:sectPr w:rsidR="003F467D" w:rsidRPr="00B14CA5" w:rsidSect="0030616B">
          <w:headerReference w:type="even" r:id="rId10"/>
          <w:headerReference w:type="default" r:id="rId11"/>
          <w:headerReference w:type="first" r:id="rId12"/>
          <w:footnotePr>
            <w:numFmt w:val="chicago"/>
            <w:numRestart w:val="eachPage"/>
          </w:footnotePr>
          <w:type w:val="continuous"/>
          <w:pgSz w:w="11906" w:h="16838" w:code="9"/>
          <w:pgMar w:top="1304" w:right="1247" w:bottom="1134" w:left="1418" w:header="709" w:footer="709" w:gutter="0"/>
          <w:pgNumType w:start="141"/>
          <w:cols w:space="708"/>
          <w:titlePg/>
          <w:docGrid w:linePitch="360"/>
        </w:sectPr>
      </w:pPr>
    </w:p>
    <w:p w:rsidR="00760058" w:rsidRPr="00B14CA5" w:rsidRDefault="00760058" w:rsidP="00760058">
      <w:pPr>
        <w:pStyle w:val="a7"/>
        <w:ind w:left="567" w:firstLine="0"/>
        <w:rPr>
          <w:color w:val="000000" w:themeColor="text1"/>
          <w:sz w:val="18"/>
          <w:szCs w:val="18"/>
          <w:lang w:val="en-US"/>
        </w:rPr>
      </w:pPr>
      <w:r w:rsidRPr="00B14CA5">
        <w:rPr>
          <w:color w:val="000000" w:themeColor="text1"/>
          <w:sz w:val="18"/>
          <w:szCs w:val="18"/>
          <w:lang w:val="en-US"/>
        </w:rPr>
        <w:lastRenderedPageBreak/>
        <w:fldChar w:fldCharType="begin"/>
      </w:r>
      <w:r w:rsidRPr="00B14CA5">
        <w:rPr>
          <w:color w:val="000000" w:themeColor="text1"/>
          <w:sz w:val="18"/>
          <w:szCs w:val="18"/>
          <w:lang w:val="en-US"/>
        </w:rPr>
        <w:instrText xml:space="preserve"> ADDIN </w:instrText>
      </w:r>
      <w:r w:rsidRPr="00B14CA5">
        <w:rPr>
          <w:color w:val="000000" w:themeColor="text1"/>
          <w:sz w:val="18"/>
          <w:szCs w:val="18"/>
          <w:lang w:val="en-US"/>
        </w:rPr>
        <w:fldChar w:fldCharType="end"/>
      </w:r>
    </w:p>
    <w:p w:rsidR="001D005E" w:rsidRPr="00B14CA5" w:rsidRDefault="001D005E" w:rsidP="001D005E">
      <w:pPr>
        <w:pStyle w:val="a9"/>
        <w:rPr>
          <w:color w:val="000000" w:themeColor="text1"/>
          <w:lang w:val="en-US"/>
        </w:rPr>
      </w:pPr>
    </w:p>
    <w:sectPr w:rsidR="001D005E" w:rsidRPr="00B14CA5" w:rsidSect="00760058">
      <w:headerReference w:type="first" r:id="rId13"/>
      <w:footnotePr>
        <w:numFmt w:val="chicago"/>
        <w:numRestart w:val="eachPage"/>
      </w:footnotePr>
      <w:pgSz w:w="11906" w:h="16838" w:code="9"/>
      <w:pgMar w:top="1304" w:right="124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CD" w:rsidRDefault="00C04DCD">
      <w:r>
        <w:separator/>
      </w:r>
    </w:p>
  </w:endnote>
  <w:endnote w:type="continuationSeparator" w:id="0">
    <w:p w:rsidR="00C04DCD" w:rsidRDefault="00C0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FreeSetC">
    <w:altName w:val="Arial"/>
    <w:panose1 w:val="00000000000000000000"/>
    <w:charset w:val="CC"/>
    <w:family w:val="swiss"/>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Franklin Gothic Book">
    <w:altName w:val="Arial"/>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entury Schoolbook">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Gill Sans MT">
    <w:altName w:val="Arial"/>
    <w:charset w:val="00"/>
    <w:family w:val="swiss"/>
    <w:pitch w:val="variable"/>
    <w:sig w:usb0="00000007" w:usb1="00000000" w:usb2="00000000" w:usb3="00000000" w:csb0="00000003"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CD" w:rsidRDefault="00C04DCD">
      <w:r>
        <w:separator/>
      </w:r>
    </w:p>
  </w:footnote>
  <w:footnote w:type="continuationSeparator" w:id="0">
    <w:p w:rsidR="00C04DCD" w:rsidRDefault="00C04DCD">
      <w:r>
        <w:continuationSeparator/>
      </w:r>
    </w:p>
  </w:footnote>
  <w:footnote w:id="1">
    <w:p w:rsidR="00523A5C" w:rsidRDefault="00523A5C">
      <w:pPr>
        <w:pStyle w:val="af"/>
      </w:pPr>
      <w:r>
        <w:rPr>
          <w:rStyle w:val="af0"/>
        </w:rPr>
        <w:footnoteRef/>
      </w:r>
      <w:r>
        <w:t xml:space="preserve"> Автор, с которым следует вести переписку.</w:t>
      </w:r>
    </w:p>
  </w:footnote>
  <w:footnote w:id="2">
    <w:p w:rsidR="000764BA" w:rsidRDefault="000764BA" w:rsidP="000764BA">
      <w:pPr>
        <w:pStyle w:val="af"/>
      </w:pPr>
      <w:r>
        <w:rPr>
          <w:rStyle w:val="af0"/>
        </w:rPr>
        <w:t>*</w:t>
      </w:r>
      <w:r>
        <w:t xml:space="preserve"> </w:t>
      </w:r>
      <w:r>
        <w:rPr>
          <w:lang w:val="en-US"/>
        </w:rPr>
        <w:t>Corresponding</w:t>
      </w:r>
      <w:r w:rsidRPr="003E3578">
        <w:t xml:space="preserve"> </w:t>
      </w:r>
      <w:r>
        <w:rPr>
          <w:lang w:val="en-US"/>
        </w:rPr>
        <w:t>author</w:t>
      </w:r>
      <w:r w:rsidRPr="003E35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C5" w:rsidRDefault="00AA1FC5" w:rsidP="00BC4F6E">
    <w:pPr>
      <w:pStyle w:val="a5"/>
      <w:framePr w:wrap="around" w:vAnchor="text" w:hAnchor="margin" w:xAlign="outside" w:y="1"/>
      <w:pBdr>
        <w:bottom w:val="none" w:sz="0" w:space="0" w:color="auto"/>
      </w:pBdr>
      <w:rPr>
        <w:rStyle w:val="af4"/>
      </w:rPr>
    </w:pPr>
    <w:r>
      <w:rPr>
        <w:rStyle w:val="af4"/>
      </w:rPr>
      <w:fldChar w:fldCharType="begin"/>
    </w:r>
    <w:r>
      <w:rPr>
        <w:rStyle w:val="af4"/>
      </w:rPr>
      <w:instrText xml:space="preserve">PAGE  </w:instrText>
    </w:r>
    <w:r>
      <w:rPr>
        <w:rStyle w:val="af4"/>
      </w:rPr>
      <w:fldChar w:fldCharType="separate"/>
    </w:r>
    <w:r w:rsidR="00B14CA5">
      <w:rPr>
        <w:rStyle w:val="af4"/>
        <w:noProof/>
      </w:rPr>
      <w:t>146</w:t>
    </w:r>
    <w:r>
      <w:rPr>
        <w:rStyle w:val="af4"/>
      </w:rPr>
      <w:fldChar w:fldCharType="end"/>
    </w:r>
  </w:p>
  <w:p w:rsidR="00AA1FC5" w:rsidRPr="00B14CA5" w:rsidRDefault="00B14CA5" w:rsidP="00491186">
    <w:pPr>
      <w:pStyle w:val="afd"/>
    </w:pPr>
    <w:r w:rsidRPr="00B14CA5">
      <w:t xml:space="preserve">Г.Б. </w:t>
    </w:r>
    <w:proofErr w:type="spellStart"/>
    <w:r w:rsidRPr="00B14CA5">
      <w:t>Ендонова</w:t>
    </w:r>
    <w:proofErr w:type="spellEnd"/>
    <w:r w:rsidRPr="00B14CA5">
      <w:t xml:space="preserve">, Т.П. </w:t>
    </w:r>
    <w:proofErr w:type="spellStart"/>
    <w:r w:rsidRPr="00B14CA5">
      <w:t>Анцупова</w:t>
    </w:r>
    <w:proofErr w:type="spellEnd"/>
    <w:r w:rsidRPr="00B14CA5">
      <w:t xml:space="preserve">, Б.А. Баженова </w:t>
    </w:r>
    <w:r>
      <w:t>и др.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C5" w:rsidRDefault="00AA1FC5" w:rsidP="00BC4F6E">
    <w:pPr>
      <w:pStyle w:val="a5"/>
      <w:framePr w:wrap="around" w:vAnchor="text" w:hAnchor="margin" w:xAlign="outside" w:y="1"/>
      <w:pBdr>
        <w:bottom w:val="none" w:sz="0" w:space="0" w:color="auto"/>
      </w:pBdr>
      <w:rPr>
        <w:rStyle w:val="af4"/>
      </w:rPr>
    </w:pPr>
    <w:r>
      <w:rPr>
        <w:rStyle w:val="af4"/>
      </w:rPr>
      <w:fldChar w:fldCharType="begin"/>
    </w:r>
    <w:r>
      <w:rPr>
        <w:rStyle w:val="af4"/>
      </w:rPr>
      <w:instrText xml:space="preserve">PAGE  </w:instrText>
    </w:r>
    <w:r>
      <w:rPr>
        <w:rStyle w:val="af4"/>
      </w:rPr>
      <w:fldChar w:fldCharType="separate"/>
    </w:r>
    <w:r w:rsidR="00B14CA5">
      <w:rPr>
        <w:rStyle w:val="af4"/>
        <w:noProof/>
      </w:rPr>
      <w:t>147</w:t>
    </w:r>
    <w:r>
      <w:rPr>
        <w:rStyle w:val="af4"/>
      </w:rPr>
      <w:fldChar w:fldCharType="end"/>
    </w:r>
  </w:p>
  <w:p w:rsidR="00AA1FC5" w:rsidRPr="006C49A4" w:rsidRDefault="00F9635C" w:rsidP="00D15F0D">
    <w:pPr>
      <w:pStyle w:val="a5"/>
      <w:pBdr>
        <w:bottom w:val="single" w:sz="4" w:space="0" w:color="auto"/>
      </w:pBdr>
    </w:pPr>
    <w:r w:rsidRPr="00DB3A9A">
      <w:t xml:space="preserve">Антиоксидантная активность </w:t>
    </w:r>
    <w:r w:rsidRPr="00F9635C">
      <w:t xml:space="preserve">экстракта </w:t>
    </w:r>
    <w:r>
      <w:t>звездчатки средней</w:t>
    </w:r>
    <w:r w:rsidRPr="00F9635C">
      <w:t xml:space="preserve"> </w:t>
    </w:r>
    <w:r w:rsidRPr="001D005E">
      <w:t>(</w:t>
    </w:r>
    <w:r>
      <w:rPr>
        <w:i/>
        <w:lang w:val="en-US"/>
      </w:rPr>
      <w:t>S</w:t>
    </w:r>
    <w:proofErr w:type="spellStart"/>
    <w:r w:rsidRPr="001D005E">
      <w:rPr>
        <w:i/>
      </w:rPr>
      <w:t>tellaria</w:t>
    </w:r>
    <w:proofErr w:type="spellEnd"/>
    <w:r w:rsidRPr="001D005E">
      <w:rPr>
        <w:i/>
      </w:rPr>
      <w:t xml:space="preserve"> </w:t>
    </w:r>
    <w:proofErr w:type="spellStart"/>
    <w:r w:rsidRPr="001D005E">
      <w:rPr>
        <w:i/>
      </w:rPr>
      <w:t>media</w:t>
    </w:r>
    <w:proofErr w:type="spellEnd"/>
    <w:r w:rsidRPr="001D005E">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FC5" w:rsidRPr="00AC748A" w:rsidRDefault="00AA1FC5" w:rsidP="00BC4F6E">
    <w:pPr>
      <w:pStyle w:val="12"/>
    </w:pPr>
    <w:r w:rsidRPr="0030616B">
      <w:t>Химия растительного сырья. 2018. №</w:t>
    </w:r>
    <w:r w:rsidRPr="00FC622D">
      <w:t>4</w:t>
    </w:r>
    <w:r w:rsidRPr="0030616B">
      <w:t xml:space="preserve">. С. </w:t>
    </w:r>
    <w:r w:rsidR="0030616B" w:rsidRPr="0030616B">
      <w:t>141–14</w:t>
    </w:r>
    <w:r w:rsidR="00760058" w:rsidRPr="00FC622D">
      <w:t>7</w:t>
    </w:r>
    <w:r w:rsidR="0030616B" w:rsidRPr="0030616B">
      <w:t>.</w:t>
    </w:r>
  </w:p>
  <w:p w:rsidR="00AA1FC5" w:rsidRPr="00F9635C" w:rsidRDefault="00AA1FC5" w:rsidP="00BC4F6E">
    <w:pPr>
      <w:pStyle w:val="12"/>
      <w:pBdr>
        <w:bottom w:val="none" w:sz="0" w:space="0" w:color="auto"/>
        <w:between w:val="single" w:sz="4" w:space="1" w:color="auto"/>
      </w:pBdr>
      <w:rPr>
        <w:smallCaps w:val="0"/>
        <w:sz w:val="18"/>
      </w:rPr>
    </w:pPr>
    <w:r w:rsidRPr="00D57C97">
      <w:rPr>
        <w:smallCaps w:val="0"/>
        <w:sz w:val="18"/>
        <w:lang w:val="en-US"/>
      </w:rPr>
      <w:t>DOI</w:t>
    </w:r>
    <w:r w:rsidRPr="003C0684">
      <w:rPr>
        <w:smallCaps w:val="0"/>
        <w:sz w:val="18"/>
      </w:rPr>
      <w:t xml:space="preserve">: </w:t>
    </w:r>
    <w:r w:rsidRPr="00C30C7A">
      <w:rPr>
        <w:smallCaps w:val="0"/>
        <w:sz w:val="18"/>
      </w:rPr>
      <w:t>10.14258/</w:t>
    </w:r>
    <w:proofErr w:type="spellStart"/>
    <w:r w:rsidRPr="00C30C7A">
      <w:rPr>
        <w:smallCaps w:val="0"/>
        <w:sz w:val="18"/>
        <w:lang w:val="en-US"/>
      </w:rPr>
      <w:t>jcprm</w:t>
    </w:r>
    <w:proofErr w:type="spellEnd"/>
    <w:r w:rsidRPr="00C30C7A">
      <w:rPr>
        <w:smallCaps w:val="0"/>
        <w:sz w:val="18"/>
      </w:rPr>
      <w:t>.</w:t>
    </w:r>
    <w:r w:rsidRPr="00F13C3E">
      <w:rPr>
        <w:smallCaps w:val="0"/>
        <w:sz w:val="18"/>
      </w:rPr>
      <w:t>20</w:t>
    </w:r>
    <w:r w:rsidRPr="00C30C7A">
      <w:rPr>
        <w:smallCaps w:val="0"/>
        <w:sz w:val="18"/>
      </w:rPr>
      <w:t>1</w:t>
    </w:r>
    <w:r w:rsidRPr="000C37F1">
      <w:rPr>
        <w:smallCaps w:val="0"/>
        <w:sz w:val="18"/>
      </w:rPr>
      <w:t>8</w:t>
    </w:r>
    <w:r w:rsidRPr="00C30C7A">
      <w:rPr>
        <w:smallCaps w:val="0"/>
        <w:sz w:val="18"/>
      </w:rPr>
      <w:t>0</w:t>
    </w:r>
    <w:r w:rsidRPr="00FC622D">
      <w:rPr>
        <w:smallCaps w:val="0"/>
        <w:sz w:val="18"/>
      </w:rPr>
      <w:t>43</w:t>
    </w:r>
    <w:r w:rsidR="00F9635C">
      <w:rPr>
        <w:smallCaps w:val="0"/>
        <w:sz w:val="18"/>
      </w:rPr>
      <w:t>749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058" w:rsidRPr="00F9635C" w:rsidRDefault="00760058" w:rsidP="00BC4F6E">
    <w:pPr>
      <w:pStyle w:val="12"/>
      <w:pBdr>
        <w:bottom w:val="none" w:sz="0" w:space="0" w:color="auto"/>
        <w:between w:val="single" w:sz="4" w:space="1" w:color="auto"/>
      </w:pBdr>
      <w:rPr>
        <w:smallCaps w:val="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FE40D84"/>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258AA25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3"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4"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sz w:val="28"/>
      </w:rPr>
    </w:lvl>
  </w:abstractNum>
  <w:abstractNum w:abstractNumId="6"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8"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F110239"/>
    <w:multiLevelType w:val="hybridMultilevel"/>
    <w:tmpl w:val="F5B0FEFA"/>
    <w:lvl w:ilvl="0" w:tplc="5DF4CE30">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1" w15:restartNumberingAfterBreak="0">
    <w:nsid w:val="2E7F73D9"/>
    <w:multiLevelType w:val="hybridMultilevel"/>
    <w:tmpl w:val="CB8A28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37DCF"/>
    <w:multiLevelType w:val="hybridMultilevel"/>
    <w:tmpl w:val="EB74830E"/>
    <w:lvl w:ilvl="0" w:tplc="11FC5FC2">
      <w:start w:val="1"/>
      <w:numFmt w:val="decimal"/>
      <w:lvlText w:val="%1."/>
      <w:lvlJc w:val="left"/>
      <w:pPr>
        <w:ind w:left="720" w:hanging="360"/>
      </w:pPr>
      <w:rPr>
        <w:rFonts w:cs="Times New Roman" w:hint="default"/>
        <w:color w:val="auto"/>
      </w:rPr>
    </w:lvl>
    <w:lvl w:ilvl="1" w:tplc="04090019" w:tentative="1">
      <w:start w:val="1"/>
      <w:numFmt w:val="lowerLetter"/>
      <w:pStyle w:val="Title2"/>
      <w:lvlText w:val="%2."/>
      <w:lvlJc w:val="left"/>
      <w:pPr>
        <w:ind w:left="1440" w:hanging="360"/>
      </w:pPr>
      <w:rPr>
        <w:rFonts w:cs="Times New Roman"/>
      </w:rPr>
    </w:lvl>
    <w:lvl w:ilvl="2" w:tplc="0409001B" w:tentative="1">
      <w:start w:val="1"/>
      <w:numFmt w:val="lowerRoman"/>
      <w:pStyle w:val="Title3"/>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E1B4E04"/>
    <w:multiLevelType w:val="hybridMultilevel"/>
    <w:tmpl w:val="66F2C330"/>
    <w:lvl w:ilvl="0" w:tplc="3752CE44">
      <w:start w:val="1"/>
      <w:numFmt w:val="decimal"/>
      <w:pStyle w:val="Figure"/>
      <w:lvlText w:val="Рис. %1."/>
      <w:lvlJc w:val="left"/>
      <w:pPr>
        <w:tabs>
          <w:tab w:val="num" w:pos="1080"/>
        </w:tabs>
        <w:ind w:left="0" w:firstLine="0"/>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004056"/>
    <w:multiLevelType w:val="hybridMultilevel"/>
    <w:tmpl w:val="DBFE4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831B68"/>
    <w:multiLevelType w:val="hybridMultilevel"/>
    <w:tmpl w:val="B9B281EE"/>
    <w:lvl w:ilvl="0" w:tplc="8A2099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354541C"/>
    <w:multiLevelType w:val="hybridMultilevel"/>
    <w:tmpl w:val="CB8A28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BB2EEB"/>
    <w:multiLevelType w:val="hybridMultilevel"/>
    <w:tmpl w:val="CA2A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665B97"/>
    <w:multiLevelType w:val="hybridMultilevel"/>
    <w:tmpl w:val="39389C2E"/>
    <w:lvl w:ilvl="0" w:tplc="26B69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D624B0"/>
    <w:multiLevelType w:val="hybridMultilevel"/>
    <w:tmpl w:val="B9B281EE"/>
    <w:lvl w:ilvl="0" w:tplc="8A2099C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9624D6"/>
    <w:multiLevelType w:val="hybridMultilevel"/>
    <w:tmpl w:val="CA2A2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2"/>
  </w:num>
  <w:num w:numId="3">
    <w:abstractNumId w:val="10"/>
  </w:num>
  <w:num w:numId="4">
    <w:abstractNumId w:val="8"/>
  </w:num>
  <w:num w:numId="5">
    <w:abstractNumId w:val="0"/>
  </w:num>
  <w:num w:numId="6">
    <w:abstractNumId w:val="13"/>
  </w:num>
  <w:num w:numId="7">
    <w:abstractNumId w:val="1"/>
  </w:num>
  <w:num w:numId="8">
    <w:abstractNumId w:val="16"/>
  </w:num>
  <w:num w:numId="9">
    <w:abstractNumId w:val="11"/>
  </w:num>
  <w:num w:numId="10">
    <w:abstractNumId w:val="14"/>
  </w:num>
  <w:num w:numId="11">
    <w:abstractNumId w:val="17"/>
  </w:num>
  <w:num w:numId="12">
    <w:abstractNumId w:val="20"/>
  </w:num>
  <w:num w:numId="13">
    <w:abstractNumId w:val="18"/>
  </w:num>
  <w:num w:numId="14">
    <w:abstractNumId w:val="15"/>
  </w:num>
  <w:num w:numId="1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autoHyphenation/>
  <w:hyphenationZone w:val="357"/>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B5"/>
    <w:rsid w:val="00000D1A"/>
    <w:rsid w:val="00000EEE"/>
    <w:rsid w:val="000010BF"/>
    <w:rsid w:val="000011A7"/>
    <w:rsid w:val="000013C8"/>
    <w:rsid w:val="00001C11"/>
    <w:rsid w:val="00002579"/>
    <w:rsid w:val="000039CB"/>
    <w:rsid w:val="00003D73"/>
    <w:rsid w:val="00004385"/>
    <w:rsid w:val="000050A7"/>
    <w:rsid w:val="00005A23"/>
    <w:rsid w:val="00005F91"/>
    <w:rsid w:val="00005FCF"/>
    <w:rsid w:val="000064C9"/>
    <w:rsid w:val="00006951"/>
    <w:rsid w:val="00007F84"/>
    <w:rsid w:val="00010180"/>
    <w:rsid w:val="00010658"/>
    <w:rsid w:val="00010864"/>
    <w:rsid w:val="000115D5"/>
    <w:rsid w:val="0001287E"/>
    <w:rsid w:val="00012999"/>
    <w:rsid w:val="00012BFC"/>
    <w:rsid w:val="00012FA5"/>
    <w:rsid w:val="00013098"/>
    <w:rsid w:val="000130AA"/>
    <w:rsid w:val="000131AF"/>
    <w:rsid w:val="0001365C"/>
    <w:rsid w:val="00013C17"/>
    <w:rsid w:val="00014881"/>
    <w:rsid w:val="00014904"/>
    <w:rsid w:val="0001527B"/>
    <w:rsid w:val="00015CE0"/>
    <w:rsid w:val="0001663A"/>
    <w:rsid w:val="000169D1"/>
    <w:rsid w:val="0001756B"/>
    <w:rsid w:val="00017921"/>
    <w:rsid w:val="00017AA8"/>
    <w:rsid w:val="0002017B"/>
    <w:rsid w:val="000207FA"/>
    <w:rsid w:val="00020F58"/>
    <w:rsid w:val="000218A0"/>
    <w:rsid w:val="00021947"/>
    <w:rsid w:val="00022092"/>
    <w:rsid w:val="000224D8"/>
    <w:rsid w:val="00022B89"/>
    <w:rsid w:val="00023214"/>
    <w:rsid w:val="00023405"/>
    <w:rsid w:val="00023990"/>
    <w:rsid w:val="00024BF4"/>
    <w:rsid w:val="00025410"/>
    <w:rsid w:val="0002588F"/>
    <w:rsid w:val="00025A38"/>
    <w:rsid w:val="00025D6B"/>
    <w:rsid w:val="00026299"/>
    <w:rsid w:val="000262FF"/>
    <w:rsid w:val="00026A1F"/>
    <w:rsid w:val="00026ECD"/>
    <w:rsid w:val="00027573"/>
    <w:rsid w:val="00027CE3"/>
    <w:rsid w:val="000321DC"/>
    <w:rsid w:val="00032A5B"/>
    <w:rsid w:val="00032B74"/>
    <w:rsid w:val="000334D8"/>
    <w:rsid w:val="000350D5"/>
    <w:rsid w:val="000351AD"/>
    <w:rsid w:val="000351BB"/>
    <w:rsid w:val="00035225"/>
    <w:rsid w:val="000354A7"/>
    <w:rsid w:val="0003607D"/>
    <w:rsid w:val="00036E0F"/>
    <w:rsid w:val="00037137"/>
    <w:rsid w:val="0003737F"/>
    <w:rsid w:val="00037A84"/>
    <w:rsid w:val="00037CFD"/>
    <w:rsid w:val="0004009C"/>
    <w:rsid w:val="00040455"/>
    <w:rsid w:val="00040472"/>
    <w:rsid w:val="0004078C"/>
    <w:rsid w:val="00040D77"/>
    <w:rsid w:val="000414C9"/>
    <w:rsid w:val="0004151D"/>
    <w:rsid w:val="0004187C"/>
    <w:rsid w:val="00041DA9"/>
    <w:rsid w:val="00042185"/>
    <w:rsid w:val="00042B31"/>
    <w:rsid w:val="00042E2C"/>
    <w:rsid w:val="00043371"/>
    <w:rsid w:val="000434D4"/>
    <w:rsid w:val="0004372B"/>
    <w:rsid w:val="00043934"/>
    <w:rsid w:val="00044521"/>
    <w:rsid w:val="0004459E"/>
    <w:rsid w:val="000448CB"/>
    <w:rsid w:val="000449E1"/>
    <w:rsid w:val="0004515B"/>
    <w:rsid w:val="00045B05"/>
    <w:rsid w:val="00046E5B"/>
    <w:rsid w:val="0004704D"/>
    <w:rsid w:val="0004734B"/>
    <w:rsid w:val="000479EA"/>
    <w:rsid w:val="0005012F"/>
    <w:rsid w:val="00050CC0"/>
    <w:rsid w:val="00051285"/>
    <w:rsid w:val="00051496"/>
    <w:rsid w:val="00051AA4"/>
    <w:rsid w:val="0005290F"/>
    <w:rsid w:val="000540A3"/>
    <w:rsid w:val="00054713"/>
    <w:rsid w:val="00055C90"/>
    <w:rsid w:val="000572F0"/>
    <w:rsid w:val="00057CE7"/>
    <w:rsid w:val="0006034C"/>
    <w:rsid w:val="000606F7"/>
    <w:rsid w:val="000608C8"/>
    <w:rsid w:val="00060C67"/>
    <w:rsid w:val="00060EA8"/>
    <w:rsid w:val="000610EE"/>
    <w:rsid w:val="00061828"/>
    <w:rsid w:val="00061C6E"/>
    <w:rsid w:val="00061C71"/>
    <w:rsid w:val="00062180"/>
    <w:rsid w:val="000624D1"/>
    <w:rsid w:val="00062775"/>
    <w:rsid w:val="00062A08"/>
    <w:rsid w:val="00062A2D"/>
    <w:rsid w:val="00062B57"/>
    <w:rsid w:val="00062BE6"/>
    <w:rsid w:val="00062C50"/>
    <w:rsid w:val="00063C6C"/>
    <w:rsid w:val="00063E1A"/>
    <w:rsid w:val="0006462C"/>
    <w:rsid w:val="00064F9A"/>
    <w:rsid w:val="0006512D"/>
    <w:rsid w:val="0006520F"/>
    <w:rsid w:val="000654B4"/>
    <w:rsid w:val="000655B7"/>
    <w:rsid w:val="00066570"/>
    <w:rsid w:val="00066AF2"/>
    <w:rsid w:val="000676E0"/>
    <w:rsid w:val="00067C38"/>
    <w:rsid w:val="00067F9E"/>
    <w:rsid w:val="00070399"/>
    <w:rsid w:val="00070F54"/>
    <w:rsid w:val="0007221F"/>
    <w:rsid w:val="0007271F"/>
    <w:rsid w:val="000727F2"/>
    <w:rsid w:val="0007286B"/>
    <w:rsid w:val="0007383D"/>
    <w:rsid w:val="000747B8"/>
    <w:rsid w:val="00074FB6"/>
    <w:rsid w:val="000752A3"/>
    <w:rsid w:val="000752EF"/>
    <w:rsid w:val="00075A82"/>
    <w:rsid w:val="000764BA"/>
    <w:rsid w:val="00077579"/>
    <w:rsid w:val="000775EF"/>
    <w:rsid w:val="00077A96"/>
    <w:rsid w:val="00077D6B"/>
    <w:rsid w:val="00080318"/>
    <w:rsid w:val="000809CA"/>
    <w:rsid w:val="00080B33"/>
    <w:rsid w:val="000816D7"/>
    <w:rsid w:val="0008183A"/>
    <w:rsid w:val="00081FDA"/>
    <w:rsid w:val="00083040"/>
    <w:rsid w:val="00083AF4"/>
    <w:rsid w:val="00083BD9"/>
    <w:rsid w:val="00083C90"/>
    <w:rsid w:val="00083DB2"/>
    <w:rsid w:val="00084291"/>
    <w:rsid w:val="00084AC8"/>
    <w:rsid w:val="0008594B"/>
    <w:rsid w:val="00086382"/>
    <w:rsid w:val="00086D3B"/>
    <w:rsid w:val="00086DC7"/>
    <w:rsid w:val="000873DE"/>
    <w:rsid w:val="000878B1"/>
    <w:rsid w:val="00087CFC"/>
    <w:rsid w:val="00090226"/>
    <w:rsid w:val="00090495"/>
    <w:rsid w:val="00090BF9"/>
    <w:rsid w:val="00090C52"/>
    <w:rsid w:val="00090DE9"/>
    <w:rsid w:val="000911A1"/>
    <w:rsid w:val="0009136D"/>
    <w:rsid w:val="00092249"/>
    <w:rsid w:val="00092398"/>
    <w:rsid w:val="00093BE9"/>
    <w:rsid w:val="0009443E"/>
    <w:rsid w:val="0009451D"/>
    <w:rsid w:val="00094623"/>
    <w:rsid w:val="00094811"/>
    <w:rsid w:val="000948C1"/>
    <w:rsid w:val="00095004"/>
    <w:rsid w:val="00095D3A"/>
    <w:rsid w:val="000965BD"/>
    <w:rsid w:val="000970C1"/>
    <w:rsid w:val="00097584"/>
    <w:rsid w:val="000A03C6"/>
    <w:rsid w:val="000A1708"/>
    <w:rsid w:val="000A1A08"/>
    <w:rsid w:val="000A2276"/>
    <w:rsid w:val="000A25EF"/>
    <w:rsid w:val="000A2825"/>
    <w:rsid w:val="000A29EE"/>
    <w:rsid w:val="000A2A2E"/>
    <w:rsid w:val="000A2BB4"/>
    <w:rsid w:val="000A2D9C"/>
    <w:rsid w:val="000A3E20"/>
    <w:rsid w:val="000A3E7F"/>
    <w:rsid w:val="000A425D"/>
    <w:rsid w:val="000A45DD"/>
    <w:rsid w:val="000A48F7"/>
    <w:rsid w:val="000A4EEA"/>
    <w:rsid w:val="000A5020"/>
    <w:rsid w:val="000A50B1"/>
    <w:rsid w:val="000A5C25"/>
    <w:rsid w:val="000A672B"/>
    <w:rsid w:val="000A67CA"/>
    <w:rsid w:val="000A6C7F"/>
    <w:rsid w:val="000A700C"/>
    <w:rsid w:val="000A7B99"/>
    <w:rsid w:val="000A7D16"/>
    <w:rsid w:val="000A7DD8"/>
    <w:rsid w:val="000A7EE0"/>
    <w:rsid w:val="000B0296"/>
    <w:rsid w:val="000B0E9E"/>
    <w:rsid w:val="000B1247"/>
    <w:rsid w:val="000B12BA"/>
    <w:rsid w:val="000B131D"/>
    <w:rsid w:val="000B1E50"/>
    <w:rsid w:val="000B21C5"/>
    <w:rsid w:val="000B2902"/>
    <w:rsid w:val="000B2A07"/>
    <w:rsid w:val="000B384B"/>
    <w:rsid w:val="000B3999"/>
    <w:rsid w:val="000B3E71"/>
    <w:rsid w:val="000B456F"/>
    <w:rsid w:val="000B5038"/>
    <w:rsid w:val="000B5061"/>
    <w:rsid w:val="000B5457"/>
    <w:rsid w:val="000B77F5"/>
    <w:rsid w:val="000B7C77"/>
    <w:rsid w:val="000B7F1C"/>
    <w:rsid w:val="000C04E1"/>
    <w:rsid w:val="000C07B5"/>
    <w:rsid w:val="000C0959"/>
    <w:rsid w:val="000C0C5F"/>
    <w:rsid w:val="000C1280"/>
    <w:rsid w:val="000C12E4"/>
    <w:rsid w:val="000C13D5"/>
    <w:rsid w:val="000C155F"/>
    <w:rsid w:val="000C187A"/>
    <w:rsid w:val="000C250B"/>
    <w:rsid w:val="000C3286"/>
    <w:rsid w:val="000C375D"/>
    <w:rsid w:val="000C37F1"/>
    <w:rsid w:val="000C3C92"/>
    <w:rsid w:val="000C4C4F"/>
    <w:rsid w:val="000C4FA0"/>
    <w:rsid w:val="000C50D7"/>
    <w:rsid w:val="000C5243"/>
    <w:rsid w:val="000C54CF"/>
    <w:rsid w:val="000C570C"/>
    <w:rsid w:val="000C592F"/>
    <w:rsid w:val="000C60B3"/>
    <w:rsid w:val="000C6CA5"/>
    <w:rsid w:val="000C720E"/>
    <w:rsid w:val="000C7246"/>
    <w:rsid w:val="000C735F"/>
    <w:rsid w:val="000C7A31"/>
    <w:rsid w:val="000C7E22"/>
    <w:rsid w:val="000D0414"/>
    <w:rsid w:val="000D06BD"/>
    <w:rsid w:val="000D06CA"/>
    <w:rsid w:val="000D0AE8"/>
    <w:rsid w:val="000D1ACC"/>
    <w:rsid w:val="000D1DDE"/>
    <w:rsid w:val="000D1EDE"/>
    <w:rsid w:val="000D2675"/>
    <w:rsid w:val="000D2846"/>
    <w:rsid w:val="000D408C"/>
    <w:rsid w:val="000D497D"/>
    <w:rsid w:val="000D5B0C"/>
    <w:rsid w:val="000D5C74"/>
    <w:rsid w:val="000D618C"/>
    <w:rsid w:val="000D6384"/>
    <w:rsid w:val="000D64F6"/>
    <w:rsid w:val="000D66F0"/>
    <w:rsid w:val="000D6879"/>
    <w:rsid w:val="000D7E23"/>
    <w:rsid w:val="000D7F3F"/>
    <w:rsid w:val="000D7FD3"/>
    <w:rsid w:val="000E0442"/>
    <w:rsid w:val="000E0B49"/>
    <w:rsid w:val="000E0BE5"/>
    <w:rsid w:val="000E1274"/>
    <w:rsid w:val="000E2260"/>
    <w:rsid w:val="000E2728"/>
    <w:rsid w:val="000E31FD"/>
    <w:rsid w:val="000E33A9"/>
    <w:rsid w:val="000E36D8"/>
    <w:rsid w:val="000E3768"/>
    <w:rsid w:val="000E394A"/>
    <w:rsid w:val="000E3ABA"/>
    <w:rsid w:val="000E486F"/>
    <w:rsid w:val="000E4C52"/>
    <w:rsid w:val="000E50B4"/>
    <w:rsid w:val="000E5115"/>
    <w:rsid w:val="000E5C6E"/>
    <w:rsid w:val="000E7236"/>
    <w:rsid w:val="000E753E"/>
    <w:rsid w:val="000E7766"/>
    <w:rsid w:val="000E7B6F"/>
    <w:rsid w:val="000F0088"/>
    <w:rsid w:val="000F06F5"/>
    <w:rsid w:val="000F1279"/>
    <w:rsid w:val="000F18DF"/>
    <w:rsid w:val="000F309E"/>
    <w:rsid w:val="000F337D"/>
    <w:rsid w:val="000F369C"/>
    <w:rsid w:val="000F3EBF"/>
    <w:rsid w:val="000F4773"/>
    <w:rsid w:val="000F530E"/>
    <w:rsid w:val="000F66AC"/>
    <w:rsid w:val="000F68A2"/>
    <w:rsid w:val="000F6D69"/>
    <w:rsid w:val="000F7323"/>
    <w:rsid w:val="000F765C"/>
    <w:rsid w:val="0010099A"/>
    <w:rsid w:val="00100AD0"/>
    <w:rsid w:val="00100FAB"/>
    <w:rsid w:val="00101562"/>
    <w:rsid w:val="00101B25"/>
    <w:rsid w:val="00102039"/>
    <w:rsid w:val="00102103"/>
    <w:rsid w:val="001024CB"/>
    <w:rsid w:val="00102958"/>
    <w:rsid w:val="00102DFE"/>
    <w:rsid w:val="00103093"/>
    <w:rsid w:val="00103807"/>
    <w:rsid w:val="00103F12"/>
    <w:rsid w:val="00104529"/>
    <w:rsid w:val="00104B67"/>
    <w:rsid w:val="00104D15"/>
    <w:rsid w:val="00104EF2"/>
    <w:rsid w:val="0010508B"/>
    <w:rsid w:val="00105BBC"/>
    <w:rsid w:val="00105BF6"/>
    <w:rsid w:val="00105EFF"/>
    <w:rsid w:val="00106101"/>
    <w:rsid w:val="001064B7"/>
    <w:rsid w:val="0010716A"/>
    <w:rsid w:val="0010739F"/>
    <w:rsid w:val="0011088F"/>
    <w:rsid w:val="0011089E"/>
    <w:rsid w:val="00110DB4"/>
    <w:rsid w:val="00110F31"/>
    <w:rsid w:val="00111363"/>
    <w:rsid w:val="001130D0"/>
    <w:rsid w:val="001135B1"/>
    <w:rsid w:val="001139C4"/>
    <w:rsid w:val="00113C2D"/>
    <w:rsid w:val="00114724"/>
    <w:rsid w:val="00114986"/>
    <w:rsid w:val="00114BB9"/>
    <w:rsid w:val="00114D29"/>
    <w:rsid w:val="00114E48"/>
    <w:rsid w:val="00115EE2"/>
    <w:rsid w:val="00115F75"/>
    <w:rsid w:val="00116021"/>
    <w:rsid w:val="00116120"/>
    <w:rsid w:val="001165B3"/>
    <w:rsid w:val="00116BDC"/>
    <w:rsid w:val="001214EA"/>
    <w:rsid w:val="001214F6"/>
    <w:rsid w:val="00121EDA"/>
    <w:rsid w:val="0012214C"/>
    <w:rsid w:val="001224C1"/>
    <w:rsid w:val="001227B8"/>
    <w:rsid w:val="001238EF"/>
    <w:rsid w:val="0012391C"/>
    <w:rsid w:val="00123FDC"/>
    <w:rsid w:val="001242F2"/>
    <w:rsid w:val="0012439A"/>
    <w:rsid w:val="00124B08"/>
    <w:rsid w:val="00124CEF"/>
    <w:rsid w:val="00125ABC"/>
    <w:rsid w:val="001264D4"/>
    <w:rsid w:val="001266F2"/>
    <w:rsid w:val="00126B3F"/>
    <w:rsid w:val="00126C8B"/>
    <w:rsid w:val="0012703D"/>
    <w:rsid w:val="0012705E"/>
    <w:rsid w:val="00127270"/>
    <w:rsid w:val="00130544"/>
    <w:rsid w:val="001308B9"/>
    <w:rsid w:val="00131195"/>
    <w:rsid w:val="001313EC"/>
    <w:rsid w:val="00131A6A"/>
    <w:rsid w:val="00131B91"/>
    <w:rsid w:val="00132A7B"/>
    <w:rsid w:val="00132B38"/>
    <w:rsid w:val="00132B6C"/>
    <w:rsid w:val="0013398F"/>
    <w:rsid w:val="0013553F"/>
    <w:rsid w:val="0013560D"/>
    <w:rsid w:val="00135659"/>
    <w:rsid w:val="00135CE4"/>
    <w:rsid w:val="00135F90"/>
    <w:rsid w:val="001361B5"/>
    <w:rsid w:val="00140486"/>
    <w:rsid w:val="00140A79"/>
    <w:rsid w:val="00140CD3"/>
    <w:rsid w:val="001418C0"/>
    <w:rsid w:val="00141D98"/>
    <w:rsid w:val="001422CA"/>
    <w:rsid w:val="001422EA"/>
    <w:rsid w:val="00142956"/>
    <w:rsid w:val="00142B46"/>
    <w:rsid w:val="00142CB0"/>
    <w:rsid w:val="00143A00"/>
    <w:rsid w:val="00143D8C"/>
    <w:rsid w:val="00143D91"/>
    <w:rsid w:val="00143DEB"/>
    <w:rsid w:val="00144CF6"/>
    <w:rsid w:val="001451FB"/>
    <w:rsid w:val="00145D4F"/>
    <w:rsid w:val="001465B2"/>
    <w:rsid w:val="00146A68"/>
    <w:rsid w:val="00150672"/>
    <w:rsid w:val="001506AD"/>
    <w:rsid w:val="00150B34"/>
    <w:rsid w:val="0015107A"/>
    <w:rsid w:val="00152062"/>
    <w:rsid w:val="0015259D"/>
    <w:rsid w:val="001529BC"/>
    <w:rsid w:val="00153CAA"/>
    <w:rsid w:val="001541FC"/>
    <w:rsid w:val="001546F0"/>
    <w:rsid w:val="00155D3D"/>
    <w:rsid w:val="0015645D"/>
    <w:rsid w:val="00156C6B"/>
    <w:rsid w:val="00157243"/>
    <w:rsid w:val="00160185"/>
    <w:rsid w:val="00160877"/>
    <w:rsid w:val="0016168D"/>
    <w:rsid w:val="0016198B"/>
    <w:rsid w:val="00161B23"/>
    <w:rsid w:val="00161DBF"/>
    <w:rsid w:val="00162789"/>
    <w:rsid w:val="0016280E"/>
    <w:rsid w:val="00162CAF"/>
    <w:rsid w:val="00162E80"/>
    <w:rsid w:val="001630B3"/>
    <w:rsid w:val="00163D17"/>
    <w:rsid w:val="001643B4"/>
    <w:rsid w:val="00164DCB"/>
    <w:rsid w:val="00164E94"/>
    <w:rsid w:val="00165902"/>
    <w:rsid w:val="001661FA"/>
    <w:rsid w:val="00166573"/>
    <w:rsid w:val="001666BE"/>
    <w:rsid w:val="00166960"/>
    <w:rsid w:val="001676C9"/>
    <w:rsid w:val="00170AC9"/>
    <w:rsid w:val="001714D8"/>
    <w:rsid w:val="00172E90"/>
    <w:rsid w:val="001730C0"/>
    <w:rsid w:val="0017499F"/>
    <w:rsid w:val="001754D6"/>
    <w:rsid w:val="00175617"/>
    <w:rsid w:val="00175741"/>
    <w:rsid w:val="00175857"/>
    <w:rsid w:val="00175997"/>
    <w:rsid w:val="00175AF3"/>
    <w:rsid w:val="001768FC"/>
    <w:rsid w:val="00176A06"/>
    <w:rsid w:val="00177B1D"/>
    <w:rsid w:val="00177FD9"/>
    <w:rsid w:val="00180740"/>
    <w:rsid w:val="001807EE"/>
    <w:rsid w:val="00181094"/>
    <w:rsid w:val="00182070"/>
    <w:rsid w:val="001822FD"/>
    <w:rsid w:val="00182613"/>
    <w:rsid w:val="00182B51"/>
    <w:rsid w:val="001839EA"/>
    <w:rsid w:val="00185E44"/>
    <w:rsid w:val="00186F6F"/>
    <w:rsid w:val="001875CA"/>
    <w:rsid w:val="00187889"/>
    <w:rsid w:val="0019013C"/>
    <w:rsid w:val="00190883"/>
    <w:rsid w:val="00190DA6"/>
    <w:rsid w:val="00191578"/>
    <w:rsid w:val="00191A27"/>
    <w:rsid w:val="00191CCD"/>
    <w:rsid w:val="00193281"/>
    <w:rsid w:val="001936EF"/>
    <w:rsid w:val="001943AA"/>
    <w:rsid w:val="00194B75"/>
    <w:rsid w:val="001959C8"/>
    <w:rsid w:val="00195CAD"/>
    <w:rsid w:val="00195FF0"/>
    <w:rsid w:val="00196480"/>
    <w:rsid w:val="00196D05"/>
    <w:rsid w:val="00196ED9"/>
    <w:rsid w:val="0019762F"/>
    <w:rsid w:val="00197E9C"/>
    <w:rsid w:val="001A010D"/>
    <w:rsid w:val="001A0A68"/>
    <w:rsid w:val="001A15D2"/>
    <w:rsid w:val="001A1B67"/>
    <w:rsid w:val="001A1D16"/>
    <w:rsid w:val="001A1F6E"/>
    <w:rsid w:val="001A22B6"/>
    <w:rsid w:val="001A263B"/>
    <w:rsid w:val="001A2776"/>
    <w:rsid w:val="001A2CA0"/>
    <w:rsid w:val="001A34E2"/>
    <w:rsid w:val="001A39A6"/>
    <w:rsid w:val="001A3B0F"/>
    <w:rsid w:val="001A42FD"/>
    <w:rsid w:val="001A4569"/>
    <w:rsid w:val="001A4781"/>
    <w:rsid w:val="001A4B4A"/>
    <w:rsid w:val="001A529D"/>
    <w:rsid w:val="001A5484"/>
    <w:rsid w:val="001A5BFA"/>
    <w:rsid w:val="001A60A2"/>
    <w:rsid w:val="001A6404"/>
    <w:rsid w:val="001A65A7"/>
    <w:rsid w:val="001A6656"/>
    <w:rsid w:val="001A6B02"/>
    <w:rsid w:val="001A6B81"/>
    <w:rsid w:val="001A7147"/>
    <w:rsid w:val="001A73E3"/>
    <w:rsid w:val="001A798B"/>
    <w:rsid w:val="001A7BB6"/>
    <w:rsid w:val="001A7C62"/>
    <w:rsid w:val="001A7CD6"/>
    <w:rsid w:val="001A7E46"/>
    <w:rsid w:val="001B0225"/>
    <w:rsid w:val="001B03ED"/>
    <w:rsid w:val="001B0B82"/>
    <w:rsid w:val="001B0F28"/>
    <w:rsid w:val="001B1155"/>
    <w:rsid w:val="001B1ABC"/>
    <w:rsid w:val="001B1E42"/>
    <w:rsid w:val="001B21E0"/>
    <w:rsid w:val="001B21F1"/>
    <w:rsid w:val="001B2582"/>
    <w:rsid w:val="001B2595"/>
    <w:rsid w:val="001B2A8C"/>
    <w:rsid w:val="001B2AB0"/>
    <w:rsid w:val="001B2CB3"/>
    <w:rsid w:val="001B3647"/>
    <w:rsid w:val="001B3813"/>
    <w:rsid w:val="001B462A"/>
    <w:rsid w:val="001B4859"/>
    <w:rsid w:val="001B501E"/>
    <w:rsid w:val="001B5F2B"/>
    <w:rsid w:val="001B73E0"/>
    <w:rsid w:val="001C03F6"/>
    <w:rsid w:val="001C05AE"/>
    <w:rsid w:val="001C05DC"/>
    <w:rsid w:val="001C0607"/>
    <w:rsid w:val="001C1B7A"/>
    <w:rsid w:val="001C280E"/>
    <w:rsid w:val="001C2EEF"/>
    <w:rsid w:val="001C2FD8"/>
    <w:rsid w:val="001C30FF"/>
    <w:rsid w:val="001C3629"/>
    <w:rsid w:val="001C4361"/>
    <w:rsid w:val="001C4770"/>
    <w:rsid w:val="001C57EB"/>
    <w:rsid w:val="001C5A8A"/>
    <w:rsid w:val="001C6E48"/>
    <w:rsid w:val="001C7A2C"/>
    <w:rsid w:val="001D005E"/>
    <w:rsid w:val="001D0171"/>
    <w:rsid w:val="001D0CF2"/>
    <w:rsid w:val="001D132C"/>
    <w:rsid w:val="001D1E23"/>
    <w:rsid w:val="001D1EE7"/>
    <w:rsid w:val="001D27AF"/>
    <w:rsid w:val="001D28A8"/>
    <w:rsid w:val="001D294A"/>
    <w:rsid w:val="001D2BBA"/>
    <w:rsid w:val="001D2C4F"/>
    <w:rsid w:val="001D5CB2"/>
    <w:rsid w:val="001D6408"/>
    <w:rsid w:val="001D6B12"/>
    <w:rsid w:val="001D72A8"/>
    <w:rsid w:val="001D75FA"/>
    <w:rsid w:val="001D760C"/>
    <w:rsid w:val="001E05DF"/>
    <w:rsid w:val="001E0EC2"/>
    <w:rsid w:val="001E12DE"/>
    <w:rsid w:val="001E13B3"/>
    <w:rsid w:val="001E17B5"/>
    <w:rsid w:val="001E1C6B"/>
    <w:rsid w:val="001E2099"/>
    <w:rsid w:val="001E22A2"/>
    <w:rsid w:val="001E287B"/>
    <w:rsid w:val="001E2AA8"/>
    <w:rsid w:val="001E34CF"/>
    <w:rsid w:val="001E4264"/>
    <w:rsid w:val="001E51FA"/>
    <w:rsid w:val="001E5C5E"/>
    <w:rsid w:val="001E653E"/>
    <w:rsid w:val="001E68F3"/>
    <w:rsid w:val="001E695C"/>
    <w:rsid w:val="001E6E5A"/>
    <w:rsid w:val="001E6F9B"/>
    <w:rsid w:val="001E7D43"/>
    <w:rsid w:val="001F1820"/>
    <w:rsid w:val="001F1CCB"/>
    <w:rsid w:val="001F2CFB"/>
    <w:rsid w:val="001F3C72"/>
    <w:rsid w:val="001F3EDC"/>
    <w:rsid w:val="001F454F"/>
    <w:rsid w:val="001F4890"/>
    <w:rsid w:val="001F4903"/>
    <w:rsid w:val="001F4C8D"/>
    <w:rsid w:val="001F5151"/>
    <w:rsid w:val="001F5D33"/>
    <w:rsid w:val="001F6264"/>
    <w:rsid w:val="001F75AA"/>
    <w:rsid w:val="001F7A83"/>
    <w:rsid w:val="002009D0"/>
    <w:rsid w:val="00200E32"/>
    <w:rsid w:val="002012E8"/>
    <w:rsid w:val="0020135D"/>
    <w:rsid w:val="00201E1A"/>
    <w:rsid w:val="002025DF"/>
    <w:rsid w:val="00202BA6"/>
    <w:rsid w:val="0020312B"/>
    <w:rsid w:val="002032FC"/>
    <w:rsid w:val="00203522"/>
    <w:rsid w:val="002038F6"/>
    <w:rsid w:val="00203B9F"/>
    <w:rsid w:val="0020409D"/>
    <w:rsid w:val="00205328"/>
    <w:rsid w:val="00205801"/>
    <w:rsid w:val="00206226"/>
    <w:rsid w:val="00206A1A"/>
    <w:rsid w:val="0020740D"/>
    <w:rsid w:val="00210135"/>
    <w:rsid w:val="002106C6"/>
    <w:rsid w:val="00210BC8"/>
    <w:rsid w:val="00210D7D"/>
    <w:rsid w:val="00210DF2"/>
    <w:rsid w:val="00210EB6"/>
    <w:rsid w:val="002115CC"/>
    <w:rsid w:val="002115F2"/>
    <w:rsid w:val="002116D9"/>
    <w:rsid w:val="0021187C"/>
    <w:rsid w:val="002130F4"/>
    <w:rsid w:val="00213DB8"/>
    <w:rsid w:val="0021504F"/>
    <w:rsid w:val="002157A7"/>
    <w:rsid w:val="0021580B"/>
    <w:rsid w:val="00216302"/>
    <w:rsid w:val="00216F3E"/>
    <w:rsid w:val="00216F47"/>
    <w:rsid w:val="002174EA"/>
    <w:rsid w:val="00221102"/>
    <w:rsid w:val="0022133F"/>
    <w:rsid w:val="00221A9C"/>
    <w:rsid w:val="0022239D"/>
    <w:rsid w:val="00222C18"/>
    <w:rsid w:val="002238CD"/>
    <w:rsid w:val="00223E12"/>
    <w:rsid w:val="002241E3"/>
    <w:rsid w:val="00224634"/>
    <w:rsid w:val="00225EFB"/>
    <w:rsid w:val="002266F8"/>
    <w:rsid w:val="00226CF2"/>
    <w:rsid w:val="0022769F"/>
    <w:rsid w:val="002303BB"/>
    <w:rsid w:val="00230B44"/>
    <w:rsid w:val="0023102B"/>
    <w:rsid w:val="0023176E"/>
    <w:rsid w:val="002319D7"/>
    <w:rsid w:val="00231F85"/>
    <w:rsid w:val="0023267C"/>
    <w:rsid w:val="002326AB"/>
    <w:rsid w:val="002326F7"/>
    <w:rsid w:val="00232718"/>
    <w:rsid w:val="00232B0D"/>
    <w:rsid w:val="00232F0C"/>
    <w:rsid w:val="002335C9"/>
    <w:rsid w:val="00233AA1"/>
    <w:rsid w:val="00234E9B"/>
    <w:rsid w:val="00235368"/>
    <w:rsid w:val="002356C3"/>
    <w:rsid w:val="0023592B"/>
    <w:rsid w:val="00235A8B"/>
    <w:rsid w:val="00235E62"/>
    <w:rsid w:val="002367B3"/>
    <w:rsid w:val="00236D53"/>
    <w:rsid w:val="00236E89"/>
    <w:rsid w:val="00237F53"/>
    <w:rsid w:val="0024085C"/>
    <w:rsid w:val="00240F2A"/>
    <w:rsid w:val="0024135E"/>
    <w:rsid w:val="00241E22"/>
    <w:rsid w:val="0024281C"/>
    <w:rsid w:val="00242955"/>
    <w:rsid w:val="0024386F"/>
    <w:rsid w:val="00243931"/>
    <w:rsid w:val="002439A4"/>
    <w:rsid w:val="00243C72"/>
    <w:rsid w:val="00244835"/>
    <w:rsid w:val="002453A2"/>
    <w:rsid w:val="0024588E"/>
    <w:rsid w:val="00245FD4"/>
    <w:rsid w:val="0024626D"/>
    <w:rsid w:val="00246FBB"/>
    <w:rsid w:val="00247022"/>
    <w:rsid w:val="002473DA"/>
    <w:rsid w:val="002477CD"/>
    <w:rsid w:val="00250199"/>
    <w:rsid w:val="00251180"/>
    <w:rsid w:val="0025125B"/>
    <w:rsid w:val="00254180"/>
    <w:rsid w:val="00254301"/>
    <w:rsid w:val="002544C6"/>
    <w:rsid w:val="00254F6E"/>
    <w:rsid w:val="0025505C"/>
    <w:rsid w:val="002550BA"/>
    <w:rsid w:val="00255A0D"/>
    <w:rsid w:val="00255E88"/>
    <w:rsid w:val="00256064"/>
    <w:rsid w:val="002564C7"/>
    <w:rsid w:val="002566B0"/>
    <w:rsid w:val="00256770"/>
    <w:rsid w:val="0025680A"/>
    <w:rsid w:val="00257363"/>
    <w:rsid w:val="00257B5E"/>
    <w:rsid w:val="00260A83"/>
    <w:rsid w:val="00260D5F"/>
    <w:rsid w:val="00260DDC"/>
    <w:rsid w:val="00261436"/>
    <w:rsid w:val="002620BB"/>
    <w:rsid w:val="0026319D"/>
    <w:rsid w:val="00263268"/>
    <w:rsid w:val="002632BA"/>
    <w:rsid w:val="002635E9"/>
    <w:rsid w:val="002642CB"/>
    <w:rsid w:val="00264A02"/>
    <w:rsid w:val="00264CFB"/>
    <w:rsid w:val="0026553B"/>
    <w:rsid w:val="00265781"/>
    <w:rsid w:val="00265A30"/>
    <w:rsid w:val="00265A65"/>
    <w:rsid w:val="00266A35"/>
    <w:rsid w:val="002674B8"/>
    <w:rsid w:val="00267989"/>
    <w:rsid w:val="00267F79"/>
    <w:rsid w:val="00267FAA"/>
    <w:rsid w:val="002707D5"/>
    <w:rsid w:val="00271CA9"/>
    <w:rsid w:val="0027220D"/>
    <w:rsid w:val="0027280A"/>
    <w:rsid w:val="00272C91"/>
    <w:rsid w:val="0027344D"/>
    <w:rsid w:val="0027369C"/>
    <w:rsid w:val="00273B88"/>
    <w:rsid w:val="002743BA"/>
    <w:rsid w:val="0027442E"/>
    <w:rsid w:val="002748BA"/>
    <w:rsid w:val="002756D0"/>
    <w:rsid w:val="00275C41"/>
    <w:rsid w:val="00275D87"/>
    <w:rsid w:val="0027697F"/>
    <w:rsid w:val="00276F1A"/>
    <w:rsid w:val="00277076"/>
    <w:rsid w:val="00277952"/>
    <w:rsid w:val="00277DAA"/>
    <w:rsid w:val="00280AFF"/>
    <w:rsid w:val="00281213"/>
    <w:rsid w:val="00281739"/>
    <w:rsid w:val="00281C94"/>
    <w:rsid w:val="00282265"/>
    <w:rsid w:val="00282267"/>
    <w:rsid w:val="002828C1"/>
    <w:rsid w:val="00282BB8"/>
    <w:rsid w:val="002838EE"/>
    <w:rsid w:val="00283A48"/>
    <w:rsid w:val="002844F8"/>
    <w:rsid w:val="00285A39"/>
    <w:rsid w:val="0028632F"/>
    <w:rsid w:val="002869C5"/>
    <w:rsid w:val="002871CA"/>
    <w:rsid w:val="00287A91"/>
    <w:rsid w:val="00287AE1"/>
    <w:rsid w:val="00287F2E"/>
    <w:rsid w:val="00290070"/>
    <w:rsid w:val="002902B9"/>
    <w:rsid w:val="0029032A"/>
    <w:rsid w:val="00290D46"/>
    <w:rsid w:val="002912F4"/>
    <w:rsid w:val="00292453"/>
    <w:rsid w:val="00292630"/>
    <w:rsid w:val="002926EB"/>
    <w:rsid w:val="00292A6F"/>
    <w:rsid w:val="00292F9B"/>
    <w:rsid w:val="00293BAB"/>
    <w:rsid w:val="00293C37"/>
    <w:rsid w:val="00294121"/>
    <w:rsid w:val="0029425A"/>
    <w:rsid w:val="0029435E"/>
    <w:rsid w:val="0029463E"/>
    <w:rsid w:val="00294725"/>
    <w:rsid w:val="002965CC"/>
    <w:rsid w:val="00296CE3"/>
    <w:rsid w:val="00296D79"/>
    <w:rsid w:val="002A0239"/>
    <w:rsid w:val="002A03DD"/>
    <w:rsid w:val="002A0DBD"/>
    <w:rsid w:val="002A1BAA"/>
    <w:rsid w:val="002A1E32"/>
    <w:rsid w:val="002A2180"/>
    <w:rsid w:val="002A259D"/>
    <w:rsid w:val="002A2A4D"/>
    <w:rsid w:val="002A33A5"/>
    <w:rsid w:val="002A3D0D"/>
    <w:rsid w:val="002A404D"/>
    <w:rsid w:val="002A49D6"/>
    <w:rsid w:val="002A4C8F"/>
    <w:rsid w:val="002A4F4D"/>
    <w:rsid w:val="002A53B7"/>
    <w:rsid w:val="002A5795"/>
    <w:rsid w:val="002A5B97"/>
    <w:rsid w:val="002A5F0F"/>
    <w:rsid w:val="002A5F12"/>
    <w:rsid w:val="002A74DE"/>
    <w:rsid w:val="002A7828"/>
    <w:rsid w:val="002A7CDC"/>
    <w:rsid w:val="002A7FA1"/>
    <w:rsid w:val="002B0836"/>
    <w:rsid w:val="002B123A"/>
    <w:rsid w:val="002B1759"/>
    <w:rsid w:val="002B291E"/>
    <w:rsid w:val="002B3B70"/>
    <w:rsid w:val="002B3D6A"/>
    <w:rsid w:val="002B400E"/>
    <w:rsid w:val="002B4376"/>
    <w:rsid w:val="002B467F"/>
    <w:rsid w:val="002B51B4"/>
    <w:rsid w:val="002B51BF"/>
    <w:rsid w:val="002B5333"/>
    <w:rsid w:val="002B579B"/>
    <w:rsid w:val="002B5C93"/>
    <w:rsid w:val="002B5E20"/>
    <w:rsid w:val="002B6016"/>
    <w:rsid w:val="002B6441"/>
    <w:rsid w:val="002B6746"/>
    <w:rsid w:val="002B71FA"/>
    <w:rsid w:val="002B79C8"/>
    <w:rsid w:val="002B7CB3"/>
    <w:rsid w:val="002B7DD4"/>
    <w:rsid w:val="002B7F26"/>
    <w:rsid w:val="002C0008"/>
    <w:rsid w:val="002C0A3C"/>
    <w:rsid w:val="002C0A45"/>
    <w:rsid w:val="002C0DF7"/>
    <w:rsid w:val="002C1209"/>
    <w:rsid w:val="002C1311"/>
    <w:rsid w:val="002C18FF"/>
    <w:rsid w:val="002C197F"/>
    <w:rsid w:val="002C1C8E"/>
    <w:rsid w:val="002C22FC"/>
    <w:rsid w:val="002C2DE5"/>
    <w:rsid w:val="002C2F3D"/>
    <w:rsid w:val="002C311A"/>
    <w:rsid w:val="002C3ED6"/>
    <w:rsid w:val="002C3EFE"/>
    <w:rsid w:val="002C40C2"/>
    <w:rsid w:val="002C487F"/>
    <w:rsid w:val="002C577D"/>
    <w:rsid w:val="002C5C97"/>
    <w:rsid w:val="002C5E32"/>
    <w:rsid w:val="002C6422"/>
    <w:rsid w:val="002C665B"/>
    <w:rsid w:val="002C6CCD"/>
    <w:rsid w:val="002C6CF7"/>
    <w:rsid w:val="002D0020"/>
    <w:rsid w:val="002D0130"/>
    <w:rsid w:val="002D02D1"/>
    <w:rsid w:val="002D04C3"/>
    <w:rsid w:val="002D076B"/>
    <w:rsid w:val="002D0A42"/>
    <w:rsid w:val="002D1046"/>
    <w:rsid w:val="002D1CF1"/>
    <w:rsid w:val="002D1DDE"/>
    <w:rsid w:val="002D1E47"/>
    <w:rsid w:val="002D3325"/>
    <w:rsid w:val="002D3669"/>
    <w:rsid w:val="002D3792"/>
    <w:rsid w:val="002D4097"/>
    <w:rsid w:val="002D419B"/>
    <w:rsid w:val="002D4511"/>
    <w:rsid w:val="002D45FB"/>
    <w:rsid w:val="002D4DB4"/>
    <w:rsid w:val="002D60A3"/>
    <w:rsid w:val="002D6194"/>
    <w:rsid w:val="002D665D"/>
    <w:rsid w:val="002D719C"/>
    <w:rsid w:val="002D7910"/>
    <w:rsid w:val="002D7C76"/>
    <w:rsid w:val="002D7D68"/>
    <w:rsid w:val="002E01C9"/>
    <w:rsid w:val="002E107E"/>
    <w:rsid w:val="002E1348"/>
    <w:rsid w:val="002E1942"/>
    <w:rsid w:val="002E1B99"/>
    <w:rsid w:val="002E1E78"/>
    <w:rsid w:val="002E1FEB"/>
    <w:rsid w:val="002E2A97"/>
    <w:rsid w:val="002E3595"/>
    <w:rsid w:val="002E375E"/>
    <w:rsid w:val="002E3770"/>
    <w:rsid w:val="002E38A2"/>
    <w:rsid w:val="002E39CA"/>
    <w:rsid w:val="002E3C53"/>
    <w:rsid w:val="002E53A7"/>
    <w:rsid w:val="002E5560"/>
    <w:rsid w:val="002E56EE"/>
    <w:rsid w:val="002E60B7"/>
    <w:rsid w:val="002E61E5"/>
    <w:rsid w:val="002E64FF"/>
    <w:rsid w:val="002E6569"/>
    <w:rsid w:val="002E6907"/>
    <w:rsid w:val="002E6C1F"/>
    <w:rsid w:val="002E70C9"/>
    <w:rsid w:val="002E7A2F"/>
    <w:rsid w:val="002E7FE3"/>
    <w:rsid w:val="002F0277"/>
    <w:rsid w:val="002F058D"/>
    <w:rsid w:val="002F05E6"/>
    <w:rsid w:val="002F0D2F"/>
    <w:rsid w:val="002F161C"/>
    <w:rsid w:val="002F1654"/>
    <w:rsid w:val="002F197A"/>
    <w:rsid w:val="002F1F26"/>
    <w:rsid w:val="002F2B15"/>
    <w:rsid w:val="002F2D11"/>
    <w:rsid w:val="002F3B47"/>
    <w:rsid w:val="002F4AFE"/>
    <w:rsid w:val="002F541B"/>
    <w:rsid w:val="002F5775"/>
    <w:rsid w:val="002F58E7"/>
    <w:rsid w:val="002F5E32"/>
    <w:rsid w:val="002F62FF"/>
    <w:rsid w:val="002F6925"/>
    <w:rsid w:val="002F6C4B"/>
    <w:rsid w:val="002F6ED6"/>
    <w:rsid w:val="002F72DC"/>
    <w:rsid w:val="002F7782"/>
    <w:rsid w:val="00300DC5"/>
    <w:rsid w:val="003015D9"/>
    <w:rsid w:val="00301EE9"/>
    <w:rsid w:val="00301F3E"/>
    <w:rsid w:val="00302EA4"/>
    <w:rsid w:val="0030345C"/>
    <w:rsid w:val="00303490"/>
    <w:rsid w:val="00303949"/>
    <w:rsid w:val="003040B6"/>
    <w:rsid w:val="00304272"/>
    <w:rsid w:val="0030488D"/>
    <w:rsid w:val="00304CBE"/>
    <w:rsid w:val="00305190"/>
    <w:rsid w:val="0030585D"/>
    <w:rsid w:val="00305A9F"/>
    <w:rsid w:val="0030616B"/>
    <w:rsid w:val="0030625B"/>
    <w:rsid w:val="00306274"/>
    <w:rsid w:val="00310032"/>
    <w:rsid w:val="00310576"/>
    <w:rsid w:val="00310980"/>
    <w:rsid w:val="00311116"/>
    <w:rsid w:val="0031146E"/>
    <w:rsid w:val="00311508"/>
    <w:rsid w:val="00311B1A"/>
    <w:rsid w:val="0031219C"/>
    <w:rsid w:val="00312887"/>
    <w:rsid w:val="00312B1F"/>
    <w:rsid w:val="00312C68"/>
    <w:rsid w:val="003132DF"/>
    <w:rsid w:val="00314010"/>
    <w:rsid w:val="003140F1"/>
    <w:rsid w:val="00314394"/>
    <w:rsid w:val="00314AF3"/>
    <w:rsid w:val="00315191"/>
    <w:rsid w:val="00315BE9"/>
    <w:rsid w:val="00315C7F"/>
    <w:rsid w:val="0031607E"/>
    <w:rsid w:val="003203D5"/>
    <w:rsid w:val="003217EA"/>
    <w:rsid w:val="00321B42"/>
    <w:rsid w:val="00321F19"/>
    <w:rsid w:val="003228A2"/>
    <w:rsid w:val="00322C49"/>
    <w:rsid w:val="003239C2"/>
    <w:rsid w:val="00323B52"/>
    <w:rsid w:val="00323CFF"/>
    <w:rsid w:val="00324094"/>
    <w:rsid w:val="00324B66"/>
    <w:rsid w:val="00324C42"/>
    <w:rsid w:val="0032510E"/>
    <w:rsid w:val="00325D73"/>
    <w:rsid w:val="00325EF2"/>
    <w:rsid w:val="003266CF"/>
    <w:rsid w:val="003269D0"/>
    <w:rsid w:val="00326C33"/>
    <w:rsid w:val="00326FBB"/>
    <w:rsid w:val="0032743C"/>
    <w:rsid w:val="00327A14"/>
    <w:rsid w:val="00327C5A"/>
    <w:rsid w:val="003302C3"/>
    <w:rsid w:val="00330948"/>
    <w:rsid w:val="00330E2E"/>
    <w:rsid w:val="00331485"/>
    <w:rsid w:val="0033149A"/>
    <w:rsid w:val="00331D38"/>
    <w:rsid w:val="00331F58"/>
    <w:rsid w:val="0033288A"/>
    <w:rsid w:val="00332CE3"/>
    <w:rsid w:val="00333786"/>
    <w:rsid w:val="00333B7E"/>
    <w:rsid w:val="00333EEE"/>
    <w:rsid w:val="003340BF"/>
    <w:rsid w:val="003344A7"/>
    <w:rsid w:val="0033497C"/>
    <w:rsid w:val="00334D6D"/>
    <w:rsid w:val="003353F8"/>
    <w:rsid w:val="0033672E"/>
    <w:rsid w:val="00336858"/>
    <w:rsid w:val="003374CC"/>
    <w:rsid w:val="0033778C"/>
    <w:rsid w:val="003409EE"/>
    <w:rsid w:val="00341272"/>
    <w:rsid w:val="003415FE"/>
    <w:rsid w:val="003416F1"/>
    <w:rsid w:val="00341D12"/>
    <w:rsid w:val="00343334"/>
    <w:rsid w:val="00343353"/>
    <w:rsid w:val="00343355"/>
    <w:rsid w:val="00343FDB"/>
    <w:rsid w:val="00344A9F"/>
    <w:rsid w:val="00344B07"/>
    <w:rsid w:val="00344B20"/>
    <w:rsid w:val="00344C1A"/>
    <w:rsid w:val="00344F52"/>
    <w:rsid w:val="0034552A"/>
    <w:rsid w:val="003459F7"/>
    <w:rsid w:val="00346264"/>
    <w:rsid w:val="003471FC"/>
    <w:rsid w:val="0034744F"/>
    <w:rsid w:val="0034755F"/>
    <w:rsid w:val="003478BE"/>
    <w:rsid w:val="00347FB1"/>
    <w:rsid w:val="003504B3"/>
    <w:rsid w:val="00350FA8"/>
    <w:rsid w:val="003518C1"/>
    <w:rsid w:val="00352005"/>
    <w:rsid w:val="003524C7"/>
    <w:rsid w:val="00352BDD"/>
    <w:rsid w:val="00352C34"/>
    <w:rsid w:val="00352FCC"/>
    <w:rsid w:val="0035304F"/>
    <w:rsid w:val="00354023"/>
    <w:rsid w:val="00354F38"/>
    <w:rsid w:val="00355178"/>
    <w:rsid w:val="0035606E"/>
    <w:rsid w:val="00356316"/>
    <w:rsid w:val="0035685B"/>
    <w:rsid w:val="0035699E"/>
    <w:rsid w:val="00356FDE"/>
    <w:rsid w:val="003572E8"/>
    <w:rsid w:val="00360688"/>
    <w:rsid w:val="0036113D"/>
    <w:rsid w:val="00361171"/>
    <w:rsid w:val="00361E17"/>
    <w:rsid w:val="003625DF"/>
    <w:rsid w:val="003626B7"/>
    <w:rsid w:val="003629CC"/>
    <w:rsid w:val="0036315F"/>
    <w:rsid w:val="00363571"/>
    <w:rsid w:val="00363E72"/>
    <w:rsid w:val="003640B8"/>
    <w:rsid w:val="003640CB"/>
    <w:rsid w:val="00364C6D"/>
    <w:rsid w:val="00364F95"/>
    <w:rsid w:val="00365C0C"/>
    <w:rsid w:val="00365F75"/>
    <w:rsid w:val="00366013"/>
    <w:rsid w:val="0036687B"/>
    <w:rsid w:val="00366A2B"/>
    <w:rsid w:val="00366C73"/>
    <w:rsid w:val="00366CA1"/>
    <w:rsid w:val="00366ED2"/>
    <w:rsid w:val="00367420"/>
    <w:rsid w:val="00367DEF"/>
    <w:rsid w:val="00370D08"/>
    <w:rsid w:val="00370D97"/>
    <w:rsid w:val="0037156B"/>
    <w:rsid w:val="003717D4"/>
    <w:rsid w:val="00371E43"/>
    <w:rsid w:val="00372027"/>
    <w:rsid w:val="003721D0"/>
    <w:rsid w:val="00372637"/>
    <w:rsid w:val="00372F94"/>
    <w:rsid w:val="003732B7"/>
    <w:rsid w:val="003736AC"/>
    <w:rsid w:val="00373922"/>
    <w:rsid w:val="00373A6F"/>
    <w:rsid w:val="003740D2"/>
    <w:rsid w:val="00374144"/>
    <w:rsid w:val="00374583"/>
    <w:rsid w:val="003748D2"/>
    <w:rsid w:val="0037491E"/>
    <w:rsid w:val="003749A3"/>
    <w:rsid w:val="00374D6E"/>
    <w:rsid w:val="00374D94"/>
    <w:rsid w:val="0037589B"/>
    <w:rsid w:val="00376168"/>
    <w:rsid w:val="0037679F"/>
    <w:rsid w:val="003767BE"/>
    <w:rsid w:val="00376BDF"/>
    <w:rsid w:val="00377852"/>
    <w:rsid w:val="0037794E"/>
    <w:rsid w:val="003779AD"/>
    <w:rsid w:val="00377B5B"/>
    <w:rsid w:val="00377D03"/>
    <w:rsid w:val="003809CC"/>
    <w:rsid w:val="00380AF2"/>
    <w:rsid w:val="003811A6"/>
    <w:rsid w:val="00381663"/>
    <w:rsid w:val="0038204E"/>
    <w:rsid w:val="00382CAB"/>
    <w:rsid w:val="00384701"/>
    <w:rsid w:val="003847D6"/>
    <w:rsid w:val="00384922"/>
    <w:rsid w:val="00384999"/>
    <w:rsid w:val="0038539A"/>
    <w:rsid w:val="0038565A"/>
    <w:rsid w:val="003859CC"/>
    <w:rsid w:val="00385AD3"/>
    <w:rsid w:val="00385BFC"/>
    <w:rsid w:val="00385FFE"/>
    <w:rsid w:val="003860DC"/>
    <w:rsid w:val="003862B3"/>
    <w:rsid w:val="00386359"/>
    <w:rsid w:val="00386D4C"/>
    <w:rsid w:val="003870F2"/>
    <w:rsid w:val="00387105"/>
    <w:rsid w:val="00387150"/>
    <w:rsid w:val="0038717E"/>
    <w:rsid w:val="003871DE"/>
    <w:rsid w:val="00387375"/>
    <w:rsid w:val="00387672"/>
    <w:rsid w:val="00387AE3"/>
    <w:rsid w:val="00387B9E"/>
    <w:rsid w:val="0039066D"/>
    <w:rsid w:val="00390E1C"/>
    <w:rsid w:val="00391784"/>
    <w:rsid w:val="00392B50"/>
    <w:rsid w:val="0039310D"/>
    <w:rsid w:val="003932A0"/>
    <w:rsid w:val="00393AE0"/>
    <w:rsid w:val="00393E88"/>
    <w:rsid w:val="00395BCD"/>
    <w:rsid w:val="003963AF"/>
    <w:rsid w:val="00396784"/>
    <w:rsid w:val="0039691C"/>
    <w:rsid w:val="00396942"/>
    <w:rsid w:val="00397234"/>
    <w:rsid w:val="00397535"/>
    <w:rsid w:val="0039772D"/>
    <w:rsid w:val="00397974"/>
    <w:rsid w:val="003A029D"/>
    <w:rsid w:val="003A0828"/>
    <w:rsid w:val="003A0DA4"/>
    <w:rsid w:val="003A0E2F"/>
    <w:rsid w:val="003A153B"/>
    <w:rsid w:val="003A23DA"/>
    <w:rsid w:val="003A27EA"/>
    <w:rsid w:val="003A2A14"/>
    <w:rsid w:val="003A3F26"/>
    <w:rsid w:val="003A42E8"/>
    <w:rsid w:val="003A680E"/>
    <w:rsid w:val="003A6AA6"/>
    <w:rsid w:val="003A732B"/>
    <w:rsid w:val="003A737B"/>
    <w:rsid w:val="003A7FB6"/>
    <w:rsid w:val="003B02CF"/>
    <w:rsid w:val="003B0A43"/>
    <w:rsid w:val="003B0CF8"/>
    <w:rsid w:val="003B0E50"/>
    <w:rsid w:val="003B127F"/>
    <w:rsid w:val="003B25E2"/>
    <w:rsid w:val="003B2A04"/>
    <w:rsid w:val="003B3BB3"/>
    <w:rsid w:val="003B3E6F"/>
    <w:rsid w:val="003B4FDB"/>
    <w:rsid w:val="003B672D"/>
    <w:rsid w:val="003B7ADE"/>
    <w:rsid w:val="003B7FDC"/>
    <w:rsid w:val="003C0168"/>
    <w:rsid w:val="003C02B8"/>
    <w:rsid w:val="003C056F"/>
    <w:rsid w:val="003C0684"/>
    <w:rsid w:val="003C0E85"/>
    <w:rsid w:val="003C11D9"/>
    <w:rsid w:val="003C1A40"/>
    <w:rsid w:val="003C1C7F"/>
    <w:rsid w:val="003C20B8"/>
    <w:rsid w:val="003C33A7"/>
    <w:rsid w:val="003C3C3A"/>
    <w:rsid w:val="003C4097"/>
    <w:rsid w:val="003C4146"/>
    <w:rsid w:val="003C586A"/>
    <w:rsid w:val="003C6A83"/>
    <w:rsid w:val="003C7025"/>
    <w:rsid w:val="003C71B0"/>
    <w:rsid w:val="003C7E51"/>
    <w:rsid w:val="003D0951"/>
    <w:rsid w:val="003D0C38"/>
    <w:rsid w:val="003D0D42"/>
    <w:rsid w:val="003D2957"/>
    <w:rsid w:val="003D2BBA"/>
    <w:rsid w:val="003D2DC7"/>
    <w:rsid w:val="003D339C"/>
    <w:rsid w:val="003D33B4"/>
    <w:rsid w:val="003D4788"/>
    <w:rsid w:val="003D5E5D"/>
    <w:rsid w:val="003D6C50"/>
    <w:rsid w:val="003D75ED"/>
    <w:rsid w:val="003D7938"/>
    <w:rsid w:val="003E07E0"/>
    <w:rsid w:val="003E0BFA"/>
    <w:rsid w:val="003E0E64"/>
    <w:rsid w:val="003E216D"/>
    <w:rsid w:val="003E2BA0"/>
    <w:rsid w:val="003E3066"/>
    <w:rsid w:val="003E3480"/>
    <w:rsid w:val="003E3497"/>
    <w:rsid w:val="003E3578"/>
    <w:rsid w:val="003E3637"/>
    <w:rsid w:val="003E3DA0"/>
    <w:rsid w:val="003E4134"/>
    <w:rsid w:val="003E4CA1"/>
    <w:rsid w:val="003E53CA"/>
    <w:rsid w:val="003E56C8"/>
    <w:rsid w:val="003E5B79"/>
    <w:rsid w:val="003E5E60"/>
    <w:rsid w:val="003E610C"/>
    <w:rsid w:val="003E6A1B"/>
    <w:rsid w:val="003E6BE3"/>
    <w:rsid w:val="003E7ACF"/>
    <w:rsid w:val="003E7EA9"/>
    <w:rsid w:val="003E7F33"/>
    <w:rsid w:val="003F09D8"/>
    <w:rsid w:val="003F0E6E"/>
    <w:rsid w:val="003F1494"/>
    <w:rsid w:val="003F16E2"/>
    <w:rsid w:val="003F21D1"/>
    <w:rsid w:val="003F2290"/>
    <w:rsid w:val="003F252D"/>
    <w:rsid w:val="003F288D"/>
    <w:rsid w:val="003F2DC1"/>
    <w:rsid w:val="003F310F"/>
    <w:rsid w:val="003F32DB"/>
    <w:rsid w:val="003F42A6"/>
    <w:rsid w:val="003F467D"/>
    <w:rsid w:val="003F479F"/>
    <w:rsid w:val="003F48AB"/>
    <w:rsid w:val="003F4DB4"/>
    <w:rsid w:val="003F537F"/>
    <w:rsid w:val="003F559D"/>
    <w:rsid w:val="003F5612"/>
    <w:rsid w:val="003F5D38"/>
    <w:rsid w:val="003F5E6D"/>
    <w:rsid w:val="003F647E"/>
    <w:rsid w:val="003F6BFC"/>
    <w:rsid w:val="003F738F"/>
    <w:rsid w:val="003F76AC"/>
    <w:rsid w:val="003F7A02"/>
    <w:rsid w:val="003F7C40"/>
    <w:rsid w:val="00400656"/>
    <w:rsid w:val="00400788"/>
    <w:rsid w:val="00400944"/>
    <w:rsid w:val="0040183A"/>
    <w:rsid w:val="00401842"/>
    <w:rsid w:val="00401A02"/>
    <w:rsid w:val="00401BEE"/>
    <w:rsid w:val="00401F0E"/>
    <w:rsid w:val="0040330A"/>
    <w:rsid w:val="004036BE"/>
    <w:rsid w:val="0040370B"/>
    <w:rsid w:val="00403C2F"/>
    <w:rsid w:val="00404105"/>
    <w:rsid w:val="00404346"/>
    <w:rsid w:val="00404ABD"/>
    <w:rsid w:val="00405649"/>
    <w:rsid w:val="00405AFD"/>
    <w:rsid w:val="00406D9A"/>
    <w:rsid w:val="00406FA3"/>
    <w:rsid w:val="00407D4C"/>
    <w:rsid w:val="0041031E"/>
    <w:rsid w:val="004104A2"/>
    <w:rsid w:val="004105D5"/>
    <w:rsid w:val="00410739"/>
    <w:rsid w:val="00410A7C"/>
    <w:rsid w:val="00410E08"/>
    <w:rsid w:val="00412264"/>
    <w:rsid w:val="004127F6"/>
    <w:rsid w:val="0041307E"/>
    <w:rsid w:val="0041369D"/>
    <w:rsid w:val="00413FC5"/>
    <w:rsid w:val="004142B4"/>
    <w:rsid w:val="00414AF4"/>
    <w:rsid w:val="00414E7F"/>
    <w:rsid w:val="00415108"/>
    <w:rsid w:val="00415319"/>
    <w:rsid w:val="00415E05"/>
    <w:rsid w:val="00416851"/>
    <w:rsid w:val="00416884"/>
    <w:rsid w:val="00416BD3"/>
    <w:rsid w:val="00420597"/>
    <w:rsid w:val="00420E2B"/>
    <w:rsid w:val="004218CD"/>
    <w:rsid w:val="00421D47"/>
    <w:rsid w:val="00422A0A"/>
    <w:rsid w:val="004239D3"/>
    <w:rsid w:val="00423D0D"/>
    <w:rsid w:val="00425D24"/>
    <w:rsid w:val="00425FC2"/>
    <w:rsid w:val="0042617F"/>
    <w:rsid w:val="00426AAD"/>
    <w:rsid w:val="00427228"/>
    <w:rsid w:val="0042754E"/>
    <w:rsid w:val="00427809"/>
    <w:rsid w:val="00427C29"/>
    <w:rsid w:val="0043003B"/>
    <w:rsid w:val="004301A0"/>
    <w:rsid w:val="004308B2"/>
    <w:rsid w:val="00430ADC"/>
    <w:rsid w:val="004311F9"/>
    <w:rsid w:val="00431C1F"/>
    <w:rsid w:val="004323B6"/>
    <w:rsid w:val="0043294F"/>
    <w:rsid w:val="00432AD0"/>
    <w:rsid w:val="00432AE0"/>
    <w:rsid w:val="00432C44"/>
    <w:rsid w:val="004330B2"/>
    <w:rsid w:val="00433431"/>
    <w:rsid w:val="004335D2"/>
    <w:rsid w:val="004339D7"/>
    <w:rsid w:val="004343E3"/>
    <w:rsid w:val="0043468D"/>
    <w:rsid w:val="00434A06"/>
    <w:rsid w:val="00435093"/>
    <w:rsid w:val="00435C2F"/>
    <w:rsid w:val="00437041"/>
    <w:rsid w:val="004373B9"/>
    <w:rsid w:val="00440186"/>
    <w:rsid w:val="0044030A"/>
    <w:rsid w:val="00440792"/>
    <w:rsid w:val="00440983"/>
    <w:rsid w:val="00440E17"/>
    <w:rsid w:val="004413C8"/>
    <w:rsid w:val="00442F0F"/>
    <w:rsid w:val="00443246"/>
    <w:rsid w:val="00443B0E"/>
    <w:rsid w:val="00443D4A"/>
    <w:rsid w:val="00443D64"/>
    <w:rsid w:val="00444902"/>
    <w:rsid w:val="00444D0D"/>
    <w:rsid w:val="004452C1"/>
    <w:rsid w:val="004455E9"/>
    <w:rsid w:val="004456C1"/>
    <w:rsid w:val="00445909"/>
    <w:rsid w:val="0044610A"/>
    <w:rsid w:val="00446466"/>
    <w:rsid w:val="00446FE1"/>
    <w:rsid w:val="00447903"/>
    <w:rsid w:val="004500A1"/>
    <w:rsid w:val="0045034D"/>
    <w:rsid w:val="00450827"/>
    <w:rsid w:val="004508E3"/>
    <w:rsid w:val="0045099C"/>
    <w:rsid w:val="00450F17"/>
    <w:rsid w:val="0045107F"/>
    <w:rsid w:val="0045115B"/>
    <w:rsid w:val="00451378"/>
    <w:rsid w:val="00451A07"/>
    <w:rsid w:val="00451BAF"/>
    <w:rsid w:val="00451F47"/>
    <w:rsid w:val="0045227F"/>
    <w:rsid w:val="004524C0"/>
    <w:rsid w:val="00453128"/>
    <w:rsid w:val="0045327E"/>
    <w:rsid w:val="004532CD"/>
    <w:rsid w:val="00453B2B"/>
    <w:rsid w:val="00453E17"/>
    <w:rsid w:val="00453EF1"/>
    <w:rsid w:val="004545CC"/>
    <w:rsid w:val="004550F1"/>
    <w:rsid w:val="00455143"/>
    <w:rsid w:val="00455AD6"/>
    <w:rsid w:val="00455C4B"/>
    <w:rsid w:val="00456F17"/>
    <w:rsid w:val="00457524"/>
    <w:rsid w:val="004577B5"/>
    <w:rsid w:val="0046079B"/>
    <w:rsid w:val="00460A39"/>
    <w:rsid w:val="00460BC8"/>
    <w:rsid w:val="00461E08"/>
    <w:rsid w:val="00461FD7"/>
    <w:rsid w:val="00462A40"/>
    <w:rsid w:val="004632D8"/>
    <w:rsid w:val="00463C5D"/>
    <w:rsid w:val="00463EC6"/>
    <w:rsid w:val="004645FE"/>
    <w:rsid w:val="00465304"/>
    <w:rsid w:val="0046592B"/>
    <w:rsid w:val="00465FC3"/>
    <w:rsid w:val="00466263"/>
    <w:rsid w:val="00466986"/>
    <w:rsid w:val="00467AAF"/>
    <w:rsid w:val="0047013A"/>
    <w:rsid w:val="00471424"/>
    <w:rsid w:val="00471E03"/>
    <w:rsid w:val="0047207A"/>
    <w:rsid w:val="0047238E"/>
    <w:rsid w:val="0047255E"/>
    <w:rsid w:val="0047267D"/>
    <w:rsid w:val="0047296A"/>
    <w:rsid w:val="00472D04"/>
    <w:rsid w:val="00473B83"/>
    <w:rsid w:val="00473CAF"/>
    <w:rsid w:val="00473FB8"/>
    <w:rsid w:val="00474146"/>
    <w:rsid w:val="004741E8"/>
    <w:rsid w:val="00475227"/>
    <w:rsid w:val="00475AA0"/>
    <w:rsid w:val="00475C54"/>
    <w:rsid w:val="004767B3"/>
    <w:rsid w:val="00476ECB"/>
    <w:rsid w:val="004773D7"/>
    <w:rsid w:val="0047741E"/>
    <w:rsid w:val="004774CB"/>
    <w:rsid w:val="004775E3"/>
    <w:rsid w:val="0047764F"/>
    <w:rsid w:val="00477C30"/>
    <w:rsid w:val="0048053F"/>
    <w:rsid w:val="004805A2"/>
    <w:rsid w:val="00480723"/>
    <w:rsid w:val="00480842"/>
    <w:rsid w:val="004809C3"/>
    <w:rsid w:val="00480C0A"/>
    <w:rsid w:val="004818E0"/>
    <w:rsid w:val="00481FE4"/>
    <w:rsid w:val="0048237D"/>
    <w:rsid w:val="00482654"/>
    <w:rsid w:val="00483B4E"/>
    <w:rsid w:val="00483D73"/>
    <w:rsid w:val="004855FC"/>
    <w:rsid w:val="00485D78"/>
    <w:rsid w:val="00485D81"/>
    <w:rsid w:val="0048613C"/>
    <w:rsid w:val="00486826"/>
    <w:rsid w:val="004868F0"/>
    <w:rsid w:val="00486BCE"/>
    <w:rsid w:val="00487B62"/>
    <w:rsid w:val="00487C71"/>
    <w:rsid w:val="00490544"/>
    <w:rsid w:val="00490A3F"/>
    <w:rsid w:val="00491186"/>
    <w:rsid w:val="0049141A"/>
    <w:rsid w:val="00491543"/>
    <w:rsid w:val="004921A7"/>
    <w:rsid w:val="004926E2"/>
    <w:rsid w:val="00493253"/>
    <w:rsid w:val="00493685"/>
    <w:rsid w:val="004937D5"/>
    <w:rsid w:val="004939A7"/>
    <w:rsid w:val="00493ABF"/>
    <w:rsid w:val="0049483E"/>
    <w:rsid w:val="00494F4F"/>
    <w:rsid w:val="004950C1"/>
    <w:rsid w:val="0049512D"/>
    <w:rsid w:val="00495D86"/>
    <w:rsid w:val="00496562"/>
    <w:rsid w:val="00497A25"/>
    <w:rsid w:val="00497DB9"/>
    <w:rsid w:val="004A0543"/>
    <w:rsid w:val="004A063E"/>
    <w:rsid w:val="004A10F4"/>
    <w:rsid w:val="004A166E"/>
    <w:rsid w:val="004A1977"/>
    <w:rsid w:val="004A2D0B"/>
    <w:rsid w:val="004A30CE"/>
    <w:rsid w:val="004A3E03"/>
    <w:rsid w:val="004A468E"/>
    <w:rsid w:val="004A479E"/>
    <w:rsid w:val="004A5034"/>
    <w:rsid w:val="004A535A"/>
    <w:rsid w:val="004A56CA"/>
    <w:rsid w:val="004A5F07"/>
    <w:rsid w:val="004A68B0"/>
    <w:rsid w:val="004A75FF"/>
    <w:rsid w:val="004B0754"/>
    <w:rsid w:val="004B0FAD"/>
    <w:rsid w:val="004B1276"/>
    <w:rsid w:val="004B1E9F"/>
    <w:rsid w:val="004B25DD"/>
    <w:rsid w:val="004B2801"/>
    <w:rsid w:val="004B28A1"/>
    <w:rsid w:val="004B2B94"/>
    <w:rsid w:val="004B2FEE"/>
    <w:rsid w:val="004B3011"/>
    <w:rsid w:val="004B3945"/>
    <w:rsid w:val="004B39DF"/>
    <w:rsid w:val="004B437B"/>
    <w:rsid w:val="004B449D"/>
    <w:rsid w:val="004B47FE"/>
    <w:rsid w:val="004B4962"/>
    <w:rsid w:val="004B4A34"/>
    <w:rsid w:val="004B54BF"/>
    <w:rsid w:val="004B6298"/>
    <w:rsid w:val="004B6F33"/>
    <w:rsid w:val="004B77E5"/>
    <w:rsid w:val="004B7B79"/>
    <w:rsid w:val="004C0B8E"/>
    <w:rsid w:val="004C0B95"/>
    <w:rsid w:val="004C11B7"/>
    <w:rsid w:val="004C149B"/>
    <w:rsid w:val="004C1921"/>
    <w:rsid w:val="004C1DE0"/>
    <w:rsid w:val="004C20D3"/>
    <w:rsid w:val="004C2383"/>
    <w:rsid w:val="004C2756"/>
    <w:rsid w:val="004C289C"/>
    <w:rsid w:val="004C3442"/>
    <w:rsid w:val="004C3673"/>
    <w:rsid w:val="004C4098"/>
    <w:rsid w:val="004C4432"/>
    <w:rsid w:val="004C4ADA"/>
    <w:rsid w:val="004C519E"/>
    <w:rsid w:val="004C5371"/>
    <w:rsid w:val="004C54F8"/>
    <w:rsid w:val="004C576E"/>
    <w:rsid w:val="004C5BA5"/>
    <w:rsid w:val="004C6237"/>
    <w:rsid w:val="004C6E6C"/>
    <w:rsid w:val="004C7945"/>
    <w:rsid w:val="004C7993"/>
    <w:rsid w:val="004C7E89"/>
    <w:rsid w:val="004D0040"/>
    <w:rsid w:val="004D0FEE"/>
    <w:rsid w:val="004D1E71"/>
    <w:rsid w:val="004D2359"/>
    <w:rsid w:val="004D2552"/>
    <w:rsid w:val="004D2C7E"/>
    <w:rsid w:val="004D2E3C"/>
    <w:rsid w:val="004D329C"/>
    <w:rsid w:val="004D3BF7"/>
    <w:rsid w:val="004D3C5E"/>
    <w:rsid w:val="004D3E26"/>
    <w:rsid w:val="004D44F9"/>
    <w:rsid w:val="004D5279"/>
    <w:rsid w:val="004D58ED"/>
    <w:rsid w:val="004D5A7A"/>
    <w:rsid w:val="004D5BE5"/>
    <w:rsid w:val="004D6E5D"/>
    <w:rsid w:val="004D72BF"/>
    <w:rsid w:val="004D73FC"/>
    <w:rsid w:val="004D7588"/>
    <w:rsid w:val="004D7831"/>
    <w:rsid w:val="004E0A8D"/>
    <w:rsid w:val="004E0DF2"/>
    <w:rsid w:val="004E0F76"/>
    <w:rsid w:val="004E1098"/>
    <w:rsid w:val="004E12EA"/>
    <w:rsid w:val="004E1D90"/>
    <w:rsid w:val="004E252D"/>
    <w:rsid w:val="004E2A5F"/>
    <w:rsid w:val="004E2E6F"/>
    <w:rsid w:val="004E30AC"/>
    <w:rsid w:val="004E38D5"/>
    <w:rsid w:val="004E41F8"/>
    <w:rsid w:val="004E4A13"/>
    <w:rsid w:val="004E541A"/>
    <w:rsid w:val="004E5749"/>
    <w:rsid w:val="004E6A3A"/>
    <w:rsid w:val="004E6FA7"/>
    <w:rsid w:val="004E76CC"/>
    <w:rsid w:val="004E77E8"/>
    <w:rsid w:val="004E7854"/>
    <w:rsid w:val="004E7E53"/>
    <w:rsid w:val="004F08C2"/>
    <w:rsid w:val="004F0A59"/>
    <w:rsid w:val="004F1D57"/>
    <w:rsid w:val="004F21EA"/>
    <w:rsid w:val="004F25F4"/>
    <w:rsid w:val="004F338C"/>
    <w:rsid w:val="004F387E"/>
    <w:rsid w:val="004F38AF"/>
    <w:rsid w:val="004F4618"/>
    <w:rsid w:val="004F468D"/>
    <w:rsid w:val="004F4794"/>
    <w:rsid w:val="004F49CE"/>
    <w:rsid w:val="004F4C0D"/>
    <w:rsid w:val="004F4E42"/>
    <w:rsid w:val="004F50F6"/>
    <w:rsid w:val="004F5852"/>
    <w:rsid w:val="004F5A93"/>
    <w:rsid w:val="004F5D07"/>
    <w:rsid w:val="004F60A1"/>
    <w:rsid w:val="004F63C0"/>
    <w:rsid w:val="004F6544"/>
    <w:rsid w:val="004F6BA9"/>
    <w:rsid w:val="004F721C"/>
    <w:rsid w:val="004F7AF7"/>
    <w:rsid w:val="00500FCE"/>
    <w:rsid w:val="005014A8"/>
    <w:rsid w:val="00501ED5"/>
    <w:rsid w:val="00502053"/>
    <w:rsid w:val="005021BD"/>
    <w:rsid w:val="005021F0"/>
    <w:rsid w:val="0050303B"/>
    <w:rsid w:val="00504CC8"/>
    <w:rsid w:val="00504FCE"/>
    <w:rsid w:val="0050587B"/>
    <w:rsid w:val="00506C1B"/>
    <w:rsid w:val="00507796"/>
    <w:rsid w:val="00510085"/>
    <w:rsid w:val="00510456"/>
    <w:rsid w:val="00510A73"/>
    <w:rsid w:val="00510DCF"/>
    <w:rsid w:val="0051113F"/>
    <w:rsid w:val="00512BDC"/>
    <w:rsid w:val="00512D2F"/>
    <w:rsid w:val="005134D1"/>
    <w:rsid w:val="0051352F"/>
    <w:rsid w:val="00513F18"/>
    <w:rsid w:val="00514B37"/>
    <w:rsid w:val="00514B43"/>
    <w:rsid w:val="005153F3"/>
    <w:rsid w:val="00515639"/>
    <w:rsid w:val="00515AAF"/>
    <w:rsid w:val="00515EC3"/>
    <w:rsid w:val="005167D8"/>
    <w:rsid w:val="00516D3D"/>
    <w:rsid w:val="00516D46"/>
    <w:rsid w:val="00520D0A"/>
    <w:rsid w:val="00520F9C"/>
    <w:rsid w:val="00521089"/>
    <w:rsid w:val="0052114A"/>
    <w:rsid w:val="00521241"/>
    <w:rsid w:val="005227D4"/>
    <w:rsid w:val="00522EE2"/>
    <w:rsid w:val="005232D2"/>
    <w:rsid w:val="005239D6"/>
    <w:rsid w:val="00523A5C"/>
    <w:rsid w:val="00523CD1"/>
    <w:rsid w:val="005244E3"/>
    <w:rsid w:val="00524F72"/>
    <w:rsid w:val="00525D18"/>
    <w:rsid w:val="00526272"/>
    <w:rsid w:val="00526409"/>
    <w:rsid w:val="005268F2"/>
    <w:rsid w:val="0052755F"/>
    <w:rsid w:val="00527DAC"/>
    <w:rsid w:val="00530B77"/>
    <w:rsid w:val="005317F7"/>
    <w:rsid w:val="00531AF3"/>
    <w:rsid w:val="00531BCF"/>
    <w:rsid w:val="00531D97"/>
    <w:rsid w:val="00532FC6"/>
    <w:rsid w:val="0053330A"/>
    <w:rsid w:val="00533484"/>
    <w:rsid w:val="00533517"/>
    <w:rsid w:val="005341D7"/>
    <w:rsid w:val="00534886"/>
    <w:rsid w:val="00534922"/>
    <w:rsid w:val="0053502C"/>
    <w:rsid w:val="00535888"/>
    <w:rsid w:val="00535B19"/>
    <w:rsid w:val="00536262"/>
    <w:rsid w:val="005363CC"/>
    <w:rsid w:val="0053680F"/>
    <w:rsid w:val="00536BF0"/>
    <w:rsid w:val="00536FD9"/>
    <w:rsid w:val="005378A6"/>
    <w:rsid w:val="005401F4"/>
    <w:rsid w:val="00540907"/>
    <w:rsid w:val="00540E03"/>
    <w:rsid w:val="0054163E"/>
    <w:rsid w:val="0054175C"/>
    <w:rsid w:val="00541D77"/>
    <w:rsid w:val="00542025"/>
    <w:rsid w:val="005433C7"/>
    <w:rsid w:val="005433F0"/>
    <w:rsid w:val="00543959"/>
    <w:rsid w:val="00543FB9"/>
    <w:rsid w:val="005444E9"/>
    <w:rsid w:val="005446BF"/>
    <w:rsid w:val="00544887"/>
    <w:rsid w:val="00544DEC"/>
    <w:rsid w:val="00545281"/>
    <w:rsid w:val="00546738"/>
    <w:rsid w:val="00546D80"/>
    <w:rsid w:val="00546EEF"/>
    <w:rsid w:val="00547044"/>
    <w:rsid w:val="00547544"/>
    <w:rsid w:val="005477BF"/>
    <w:rsid w:val="0054799D"/>
    <w:rsid w:val="00547BA3"/>
    <w:rsid w:val="00550201"/>
    <w:rsid w:val="0055108E"/>
    <w:rsid w:val="00551B71"/>
    <w:rsid w:val="00552503"/>
    <w:rsid w:val="00552978"/>
    <w:rsid w:val="0055329A"/>
    <w:rsid w:val="005532A9"/>
    <w:rsid w:val="00553A34"/>
    <w:rsid w:val="005545B8"/>
    <w:rsid w:val="00554614"/>
    <w:rsid w:val="00554E89"/>
    <w:rsid w:val="005553C4"/>
    <w:rsid w:val="005558B4"/>
    <w:rsid w:val="00555D25"/>
    <w:rsid w:val="00555E60"/>
    <w:rsid w:val="005566F0"/>
    <w:rsid w:val="00556D70"/>
    <w:rsid w:val="0055717B"/>
    <w:rsid w:val="005609E8"/>
    <w:rsid w:val="00560A82"/>
    <w:rsid w:val="00560FBE"/>
    <w:rsid w:val="00560FD2"/>
    <w:rsid w:val="005610C9"/>
    <w:rsid w:val="00561A19"/>
    <w:rsid w:val="00561A27"/>
    <w:rsid w:val="00561C84"/>
    <w:rsid w:val="00562459"/>
    <w:rsid w:val="00564389"/>
    <w:rsid w:val="005645DB"/>
    <w:rsid w:val="005645FD"/>
    <w:rsid w:val="0056546F"/>
    <w:rsid w:val="0056590E"/>
    <w:rsid w:val="00566029"/>
    <w:rsid w:val="005661DC"/>
    <w:rsid w:val="005665DB"/>
    <w:rsid w:val="00566B0D"/>
    <w:rsid w:val="00566E17"/>
    <w:rsid w:val="00567177"/>
    <w:rsid w:val="005671AA"/>
    <w:rsid w:val="00567D43"/>
    <w:rsid w:val="0057014E"/>
    <w:rsid w:val="00570793"/>
    <w:rsid w:val="00570E82"/>
    <w:rsid w:val="00570EC4"/>
    <w:rsid w:val="00570F93"/>
    <w:rsid w:val="00571338"/>
    <w:rsid w:val="0057212C"/>
    <w:rsid w:val="00572A2B"/>
    <w:rsid w:val="00572A55"/>
    <w:rsid w:val="00572F9E"/>
    <w:rsid w:val="00572FD9"/>
    <w:rsid w:val="005736AA"/>
    <w:rsid w:val="00573C6A"/>
    <w:rsid w:val="00573DEB"/>
    <w:rsid w:val="0057434F"/>
    <w:rsid w:val="005744F8"/>
    <w:rsid w:val="0057490B"/>
    <w:rsid w:val="00574D84"/>
    <w:rsid w:val="00574F2C"/>
    <w:rsid w:val="005756B1"/>
    <w:rsid w:val="00575BC2"/>
    <w:rsid w:val="0057780D"/>
    <w:rsid w:val="005803CD"/>
    <w:rsid w:val="00581AB4"/>
    <w:rsid w:val="00581B39"/>
    <w:rsid w:val="00581BFC"/>
    <w:rsid w:val="00581D33"/>
    <w:rsid w:val="00582252"/>
    <w:rsid w:val="00582A04"/>
    <w:rsid w:val="00582DA3"/>
    <w:rsid w:val="005834A2"/>
    <w:rsid w:val="00583684"/>
    <w:rsid w:val="005837E1"/>
    <w:rsid w:val="00583863"/>
    <w:rsid w:val="00583BCB"/>
    <w:rsid w:val="00583DCC"/>
    <w:rsid w:val="00584015"/>
    <w:rsid w:val="00585140"/>
    <w:rsid w:val="00585521"/>
    <w:rsid w:val="00585965"/>
    <w:rsid w:val="00586484"/>
    <w:rsid w:val="005866D8"/>
    <w:rsid w:val="00586AFC"/>
    <w:rsid w:val="0058730A"/>
    <w:rsid w:val="00590082"/>
    <w:rsid w:val="00590830"/>
    <w:rsid w:val="0059086E"/>
    <w:rsid w:val="00590A7E"/>
    <w:rsid w:val="00590E5F"/>
    <w:rsid w:val="005913F9"/>
    <w:rsid w:val="00591481"/>
    <w:rsid w:val="0059177E"/>
    <w:rsid w:val="005918F8"/>
    <w:rsid w:val="00591D8E"/>
    <w:rsid w:val="005924A2"/>
    <w:rsid w:val="00592ABF"/>
    <w:rsid w:val="00594792"/>
    <w:rsid w:val="00594854"/>
    <w:rsid w:val="00595A82"/>
    <w:rsid w:val="00595A9E"/>
    <w:rsid w:val="0059612B"/>
    <w:rsid w:val="005972CD"/>
    <w:rsid w:val="00597B60"/>
    <w:rsid w:val="005A04D9"/>
    <w:rsid w:val="005A0B50"/>
    <w:rsid w:val="005A179F"/>
    <w:rsid w:val="005A1BFF"/>
    <w:rsid w:val="005A1CCA"/>
    <w:rsid w:val="005A1D4B"/>
    <w:rsid w:val="005A1E0B"/>
    <w:rsid w:val="005A1F5A"/>
    <w:rsid w:val="005A1FB5"/>
    <w:rsid w:val="005A212A"/>
    <w:rsid w:val="005A2466"/>
    <w:rsid w:val="005A32C5"/>
    <w:rsid w:val="005A333C"/>
    <w:rsid w:val="005A4151"/>
    <w:rsid w:val="005A4AB1"/>
    <w:rsid w:val="005A4DD4"/>
    <w:rsid w:val="005A4E83"/>
    <w:rsid w:val="005A5C25"/>
    <w:rsid w:val="005A5C7B"/>
    <w:rsid w:val="005A66E4"/>
    <w:rsid w:val="005A6FB7"/>
    <w:rsid w:val="005A7E74"/>
    <w:rsid w:val="005B0115"/>
    <w:rsid w:val="005B015E"/>
    <w:rsid w:val="005B18CB"/>
    <w:rsid w:val="005B1B7C"/>
    <w:rsid w:val="005B2379"/>
    <w:rsid w:val="005B29E2"/>
    <w:rsid w:val="005B2AA7"/>
    <w:rsid w:val="005B2B21"/>
    <w:rsid w:val="005B2D29"/>
    <w:rsid w:val="005B33ED"/>
    <w:rsid w:val="005B383A"/>
    <w:rsid w:val="005B40F7"/>
    <w:rsid w:val="005B53F8"/>
    <w:rsid w:val="005B5DD2"/>
    <w:rsid w:val="005B661D"/>
    <w:rsid w:val="005B6F35"/>
    <w:rsid w:val="005B741E"/>
    <w:rsid w:val="005B7700"/>
    <w:rsid w:val="005B7BD6"/>
    <w:rsid w:val="005B7CCA"/>
    <w:rsid w:val="005C0277"/>
    <w:rsid w:val="005C06C7"/>
    <w:rsid w:val="005C08BF"/>
    <w:rsid w:val="005C1128"/>
    <w:rsid w:val="005C158E"/>
    <w:rsid w:val="005C2144"/>
    <w:rsid w:val="005C2761"/>
    <w:rsid w:val="005C307C"/>
    <w:rsid w:val="005C35FA"/>
    <w:rsid w:val="005C3778"/>
    <w:rsid w:val="005C3A49"/>
    <w:rsid w:val="005C3D47"/>
    <w:rsid w:val="005C3E93"/>
    <w:rsid w:val="005C491D"/>
    <w:rsid w:val="005C4DD6"/>
    <w:rsid w:val="005C4F44"/>
    <w:rsid w:val="005C532F"/>
    <w:rsid w:val="005C609A"/>
    <w:rsid w:val="005C61CB"/>
    <w:rsid w:val="005C6520"/>
    <w:rsid w:val="005C6796"/>
    <w:rsid w:val="005C6BE7"/>
    <w:rsid w:val="005C6EB9"/>
    <w:rsid w:val="005C741C"/>
    <w:rsid w:val="005C7627"/>
    <w:rsid w:val="005C7878"/>
    <w:rsid w:val="005C79B6"/>
    <w:rsid w:val="005C7AC8"/>
    <w:rsid w:val="005C7BE3"/>
    <w:rsid w:val="005C7FA2"/>
    <w:rsid w:val="005D0B4A"/>
    <w:rsid w:val="005D0BC3"/>
    <w:rsid w:val="005D1473"/>
    <w:rsid w:val="005D14FC"/>
    <w:rsid w:val="005D15BF"/>
    <w:rsid w:val="005D2EA8"/>
    <w:rsid w:val="005D31BC"/>
    <w:rsid w:val="005D34DA"/>
    <w:rsid w:val="005D3EB1"/>
    <w:rsid w:val="005D46E4"/>
    <w:rsid w:val="005D4828"/>
    <w:rsid w:val="005D4ADD"/>
    <w:rsid w:val="005D4E45"/>
    <w:rsid w:val="005D5BA5"/>
    <w:rsid w:val="005D6EDA"/>
    <w:rsid w:val="005D7584"/>
    <w:rsid w:val="005D7589"/>
    <w:rsid w:val="005D760E"/>
    <w:rsid w:val="005D77E2"/>
    <w:rsid w:val="005D7BEA"/>
    <w:rsid w:val="005E01FB"/>
    <w:rsid w:val="005E15CA"/>
    <w:rsid w:val="005E1CC8"/>
    <w:rsid w:val="005E2FE7"/>
    <w:rsid w:val="005E3452"/>
    <w:rsid w:val="005E39FE"/>
    <w:rsid w:val="005E3CD9"/>
    <w:rsid w:val="005E3D11"/>
    <w:rsid w:val="005E44E5"/>
    <w:rsid w:val="005E5370"/>
    <w:rsid w:val="005E5751"/>
    <w:rsid w:val="005E5A3D"/>
    <w:rsid w:val="005E5C10"/>
    <w:rsid w:val="005E5C99"/>
    <w:rsid w:val="005E5D5F"/>
    <w:rsid w:val="005E5EB6"/>
    <w:rsid w:val="005E6075"/>
    <w:rsid w:val="005E6544"/>
    <w:rsid w:val="005E7036"/>
    <w:rsid w:val="005E739A"/>
    <w:rsid w:val="005E788B"/>
    <w:rsid w:val="005E7EFB"/>
    <w:rsid w:val="005F0386"/>
    <w:rsid w:val="005F06DC"/>
    <w:rsid w:val="005F081D"/>
    <w:rsid w:val="005F0DA8"/>
    <w:rsid w:val="005F0EBB"/>
    <w:rsid w:val="005F137B"/>
    <w:rsid w:val="005F208B"/>
    <w:rsid w:val="005F2EA9"/>
    <w:rsid w:val="005F3218"/>
    <w:rsid w:val="005F3481"/>
    <w:rsid w:val="005F3BD6"/>
    <w:rsid w:val="005F4740"/>
    <w:rsid w:val="005F49CC"/>
    <w:rsid w:val="005F4D26"/>
    <w:rsid w:val="005F4D75"/>
    <w:rsid w:val="005F4E45"/>
    <w:rsid w:val="005F504C"/>
    <w:rsid w:val="005F55E0"/>
    <w:rsid w:val="005F5F3A"/>
    <w:rsid w:val="005F61E6"/>
    <w:rsid w:val="005F66CC"/>
    <w:rsid w:val="005F6772"/>
    <w:rsid w:val="005F68D8"/>
    <w:rsid w:val="005F70CB"/>
    <w:rsid w:val="005F72D5"/>
    <w:rsid w:val="006003C2"/>
    <w:rsid w:val="00600BE7"/>
    <w:rsid w:val="00600F68"/>
    <w:rsid w:val="00601C2B"/>
    <w:rsid w:val="00601F57"/>
    <w:rsid w:val="006021BC"/>
    <w:rsid w:val="00602EF1"/>
    <w:rsid w:val="00603576"/>
    <w:rsid w:val="00603BDB"/>
    <w:rsid w:val="006044E5"/>
    <w:rsid w:val="00605452"/>
    <w:rsid w:val="0060616A"/>
    <w:rsid w:val="00607323"/>
    <w:rsid w:val="00607422"/>
    <w:rsid w:val="00607CA6"/>
    <w:rsid w:val="00607D54"/>
    <w:rsid w:val="006100B0"/>
    <w:rsid w:val="00610712"/>
    <w:rsid w:val="006108DD"/>
    <w:rsid w:val="00610B0F"/>
    <w:rsid w:val="0061108C"/>
    <w:rsid w:val="006121E9"/>
    <w:rsid w:val="00612C40"/>
    <w:rsid w:val="00613172"/>
    <w:rsid w:val="00613183"/>
    <w:rsid w:val="00613297"/>
    <w:rsid w:val="00613928"/>
    <w:rsid w:val="00613B41"/>
    <w:rsid w:val="00613E25"/>
    <w:rsid w:val="00613F4D"/>
    <w:rsid w:val="0061421D"/>
    <w:rsid w:val="0061439A"/>
    <w:rsid w:val="00614504"/>
    <w:rsid w:val="0061450C"/>
    <w:rsid w:val="006146A3"/>
    <w:rsid w:val="00615FC5"/>
    <w:rsid w:val="006164DC"/>
    <w:rsid w:val="00616671"/>
    <w:rsid w:val="00616DDD"/>
    <w:rsid w:val="00617234"/>
    <w:rsid w:val="006175B9"/>
    <w:rsid w:val="00617A9A"/>
    <w:rsid w:val="00617F51"/>
    <w:rsid w:val="00620370"/>
    <w:rsid w:val="00620755"/>
    <w:rsid w:val="00620B06"/>
    <w:rsid w:val="006214B9"/>
    <w:rsid w:val="00621AC7"/>
    <w:rsid w:val="00622041"/>
    <w:rsid w:val="00623C06"/>
    <w:rsid w:val="00623F7E"/>
    <w:rsid w:val="006244E0"/>
    <w:rsid w:val="00625180"/>
    <w:rsid w:val="006256A7"/>
    <w:rsid w:val="006261F4"/>
    <w:rsid w:val="00626765"/>
    <w:rsid w:val="00626D1C"/>
    <w:rsid w:val="0062750F"/>
    <w:rsid w:val="006276E5"/>
    <w:rsid w:val="006308AB"/>
    <w:rsid w:val="00630F0B"/>
    <w:rsid w:val="006333E2"/>
    <w:rsid w:val="00634338"/>
    <w:rsid w:val="00635355"/>
    <w:rsid w:val="006360CC"/>
    <w:rsid w:val="006366E0"/>
    <w:rsid w:val="00636F40"/>
    <w:rsid w:val="006372A0"/>
    <w:rsid w:val="006372FF"/>
    <w:rsid w:val="00637480"/>
    <w:rsid w:val="0063777B"/>
    <w:rsid w:val="00637F23"/>
    <w:rsid w:val="00641A78"/>
    <w:rsid w:val="00641DA6"/>
    <w:rsid w:val="0064288B"/>
    <w:rsid w:val="00642C2A"/>
    <w:rsid w:val="00642FC6"/>
    <w:rsid w:val="00643753"/>
    <w:rsid w:val="006443F1"/>
    <w:rsid w:val="00644FAE"/>
    <w:rsid w:val="0064541D"/>
    <w:rsid w:val="00645A46"/>
    <w:rsid w:val="00645B07"/>
    <w:rsid w:val="00645DB5"/>
    <w:rsid w:val="00646992"/>
    <w:rsid w:val="00646D4E"/>
    <w:rsid w:val="006501F9"/>
    <w:rsid w:val="00650962"/>
    <w:rsid w:val="00650C59"/>
    <w:rsid w:val="00650D20"/>
    <w:rsid w:val="006512B5"/>
    <w:rsid w:val="00651797"/>
    <w:rsid w:val="00651CA9"/>
    <w:rsid w:val="006522DD"/>
    <w:rsid w:val="006523AB"/>
    <w:rsid w:val="0065247C"/>
    <w:rsid w:val="0065282A"/>
    <w:rsid w:val="00652851"/>
    <w:rsid w:val="006528F1"/>
    <w:rsid w:val="00654014"/>
    <w:rsid w:val="006545E0"/>
    <w:rsid w:val="00654CDE"/>
    <w:rsid w:val="00655181"/>
    <w:rsid w:val="006555E9"/>
    <w:rsid w:val="006556CE"/>
    <w:rsid w:val="00655CE8"/>
    <w:rsid w:val="00655DD6"/>
    <w:rsid w:val="006561A1"/>
    <w:rsid w:val="0065671D"/>
    <w:rsid w:val="00656BC9"/>
    <w:rsid w:val="006571DC"/>
    <w:rsid w:val="00657237"/>
    <w:rsid w:val="006576E0"/>
    <w:rsid w:val="00662106"/>
    <w:rsid w:val="006626F6"/>
    <w:rsid w:val="00662A32"/>
    <w:rsid w:val="00662DC4"/>
    <w:rsid w:val="00663C45"/>
    <w:rsid w:val="00663E4C"/>
    <w:rsid w:val="0066419F"/>
    <w:rsid w:val="00664204"/>
    <w:rsid w:val="0066463F"/>
    <w:rsid w:val="006648DF"/>
    <w:rsid w:val="00664AB7"/>
    <w:rsid w:val="006653C4"/>
    <w:rsid w:val="00665F14"/>
    <w:rsid w:val="006662C8"/>
    <w:rsid w:val="006701D3"/>
    <w:rsid w:val="0067068D"/>
    <w:rsid w:val="00670CCB"/>
    <w:rsid w:val="006715DD"/>
    <w:rsid w:val="00671B99"/>
    <w:rsid w:val="006720C4"/>
    <w:rsid w:val="00672453"/>
    <w:rsid w:val="00672B19"/>
    <w:rsid w:val="00672DF9"/>
    <w:rsid w:val="00672E10"/>
    <w:rsid w:val="006734B9"/>
    <w:rsid w:val="00673A11"/>
    <w:rsid w:val="00673C57"/>
    <w:rsid w:val="0067400E"/>
    <w:rsid w:val="006741F1"/>
    <w:rsid w:val="006743CB"/>
    <w:rsid w:val="00674646"/>
    <w:rsid w:val="0067465C"/>
    <w:rsid w:val="00674A4E"/>
    <w:rsid w:val="00675060"/>
    <w:rsid w:val="0067522F"/>
    <w:rsid w:val="00675817"/>
    <w:rsid w:val="00675B1E"/>
    <w:rsid w:val="006769DA"/>
    <w:rsid w:val="00677966"/>
    <w:rsid w:val="00677C68"/>
    <w:rsid w:val="00680144"/>
    <w:rsid w:val="006807BA"/>
    <w:rsid w:val="0068295A"/>
    <w:rsid w:val="00682E01"/>
    <w:rsid w:val="0068304E"/>
    <w:rsid w:val="0068347D"/>
    <w:rsid w:val="006834B4"/>
    <w:rsid w:val="006836D1"/>
    <w:rsid w:val="00683BC9"/>
    <w:rsid w:val="00684AC6"/>
    <w:rsid w:val="006853AA"/>
    <w:rsid w:val="0068569E"/>
    <w:rsid w:val="00685A74"/>
    <w:rsid w:val="00686B51"/>
    <w:rsid w:val="00687183"/>
    <w:rsid w:val="006875BA"/>
    <w:rsid w:val="00687AFD"/>
    <w:rsid w:val="00690DEB"/>
    <w:rsid w:val="006914E9"/>
    <w:rsid w:val="006919B2"/>
    <w:rsid w:val="00691DC0"/>
    <w:rsid w:val="006920FB"/>
    <w:rsid w:val="006923F2"/>
    <w:rsid w:val="006927B4"/>
    <w:rsid w:val="00692AEE"/>
    <w:rsid w:val="00693545"/>
    <w:rsid w:val="00694369"/>
    <w:rsid w:val="006946EC"/>
    <w:rsid w:val="00694935"/>
    <w:rsid w:val="006951EF"/>
    <w:rsid w:val="0069531F"/>
    <w:rsid w:val="00695B24"/>
    <w:rsid w:val="00696F5F"/>
    <w:rsid w:val="00697AF3"/>
    <w:rsid w:val="00697D33"/>
    <w:rsid w:val="006A0591"/>
    <w:rsid w:val="006A0594"/>
    <w:rsid w:val="006A06B2"/>
    <w:rsid w:val="006A074A"/>
    <w:rsid w:val="006A0A9F"/>
    <w:rsid w:val="006A10EB"/>
    <w:rsid w:val="006A15D1"/>
    <w:rsid w:val="006A1FF1"/>
    <w:rsid w:val="006A2431"/>
    <w:rsid w:val="006A3555"/>
    <w:rsid w:val="006A4E32"/>
    <w:rsid w:val="006A533A"/>
    <w:rsid w:val="006A54DA"/>
    <w:rsid w:val="006A5DFA"/>
    <w:rsid w:val="006A6533"/>
    <w:rsid w:val="006A6FA6"/>
    <w:rsid w:val="006A7562"/>
    <w:rsid w:val="006A7813"/>
    <w:rsid w:val="006A7B98"/>
    <w:rsid w:val="006B0680"/>
    <w:rsid w:val="006B09C3"/>
    <w:rsid w:val="006B153C"/>
    <w:rsid w:val="006B2280"/>
    <w:rsid w:val="006B22B5"/>
    <w:rsid w:val="006B2BB3"/>
    <w:rsid w:val="006B34BD"/>
    <w:rsid w:val="006B3A7D"/>
    <w:rsid w:val="006B4010"/>
    <w:rsid w:val="006B4086"/>
    <w:rsid w:val="006B42AF"/>
    <w:rsid w:val="006B67B6"/>
    <w:rsid w:val="006B6808"/>
    <w:rsid w:val="006B683D"/>
    <w:rsid w:val="006B6B8C"/>
    <w:rsid w:val="006B7D18"/>
    <w:rsid w:val="006C01D9"/>
    <w:rsid w:val="006C0D4C"/>
    <w:rsid w:val="006C12CD"/>
    <w:rsid w:val="006C15B8"/>
    <w:rsid w:val="006C1648"/>
    <w:rsid w:val="006C229A"/>
    <w:rsid w:val="006C254C"/>
    <w:rsid w:val="006C2E74"/>
    <w:rsid w:val="006C3395"/>
    <w:rsid w:val="006C3AD5"/>
    <w:rsid w:val="006C49A4"/>
    <w:rsid w:val="006C4E49"/>
    <w:rsid w:val="006C51C5"/>
    <w:rsid w:val="006C593B"/>
    <w:rsid w:val="006C5E78"/>
    <w:rsid w:val="006C6105"/>
    <w:rsid w:val="006C615E"/>
    <w:rsid w:val="006C704A"/>
    <w:rsid w:val="006C73BB"/>
    <w:rsid w:val="006C7CB0"/>
    <w:rsid w:val="006D074C"/>
    <w:rsid w:val="006D076C"/>
    <w:rsid w:val="006D0C3E"/>
    <w:rsid w:val="006D10B0"/>
    <w:rsid w:val="006D1734"/>
    <w:rsid w:val="006D21AA"/>
    <w:rsid w:val="006D2301"/>
    <w:rsid w:val="006D24E7"/>
    <w:rsid w:val="006D2EBE"/>
    <w:rsid w:val="006D3A27"/>
    <w:rsid w:val="006D40E5"/>
    <w:rsid w:val="006D4854"/>
    <w:rsid w:val="006D4CCF"/>
    <w:rsid w:val="006D6A3F"/>
    <w:rsid w:val="006E09A9"/>
    <w:rsid w:val="006E0C8E"/>
    <w:rsid w:val="006E0E4F"/>
    <w:rsid w:val="006E123D"/>
    <w:rsid w:val="006E1FF3"/>
    <w:rsid w:val="006E2195"/>
    <w:rsid w:val="006E21D3"/>
    <w:rsid w:val="006E238A"/>
    <w:rsid w:val="006E2994"/>
    <w:rsid w:val="006E29A0"/>
    <w:rsid w:val="006E3B25"/>
    <w:rsid w:val="006E3FC5"/>
    <w:rsid w:val="006E42B3"/>
    <w:rsid w:val="006E6FF7"/>
    <w:rsid w:val="006E7448"/>
    <w:rsid w:val="006E76E2"/>
    <w:rsid w:val="006E78A0"/>
    <w:rsid w:val="006F029F"/>
    <w:rsid w:val="006F0563"/>
    <w:rsid w:val="006F14DC"/>
    <w:rsid w:val="006F17EA"/>
    <w:rsid w:val="006F2116"/>
    <w:rsid w:val="006F28EF"/>
    <w:rsid w:val="006F2BA1"/>
    <w:rsid w:val="006F2D25"/>
    <w:rsid w:val="006F2F16"/>
    <w:rsid w:val="006F31BD"/>
    <w:rsid w:val="006F3354"/>
    <w:rsid w:val="006F4829"/>
    <w:rsid w:val="006F51A3"/>
    <w:rsid w:val="006F522E"/>
    <w:rsid w:val="006F5268"/>
    <w:rsid w:val="006F5776"/>
    <w:rsid w:val="006F5843"/>
    <w:rsid w:val="006F5C8C"/>
    <w:rsid w:val="006F6C56"/>
    <w:rsid w:val="006F7A79"/>
    <w:rsid w:val="007004A6"/>
    <w:rsid w:val="00700F71"/>
    <w:rsid w:val="00701634"/>
    <w:rsid w:val="00702369"/>
    <w:rsid w:val="0070297D"/>
    <w:rsid w:val="00703066"/>
    <w:rsid w:val="00703500"/>
    <w:rsid w:val="007036CE"/>
    <w:rsid w:val="007040D8"/>
    <w:rsid w:val="007043B2"/>
    <w:rsid w:val="00704ABC"/>
    <w:rsid w:val="00705250"/>
    <w:rsid w:val="00705378"/>
    <w:rsid w:val="007054F3"/>
    <w:rsid w:val="007059C8"/>
    <w:rsid w:val="00705D22"/>
    <w:rsid w:val="00705DB4"/>
    <w:rsid w:val="007063A8"/>
    <w:rsid w:val="007067E8"/>
    <w:rsid w:val="00706ED6"/>
    <w:rsid w:val="00707743"/>
    <w:rsid w:val="00710DC5"/>
    <w:rsid w:val="00711404"/>
    <w:rsid w:val="00711B83"/>
    <w:rsid w:val="0071393B"/>
    <w:rsid w:val="00713B32"/>
    <w:rsid w:val="007142D0"/>
    <w:rsid w:val="0071525B"/>
    <w:rsid w:val="00715480"/>
    <w:rsid w:val="00715744"/>
    <w:rsid w:val="00715C37"/>
    <w:rsid w:val="007162AE"/>
    <w:rsid w:val="0071636E"/>
    <w:rsid w:val="007167E1"/>
    <w:rsid w:val="00717057"/>
    <w:rsid w:val="00717514"/>
    <w:rsid w:val="00717B50"/>
    <w:rsid w:val="00717FCC"/>
    <w:rsid w:val="007212D0"/>
    <w:rsid w:val="007216CD"/>
    <w:rsid w:val="00721FA8"/>
    <w:rsid w:val="007225A4"/>
    <w:rsid w:val="00722EB5"/>
    <w:rsid w:val="00723ED1"/>
    <w:rsid w:val="00724C91"/>
    <w:rsid w:val="0072530E"/>
    <w:rsid w:val="00726507"/>
    <w:rsid w:val="00726CF3"/>
    <w:rsid w:val="007308E1"/>
    <w:rsid w:val="00731079"/>
    <w:rsid w:val="0073116C"/>
    <w:rsid w:val="00731502"/>
    <w:rsid w:val="00731555"/>
    <w:rsid w:val="0073303C"/>
    <w:rsid w:val="00733B4E"/>
    <w:rsid w:val="00733EC7"/>
    <w:rsid w:val="00734130"/>
    <w:rsid w:val="00734436"/>
    <w:rsid w:val="00734D1A"/>
    <w:rsid w:val="00734D54"/>
    <w:rsid w:val="00734DDE"/>
    <w:rsid w:val="00735B7D"/>
    <w:rsid w:val="00735ED8"/>
    <w:rsid w:val="00736090"/>
    <w:rsid w:val="00736150"/>
    <w:rsid w:val="00736B0A"/>
    <w:rsid w:val="00736B54"/>
    <w:rsid w:val="00736CCE"/>
    <w:rsid w:val="00736FC8"/>
    <w:rsid w:val="007370E8"/>
    <w:rsid w:val="0073712E"/>
    <w:rsid w:val="00737A0C"/>
    <w:rsid w:val="007400C0"/>
    <w:rsid w:val="00740371"/>
    <w:rsid w:val="0074071E"/>
    <w:rsid w:val="00740726"/>
    <w:rsid w:val="00740841"/>
    <w:rsid w:val="007414B4"/>
    <w:rsid w:val="0074174A"/>
    <w:rsid w:val="0074211C"/>
    <w:rsid w:val="00742768"/>
    <w:rsid w:val="00742DB7"/>
    <w:rsid w:val="007432D9"/>
    <w:rsid w:val="0074409B"/>
    <w:rsid w:val="00744B3B"/>
    <w:rsid w:val="00744EE3"/>
    <w:rsid w:val="007452F4"/>
    <w:rsid w:val="00745349"/>
    <w:rsid w:val="00745732"/>
    <w:rsid w:val="00745945"/>
    <w:rsid w:val="00746140"/>
    <w:rsid w:val="00746B5B"/>
    <w:rsid w:val="007471D6"/>
    <w:rsid w:val="00747441"/>
    <w:rsid w:val="00750B47"/>
    <w:rsid w:val="00750D22"/>
    <w:rsid w:val="0075118F"/>
    <w:rsid w:val="00751293"/>
    <w:rsid w:val="00751707"/>
    <w:rsid w:val="0075170A"/>
    <w:rsid w:val="00751731"/>
    <w:rsid w:val="0075192B"/>
    <w:rsid w:val="007520F2"/>
    <w:rsid w:val="00752690"/>
    <w:rsid w:val="0075289F"/>
    <w:rsid w:val="00752FA5"/>
    <w:rsid w:val="00752FDC"/>
    <w:rsid w:val="00753215"/>
    <w:rsid w:val="007536F0"/>
    <w:rsid w:val="00753758"/>
    <w:rsid w:val="00754403"/>
    <w:rsid w:val="00754EC3"/>
    <w:rsid w:val="00755803"/>
    <w:rsid w:val="0075696C"/>
    <w:rsid w:val="007570A5"/>
    <w:rsid w:val="00757D1D"/>
    <w:rsid w:val="00757F78"/>
    <w:rsid w:val="00760058"/>
    <w:rsid w:val="0076077B"/>
    <w:rsid w:val="00760A04"/>
    <w:rsid w:val="00761169"/>
    <w:rsid w:val="00761FAB"/>
    <w:rsid w:val="00762F7D"/>
    <w:rsid w:val="0076306E"/>
    <w:rsid w:val="00763FAA"/>
    <w:rsid w:val="007640BA"/>
    <w:rsid w:val="0076413B"/>
    <w:rsid w:val="007648BF"/>
    <w:rsid w:val="007649FF"/>
    <w:rsid w:val="00764AD1"/>
    <w:rsid w:val="00764DD0"/>
    <w:rsid w:val="00765504"/>
    <w:rsid w:val="00766001"/>
    <w:rsid w:val="00766939"/>
    <w:rsid w:val="00767209"/>
    <w:rsid w:val="00767705"/>
    <w:rsid w:val="00767732"/>
    <w:rsid w:val="0077073F"/>
    <w:rsid w:val="00770EB2"/>
    <w:rsid w:val="0077102D"/>
    <w:rsid w:val="00772283"/>
    <w:rsid w:val="0077231B"/>
    <w:rsid w:val="0077288C"/>
    <w:rsid w:val="00772F18"/>
    <w:rsid w:val="007737D4"/>
    <w:rsid w:val="00773891"/>
    <w:rsid w:val="00773BE6"/>
    <w:rsid w:val="00773CD3"/>
    <w:rsid w:val="007742EA"/>
    <w:rsid w:val="00774B0D"/>
    <w:rsid w:val="00774E37"/>
    <w:rsid w:val="0077526F"/>
    <w:rsid w:val="007754DE"/>
    <w:rsid w:val="00775A37"/>
    <w:rsid w:val="00776884"/>
    <w:rsid w:val="00776BA4"/>
    <w:rsid w:val="00780591"/>
    <w:rsid w:val="007814DC"/>
    <w:rsid w:val="00781839"/>
    <w:rsid w:val="00783401"/>
    <w:rsid w:val="00784E60"/>
    <w:rsid w:val="00784FBC"/>
    <w:rsid w:val="00785257"/>
    <w:rsid w:val="007871F2"/>
    <w:rsid w:val="00787C30"/>
    <w:rsid w:val="00787CA3"/>
    <w:rsid w:val="00787F7C"/>
    <w:rsid w:val="007903F4"/>
    <w:rsid w:val="0079070A"/>
    <w:rsid w:val="00790BFB"/>
    <w:rsid w:val="00790DD6"/>
    <w:rsid w:val="00791B01"/>
    <w:rsid w:val="00792DB9"/>
    <w:rsid w:val="00792E12"/>
    <w:rsid w:val="007930FD"/>
    <w:rsid w:val="007931B7"/>
    <w:rsid w:val="00793EC2"/>
    <w:rsid w:val="00793EDC"/>
    <w:rsid w:val="00793FB9"/>
    <w:rsid w:val="00794155"/>
    <w:rsid w:val="0079423C"/>
    <w:rsid w:val="00794937"/>
    <w:rsid w:val="0079498C"/>
    <w:rsid w:val="00794AA3"/>
    <w:rsid w:val="00794E88"/>
    <w:rsid w:val="0079585F"/>
    <w:rsid w:val="007961B5"/>
    <w:rsid w:val="007964BA"/>
    <w:rsid w:val="007964EE"/>
    <w:rsid w:val="0079701E"/>
    <w:rsid w:val="007970AF"/>
    <w:rsid w:val="007A0286"/>
    <w:rsid w:val="007A02E7"/>
    <w:rsid w:val="007A06C3"/>
    <w:rsid w:val="007A07B1"/>
    <w:rsid w:val="007A0DDA"/>
    <w:rsid w:val="007A1C09"/>
    <w:rsid w:val="007A2745"/>
    <w:rsid w:val="007A395E"/>
    <w:rsid w:val="007A3BB7"/>
    <w:rsid w:val="007A4C44"/>
    <w:rsid w:val="007A4D9C"/>
    <w:rsid w:val="007A4F36"/>
    <w:rsid w:val="007A521F"/>
    <w:rsid w:val="007A56E1"/>
    <w:rsid w:val="007A5AF8"/>
    <w:rsid w:val="007A621D"/>
    <w:rsid w:val="007B13FE"/>
    <w:rsid w:val="007B1A99"/>
    <w:rsid w:val="007B1E35"/>
    <w:rsid w:val="007B1EAE"/>
    <w:rsid w:val="007B3C54"/>
    <w:rsid w:val="007B4151"/>
    <w:rsid w:val="007B4692"/>
    <w:rsid w:val="007B50F0"/>
    <w:rsid w:val="007B6673"/>
    <w:rsid w:val="007B6733"/>
    <w:rsid w:val="007B6950"/>
    <w:rsid w:val="007B6D12"/>
    <w:rsid w:val="007C0027"/>
    <w:rsid w:val="007C009E"/>
    <w:rsid w:val="007C1115"/>
    <w:rsid w:val="007C1BF3"/>
    <w:rsid w:val="007C27C5"/>
    <w:rsid w:val="007C36E8"/>
    <w:rsid w:val="007C53FB"/>
    <w:rsid w:val="007C5F2E"/>
    <w:rsid w:val="007C5FA9"/>
    <w:rsid w:val="007C6086"/>
    <w:rsid w:val="007C63F0"/>
    <w:rsid w:val="007C6479"/>
    <w:rsid w:val="007D0402"/>
    <w:rsid w:val="007D1138"/>
    <w:rsid w:val="007D11C7"/>
    <w:rsid w:val="007D1B63"/>
    <w:rsid w:val="007D1E1A"/>
    <w:rsid w:val="007D2385"/>
    <w:rsid w:val="007D2553"/>
    <w:rsid w:val="007D2FFE"/>
    <w:rsid w:val="007D30CE"/>
    <w:rsid w:val="007D31C5"/>
    <w:rsid w:val="007D364E"/>
    <w:rsid w:val="007D39A2"/>
    <w:rsid w:val="007D5998"/>
    <w:rsid w:val="007D61F3"/>
    <w:rsid w:val="007D6C2D"/>
    <w:rsid w:val="007E02E0"/>
    <w:rsid w:val="007E115C"/>
    <w:rsid w:val="007E1765"/>
    <w:rsid w:val="007E1780"/>
    <w:rsid w:val="007E18FF"/>
    <w:rsid w:val="007E1BAD"/>
    <w:rsid w:val="007E1BBE"/>
    <w:rsid w:val="007E23B2"/>
    <w:rsid w:val="007E280F"/>
    <w:rsid w:val="007E2892"/>
    <w:rsid w:val="007E2E8E"/>
    <w:rsid w:val="007E2FD0"/>
    <w:rsid w:val="007E3AC8"/>
    <w:rsid w:val="007E3FD6"/>
    <w:rsid w:val="007E48B8"/>
    <w:rsid w:val="007E4BF6"/>
    <w:rsid w:val="007E636A"/>
    <w:rsid w:val="007E67F4"/>
    <w:rsid w:val="007E6F41"/>
    <w:rsid w:val="007E7024"/>
    <w:rsid w:val="007E7986"/>
    <w:rsid w:val="007E7A4B"/>
    <w:rsid w:val="007F0898"/>
    <w:rsid w:val="007F0CB0"/>
    <w:rsid w:val="007F116D"/>
    <w:rsid w:val="007F146B"/>
    <w:rsid w:val="007F192B"/>
    <w:rsid w:val="007F1B27"/>
    <w:rsid w:val="007F1D31"/>
    <w:rsid w:val="007F1FA7"/>
    <w:rsid w:val="007F2777"/>
    <w:rsid w:val="007F27D5"/>
    <w:rsid w:val="007F29FB"/>
    <w:rsid w:val="007F2B43"/>
    <w:rsid w:val="007F2DF4"/>
    <w:rsid w:val="007F3783"/>
    <w:rsid w:val="007F39E1"/>
    <w:rsid w:val="007F3DF5"/>
    <w:rsid w:val="007F442F"/>
    <w:rsid w:val="007F4766"/>
    <w:rsid w:val="007F4AB7"/>
    <w:rsid w:val="007F4E4E"/>
    <w:rsid w:val="007F4EA5"/>
    <w:rsid w:val="007F5762"/>
    <w:rsid w:val="007F59C6"/>
    <w:rsid w:val="007F6305"/>
    <w:rsid w:val="007F6C6C"/>
    <w:rsid w:val="007F7D2C"/>
    <w:rsid w:val="008014D2"/>
    <w:rsid w:val="008019D7"/>
    <w:rsid w:val="00802326"/>
    <w:rsid w:val="00802A98"/>
    <w:rsid w:val="0080394D"/>
    <w:rsid w:val="00803A19"/>
    <w:rsid w:val="00803C9E"/>
    <w:rsid w:val="00803D68"/>
    <w:rsid w:val="00803FC0"/>
    <w:rsid w:val="00804417"/>
    <w:rsid w:val="008049E8"/>
    <w:rsid w:val="00805702"/>
    <w:rsid w:val="0080599E"/>
    <w:rsid w:val="00805C3D"/>
    <w:rsid w:val="00805CAE"/>
    <w:rsid w:val="00806302"/>
    <w:rsid w:val="00806DE3"/>
    <w:rsid w:val="0080732D"/>
    <w:rsid w:val="0080732F"/>
    <w:rsid w:val="008073D2"/>
    <w:rsid w:val="0080789D"/>
    <w:rsid w:val="008102B6"/>
    <w:rsid w:val="0081036C"/>
    <w:rsid w:val="008105EC"/>
    <w:rsid w:val="00810A91"/>
    <w:rsid w:val="00810A95"/>
    <w:rsid w:val="00810C23"/>
    <w:rsid w:val="008115C7"/>
    <w:rsid w:val="008117D9"/>
    <w:rsid w:val="00811D60"/>
    <w:rsid w:val="0081242E"/>
    <w:rsid w:val="00812C70"/>
    <w:rsid w:val="00813AA2"/>
    <w:rsid w:val="00813E62"/>
    <w:rsid w:val="008146A2"/>
    <w:rsid w:val="00814C7B"/>
    <w:rsid w:val="00815215"/>
    <w:rsid w:val="0081572E"/>
    <w:rsid w:val="00815827"/>
    <w:rsid w:val="008159BD"/>
    <w:rsid w:val="00815C1D"/>
    <w:rsid w:val="00816C14"/>
    <w:rsid w:val="00820135"/>
    <w:rsid w:val="008201E3"/>
    <w:rsid w:val="008201ED"/>
    <w:rsid w:val="00820567"/>
    <w:rsid w:val="008205E6"/>
    <w:rsid w:val="0082069F"/>
    <w:rsid w:val="0082105D"/>
    <w:rsid w:val="00821139"/>
    <w:rsid w:val="0082129E"/>
    <w:rsid w:val="0082165D"/>
    <w:rsid w:val="008221ED"/>
    <w:rsid w:val="008224D8"/>
    <w:rsid w:val="0082308D"/>
    <w:rsid w:val="00823615"/>
    <w:rsid w:val="0082429B"/>
    <w:rsid w:val="008247B0"/>
    <w:rsid w:val="008247FD"/>
    <w:rsid w:val="00824BB9"/>
    <w:rsid w:val="008259AE"/>
    <w:rsid w:val="00825C1D"/>
    <w:rsid w:val="00826087"/>
    <w:rsid w:val="00826B0A"/>
    <w:rsid w:val="00827656"/>
    <w:rsid w:val="00827A20"/>
    <w:rsid w:val="00827CCD"/>
    <w:rsid w:val="0083012E"/>
    <w:rsid w:val="0083059A"/>
    <w:rsid w:val="00830824"/>
    <w:rsid w:val="008317FE"/>
    <w:rsid w:val="00831A44"/>
    <w:rsid w:val="0083254D"/>
    <w:rsid w:val="00832F32"/>
    <w:rsid w:val="0083386A"/>
    <w:rsid w:val="008349E6"/>
    <w:rsid w:val="0083547A"/>
    <w:rsid w:val="00835706"/>
    <w:rsid w:val="00835ADF"/>
    <w:rsid w:val="0083666A"/>
    <w:rsid w:val="00836923"/>
    <w:rsid w:val="00836D48"/>
    <w:rsid w:val="00837238"/>
    <w:rsid w:val="00837259"/>
    <w:rsid w:val="00837DA3"/>
    <w:rsid w:val="008401CD"/>
    <w:rsid w:val="008408B8"/>
    <w:rsid w:val="008426BB"/>
    <w:rsid w:val="00842733"/>
    <w:rsid w:val="00843500"/>
    <w:rsid w:val="008437DA"/>
    <w:rsid w:val="00843AC1"/>
    <w:rsid w:val="00843B5C"/>
    <w:rsid w:val="00843BA7"/>
    <w:rsid w:val="00843C7D"/>
    <w:rsid w:val="00844B5A"/>
    <w:rsid w:val="00844D6C"/>
    <w:rsid w:val="0084607A"/>
    <w:rsid w:val="00846478"/>
    <w:rsid w:val="008468E0"/>
    <w:rsid w:val="00846947"/>
    <w:rsid w:val="00847667"/>
    <w:rsid w:val="008505E7"/>
    <w:rsid w:val="00851151"/>
    <w:rsid w:val="00851251"/>
    <w:rsid w:val="008516F4"/>
    <w:rsid w:val="008521DF"/>
    <w:rsid w:val="00852C2C"/>
    <w:rsid w:val="00852D1F"/>
    <w:rsid w:val="00853307"/>
    <w:rsid w:val="0085398A"/>
    <w:rsid w:val="008539B4"/>
    <w:rsid w:val="00854C06"/>
    <w:rsid w:val="00855DB9"/>
    <w:rsid w:val="00855EF9"/>
    <w:rsid w:val="00856E54"/>
    <w:rsid w:val="00856E59"/>
    <w:rsid w:val="00857464"/>
    <w:rsid w:val="008601A8"/>
    <w:rsid w:val="00861A03"/>
    <w:rsid w:val="00861B1E"/>
    <w:rsid w:val="00862433"/>
    <w:rsid w:val="00862B0B"/>
    <w:rsid w:val="008638A7"/>
    <w:rsid w:val="00864784"/>
    <w:rsid w:val="00865219"/>
    <w:rsid w:val="008653BD"/>
    <w:rsid w:val="0086567D"/>
    <w:rsid w:val="00865734"/>
    <w:rsid w:val="00866A32"/>
    <w:rsid w:val="00866D56"/>
    <w:rsid w:val="00867607"/>
    <w:rsid w:val="0086791C"/>
    <w:rsid w:val="00867FFE"/>
    <w:rsid w:val="0087050A"/>
    <w:rsid w:val="008707D2"/>
    <w:rsid w:val="008713C6"/>
    <w:rsid w:val="00872107"/>
    <w:rsid w:val="00872241"/>
    <w:rsid w:val="00872728"/>
    <w:rsid w:val="00873B43"/>
    <w:rsid w:val="0087407E"/>
    <w:rsid w:val="00875064"/>
    <w:rsid w:val="008754B7"/>
    <w:rsid w:val="0087583D"/>
    <w:rsid w:val="008766E4"/>
    <w:rsid w:val="0087693A"/>
    <w:rsid w:val="00876B51"/>
    <w:rsid w:val="00876DE5"/>
    <w:rsid w:val="00880993"/>
    <w:rsid w:val="00881561"/>
    <w:rsid w:val="008816BF"/>
    <w:rsid w:val="0088185B"/>
    <w:rsid w:val="00881A0F"/>
    <w:rsid w:val="00881C85"/>
    <w:rsid w:val="00881F3C"/>
    <w:rsid w:val="00882644"/>
    <w:rsid w:val="00882B0E"/>
    <w:rsid w:val="008843E0"/>
    <w:rsid w:val="00885AB2"/>
    <w:rsid w:val="00885F8A"/>
    <w:rsid w:val="0088639B"/>
    <w:rsid w:val="00886C59"/>
    <w:rsid w:val="00886FFD"/>
    <w:rsid w:val="008900D9"/>
    <w:rsid w:val="00890CBB"/>
    <w:rsid w:val="008914E9"/>
    <w:rsid w:val="00891685"/>
    <w:rsid w:val="0089285C"/>
    <w:rsid w:val="00892FA9"/>
    <w:rsid w:val="008937A0"/>
    <w:rsid w:val="008937B2"/>
    <w:rsid w:val="00894156"/>
    <w:rsid w:val="00895C6C"/>
    <w:rsid w:val="008965E6"/>
    <w:rsid w:val="008969D1"/>
    <w:rsid w:val="00897575"/>
    <w:rsid w:val="008A0139"/>
    <w:rsid w:val="008A044A"/>
    <w:rsid w:val="008A1D5F"/>
    <w:rsid w:val="008A2039"/>
    <w:rsid w:val="008A20B3"/>
    <w:rsid w:val="008A35AC"/>
    <w:rsid w:val="008A4299"/>
    <w:rsid w:val="008A4739"/>
    <w:rsid w:val="008A477D"/>
    <w:rsid w:val="008A4FF5"/>
    <w:rsid w:val="008A53CA"/>
    <w:rsid w:val="008A66A0"/>
    <w:rsid w:val="008A6870"/>
    <w:rsid w:val="008A742B"/>
    <w:rsid w:val="008A7D0A"/>
    <w:rsid w:val="008A7E47"/>
    <w:rsid w:val="008B0032"/>
    <w:rsid w:val="008B00DF"/>
    <w:rsid w:val="008B0F21"/>
    <w:rsid w:val="008B1126"/>
    <w:rsid w:val="008B1939"/>
    <w:rsid w:val="008B2528"/>
    <w:rsid w:val="008B25C9"/>
    <w:rsid w:val="008B2763"/>
    <w:rsid w:val="008B2D5F"/>
    <w:rsid w:val="008B315F"/>
    <w:rsid w:val="008B36AC"/>
    <w:rsid w:val="008B3AD7"/>
    <w:rsid w:val="008B3B58"/>
    <w:rsid w:val="008B4118"/>
    <w:rsid w:val="008B4650"/>
    <w:rsid w:val="008B4CD7"/>
    <w:rsid w:val="008B4E55"/>
    <w:rsid w:val="008B5288"/>
    <w:rsid w:val="008B5713"/>
    <w:rsid w:val="008B581F"/>
    <w:rsid w:val="008B5E34"/>
    <w:rsid w:val="008B6626"/>
    <w:rsid w:val="008B6F8C"/>
    <w:rsid w:val="008B7B10"/>
    <w:rsid w:val="008C1068"/>
    <w:rsid w:val="008C13A8"/>
    <w:rsid w:val="008C14B2"/>
    <w:rsid w:val="008C158D"/>
    <w:rsid w:val="008C1AF5"/>
    <w:rsid w:val="008C2102"/>
    <w:rsid w:val="008C2719"/>
    <w:rsid w:val="008C2837"/>
    <w:rsid w:val="008C2C9E"/>
    <w:rsid w:val="008C32BD"/>
    <w:rsid w:val="008C3414"/>
    <w:rsid w:val="008C39F5"/>
    <w:rsid w:val="008C3A95"/>
    <w:rsid w:val="008C450F"/>
    <w:rsid w:val="008C48E2"/>
    <w:rsid w:val="008C537F"/>
    <w:rsid w:val="008C5A8B"/>
    <w:rsid w:val="008C6693"/>
    <w:rsid w:val="008C671A"/>
    <w:rsid w:val="008C6960"/>
    <w:rsid w:val="008C6A54"/>
    <w:rsid w:val="008C6E5D"/>
    <w:rsid w:val="008C7249"/>
    <w:rsid w:val="008C7263"/>
    <w:rsid w:val="008C7B09"/>
    <w:rsid w:val="008D0107"/>
    <w:rsid w:val="008D0905"/>
    <w:rsid w:val="008D1770"/>
    <w:rsid w:val="008D17D5"/>
    <w:rsid w:val="008D2087"/>
    <w:rsid w:val="008D2266"/>
    <w:rsid w:val="008D271C"/>
    <w:rsid w:val="008D2B4F"/>
    <w:rsid w:val="008D2E9C"/>
    <w:rsid w:val="008D400A"/>
    <w:rsid w:val="008D47BD"/>
    <w:rsid w:val="008D4AE6"/>
    <w:rsid w:val="008D5460"/>
    <w:rsid w:val="008D55EF"/>
    <w:rsid w:val="008D5649"/>
    <w:rsid w:val="008D6201"/>
    <w:rsid w:val="008D6F8F"/>
    <w:rsid w:val="008D7184"/>
    <w:rsid w:val="008D7AF8"/>
    <w:rsid w:val="008E0299"/>
    <w:rsid w:val="008E2031"/>
    <w:rsid w:val="008E31B0"/>
    <w:rsid w:val="008E4286"/>
    <w:rsid w:val="008E4BDA"/>
    <w:rsid w:val="008E4C2D"/>
    <w:rsid w:val="008E58CF"/>
    <w:rsid w:val="008E5CA1"/>
    <w:rsid w:val="008E730D"/>
    <w:rsid w:val="008E7D42"/>
    <w:rsid w:val="008F068C"/>
    <w:rsid w:val="008F0A53"/>
    <w:rsid w:val="008F0DAF"/>
    <w:rsid w:val="008F12FF"/>
    <w:rsid w:val="008F1590"/>
    <w:rsid w:val="008F1D9C"/>
    <w:rsid w:val="008F2076"/>
    <w:rsid w:val="008F20CD"/>
    <w:rsid w:val="008F2195"/>
    <w:rsid w:val="008F24D2"/>
    <w:rsid w:val="008F2AE6"/>
    <w:rsid w:val="008F2C98"/>
    <w:rsid w:val="008F34A1"/>
    <w:rsid w:val="008F34A7"/>
    <w:rsid w:val="008F49F9"/>
    <w:rsid w:val="008F4D53"/>
    <w:rsid w:val="008F50CF"/>
    <w:rsid w:val="008F5248"/>
    <w:rsid w:val="008F59FA"/>
    <w:rsid w:val="008F5D09"/>
    <w:rsid w:val="008F66AE"/>
    <w:rsid w:val="008F769C"/>
    <w:rsid w:val="008F784B"/>
    <w:rsid w:val="008F7C39"/>
    <w:rsid w:val="00900248"/>
    <w:rsid w:val="009002D5"/>
    <w:rsid w:val="009004FD"/>
    <w:rsid w:val="009006ED"/>
    <w:rsid w:val="009008C2"/>
    <w:rsid w:val="00901963"/>
    <w:rsid w:val="00901B6E"/>
    <w:rsid w:val="00901E27"/>
    <w:rsid w:val="009036C2"/>
    <w:rsid w:val="00903802"/>
    <w:rsid w:val="00903C5A"/>
    <w:rsid w:val="00905225"/>
    <w:rsid w:val="00906547"/>
    <w:rsid w:val="00906E2F"/>
    <w:rsid w:val="00906F5E"/>
    <w:rsid w:val="00907835"/>
    <w:rsid w:val="00907A1F"/>
    <w:rsid w:val="00907EAE"/>
    <w:rsid w:val="00907FE3"/>
    <w:rsid w:val="00910031"/>
    <w:rsid w:val="0091011C"/>
    <w:rsid w:val="0091021E"/>
    <w:rsid w:val="009108F7"/>
    <w:rsid w:val="00910FD5"/>
    <w:rsid w:val="00911007"/>
    <w:rsid w:val="00911188"/>
    <w:rsid w:val="009112B0"/>
    <w:rsid w:val="009117FF"/>
    <w:rsid w:val="009125B5"/>
    <w:rsid w:val="009128E8"/>
    <w:rsid w:val="00912B5A"/>
    <w:rsid w:val="00912D18"/>
    <w:rsid w:val="00913044"/>
    <w:rsid w:val="00913766"/>
    <w:rsid w:val="00913AA9"/>
    <w:rsid w:val="00913CE4"/>
    <w:rsid w:val="00913F70"/>
    <w:rsid w:val="009141BE"/>
    <w:rsid w:val="00914B07"/>
    <w:rsid w:val="00914E7E"/>
    <w:rsid w:val="00915134"/>
    <w:rsid w:val="009157A8"/>
    <w:rsid w:val="009157B6"/>
    <w:rsid w:val="009160F6"/>
    <w:rsid w:val="009161BB"/>
    <w:rsid w:val="009162F6"/>
    <w:rsid w:val="009164A9"/>
    <w:rsid w:val="009166C4"/>
    <w:rsid w:val="009170F1"/>
    <w:rsid w:val="009174C5"/>
    <w:rsid w:val="00917D44"/>
    <w:rsid w:val="00920127"/>
    <w:rsid w:val="00920987"/>
    <w:rsid w:val="00920E61"/>
    <w:rsid w:val="009212B8"/>
    <w:rsid w:val="00921814"/>
    <w:rsid w:val="00921F3C"/>
    <w:rsid w:val="009220B8"/>
    <w:rsid w:val="0092228A"/>
    <w:rsid w:val="009224E5"/>
    <w:rsid w:val="0092325B"/>
    <w:rsid w:val="00923EDD"/>
    <w:rsid w:val="009243E2"/>
    <w:rsid w:val="00924419"/>
    <w:rsid w:val="0092464F"/>
    <w:rsid w:val="00924D95"/>
    <w:rsid w:val="009257C4"/>
    <w:rsid w:val="00925B39"/>
    <w:rsid w:val="00925C37"/>
    <w:rsid w:val="009261CC"/>
    <w:rsid w:val="009270FB"/>
    <w:rsid w:val="00927B76"/>
    <w:rsid w:val="00927E4B"/>
    <w:rsid w:val="00927E8E"/>
    <w:rsid w:val="00927F97"/>
    <w:rsid w:val="009315D0"/>
    <w:rsid w:val="00931FFB"/>
    <w:rsid w:val="00932732"/>
    <w:rsid w:val="00932A16"/>
    <w:rsid w:val="00932FBC"/>
    <w:rsid w:val="0093335A"/>
    <w:rsid w:val="00933FB4"/>
    <w:rsid w:val="009343B7"/>
    <w:rsid w:val="009344BD"/>
    <w:rsid w:val="009346F4"/>
    <w:rsid w:val="00934B33"/>
    <w:rsid w:val="0093508C"/>
    <w:rsid w:val="00935607"/>
    <w:rsid w:val="009357C5"/>
    <w:rsid w:val="009358CB"/>
    <w:rsid w:val="00936181"/>
    <w:rsid w:val="00936272"/>
    <w:rsid w:val="0093647F"/>
    <w:rsid w:val="00936CC8"/>
    <w:rsid w:val="00940087"/>
    <w:rsid w:val="00940138"/>
    <w:rsid w:val="009412E7"/>
    <w:rsid w:val="00941A57"/>
    <w:rsid w:val="00941C0B"/>
    <w:rsid w:val="00941FD7"/>
    <w:rsid w:val="0094257E"/>
    <w:rsid w:val="0094258C"/>
    <w:rsid w:val="00942A4D"/>
    <w:rsid w:val="0094406E"/>
    <w:rsid w:val="00944240"/>
    <w:rsid w:val="00944369"/>
    <w:rsid w:val="0094502F"/>
    <w:rsid w:val="00945680"/>
    <w:rsid w:val="009459C1"/>
    <w:rsid w:val="00945F46"/>
    <w:rsid w:val="00946452"/>
    <w:rsid w:val="009466DB"/>
    <w:rsid w:val="00946863"/>
    <w:rsid w:val="00946C92"/>
    <w:rsid w:val="0094726A"/>
    <w:rsid w:val="00951CAF"/>
    <w:rsid w:val="00951D7B"/>
    <w:rsid w:val="00951EE1"/>
    <w:rsid w:val="00952CB3"/>
    <w:rsid w:val="009531FF"/>
    <w:rsid w:val="00953E69"/>
    <w:rsid w:val="00953F51"/>
    <w:rsid w:val="009546A1"/>
    <w:rsid w:val="00955485"/>
    <w:rsid w:val="009559DE"/>
    <w:rsid w:val="00955D18"/>
    <w:rsid w:val="00955F19"/>
    <w:rsid w:val="00956003"/>
    <w:rsid w:val="0095653D"/>
    <w:rsid w:val="009568E4"/>
    <w:rsid w:val="00956B2D"/>
    <w:rsid w:val="00957C42"/>
    <w:rsid w:val="00957CCD"/>
    <w:rsid w:val="00957DFA"/>
    <w:rsid w:val="00960803"/>
    <w:rsid w:val="00960AB5"/>
    <w:rsid w:val="0096115C"/>
    <w:rsid w:val="00961E05"/>
    <w:rsid w:val="00963AC8"/>
    <w:rsid w:val="00963C02"/>
    <w:rsid w:val="00964130"/>
    <w:rsid w:val="009642FB"/>
    <w:rsid w:val="009644E9"/>
    <w:rsid w:val="0096489A"/>
    <w:rsid w:val="00964B7F"/>
    <w:rsid w:val="00965383"/>
    <w:rsid w:val="009655DC"/>
    <w:rsid w:val="00965D25"/>
    <w:rsid w:val="00966171"/>
    <w:rsid w:val="00966D9A"/>
    <w:rsid w:val="00966E02"/>
    <w:rsid w:val="0096708B"/>
    <w:rsid w:val="00967247"/>
    <w:rsid w:val="0096746B"/>
    <w:rsid w:val="0096758E"/>
    <w:rsid w:val="009675B4"/>
    <w:rsid w:val="009675C6"/>
    <w:rsid w:val="009677EF"/>
    <w:rsid w:val="00970316"/>
    <w:rsid w:val="00970347"/>
    <w:rsid w:val="009709E0"/>
    <w:rsid w:val="009715A2"/>
    <w:rsid w:val="00971AC3"/>
    <w:rsid w:val="00972635"/>
    <w:rsid w:val="009732D5"/>
    <w:rsid w:val="009740A9"/>
    <w:rsid w:val="00974AC5"/>
    <w:rsid w:val="00974ADE"/>
    <w:rsid w:val="00974AEF"/>
    <w:rsid w:val="00975187"/>
    <w:rsid w:val="009755BF"/>
    <w:rsid w:val="00975DCE"/>
    <w:rsid w:val="00976A85"/>
    <w:rsid w:val="00976F47"/>
    <w:rsid w:val="009771D3"/>
    <w:rsid w:val="00980292"/>
    <w:rsid w:val="00980CE1"/>
    <w:rsid w:val="00981C37"/>
    <w:rsid w:val="0098252D"/>
    <w:rsid w:val="009832D6"/>
    <w:rsid w:val="00984473"/>
    <w:rsid w:val="009844B4"/>
    <w:rsid w:val="009850D6"/>
    <w:rsid w:val="009850E6"/>
    <w:rsid w:val="009853AB"/>
    <w:rsid w:val="009857D2"/>
    <w:rsid w:val="00985905"/>
    <w:rsid w:val="00985EB5"/>
    <w:rsid w:val="00985FA7"/>
    <w:rsid w:val="00986466"/>
    <w:rsid w:val="00986E25"/>
    <w:rsid w:val="00987073"/>
    <w:rsid w:val="009870EC"/>
    <w:rsid w:val="0098720E"/>
    <w:rsid w:val="0098727E"/>
    <w:rsid w:val="009872C8"/>
    <w:rsid w:val="009877AD"/>
    <w:rsid w:val="0098789E"/>
    <w:rsid w:val="009879CC"/>
    <w:rsid w:val="00987F84"/>
    <w:rsid w:val="009901C0"/>
    <w:rsid w:val="00990566"/>
    <w:rsid w:val="0099205D"/>
    <w:rsid w:val="00992567"/>
    <w:rsid w:val="00992789"/>
    <w:rsid w:val="00993B06"/>
    <w:rsid w:val="00994119"/>
    <w:rsid w:val="00995BB8"/>
    <w:rsid w:val="00995D35"/>
    <w:rsid w:val="00996593"/>
    <w:rsid w:val="00996AEE"/>
    <w:rsid w:val="00997647"/>
    <w:rsid w:val="00997C24"/>
    <w:rsid w:val="00997DFF"/>
    <w:rsid w:val="00997ED1"/>
    <w:rsid w:val="009A0AFB"/>
    <w:rsid w:val="009A0B69"/>
    <w:rsid w:val="009A0E3A"/>
    <w:rsid w:val="009A183A"/>
    <w:rsid w:val="009A18AD"/>
    <w:rsid w:val="009A19B9"/>
    <w:rsid w:val="009A1D10"/>
    <w:rsid w:val="009A255C"/>
    <w:rsid w:val="009A367C"/>
    <w:rsid w:val="009A3C59"/>
    <w:rsid w:val="009A3DEF"/>
    <w:rsid w:val="009A4135"/>
    <w:rsid w:val="009A4C9A"/>
    <w:rsid w:val="009A52CD"/>
    <w:rsid w:val="009A53F1"/>
    <w:rsid w:val="009A5887"/>
    <w:rsid w:val="009A6314"/>
    <w:rsid w:val="009A65AE"/>
    <w:rsid w:val="009A6F64"/>
    <w:rsid w:val="009A779C"/>
    <w:rsid w:val="009A7878"/>
    <w:rsid w:val="009B0107"/>
    <w:rsid w:val="009B1004"/>
    <w:rsid w:val="009B1D80"/>
    <w:rsid w:val="009B2564"/>
    <w:rsid w:val="009B2D1A"/>
    <w:rsid w:val="009B37F6"/>
    <w:rsid w:val="009B393B"/>
    <w:rsid w:val="009B3BC6"/>
    <w:rsid w:val="009B41E3"/>
    <w:rsid w:val="009B421F"/>
    <w:rsid w:val="009B4E65"/>
    <w:rsid w:val="009B63E5"/>
    <w:rsid w:val="009B71DF"/>
    <w:rsid w:val="009B7293"/>
    <w:rsid w:val="009B75EB"/>
    <w:rsid w:val="009B75FA"/>
    <w:rsid w:val="009B7652"/>
    <w:rsid w:val="009B7AB7"/>
    <w:rsid w:val="009B7B86"/>
    <w:rsid w:val="009B7C6C"/>
    <w:rsid w:val="009C0181"/>
    <w:rsid w:val="009C08D2"/>
    <w:rsid w:val="009C0D04"/>
    <w:rsid w:val="009C0EB0"/>
    <w:rsid w:val="009C139C"/>
    <w:rsid w:val="009C1891"/>
    <w:rsid w:val="009C1C18"/>
    <w:rsid w:val="009C1E88"/>
    <w:rsid w:val="009C2062"/>
    <w:rsid w:val="009C2F59"/>
    <w:rsid w:val="009C425B"/>
    <w:rsid w:val="009C5146"/>
    <w:rsid w:val="009C54F4"/>
    <w:rsid w:val="009C55F4"/>
    <w:rsid w:val="009C57DC"/>
    <w:rsid w:val="009C5F11"/>
    <w:rsid w:val="009C6196"/>
    <w:rsid w:val="009C62DC"/>
    <w:rsid w:val="009C6656"/>
    <w:rsid w:val="009C6814"/>
    <w:rsid w:val="009C6EDD"/>
    <w:rsid w:val="009C722C"/>
    <w:rsid w:val="009C72AC"/>
    <w:rsid w:val="009D01DE"/>
    <w:rsid w:val="009D0257"/>
    <w:rsid w:val="009D0263"/>
    <w:rsid w:val="009D06CE"/>
    <w:rsid w:val="009D090A"/>
    <w:rsid w:val="009D09BF"/>
    <w:rsid w:val="009D153C"/>
    <w:rsid w:val="009D196F"/>
    <w:rsid w:val="009D1E6C"/>
    <w:rsid w:val="009D30F4"/>
    <w:rsid w:val="009D367D"/>
    <w:rsid w:val="009D3963"/>
    <w:rsid w:val="009D42CC"/>
    <w:rsid w:val="009D4CFF"/>
    <w:rsid w:val="009D556C"/>
    <w:rsid w:val="009D5B85"/>
    <w:rsid w:val="009D6526"/>
    <w:rsid w:val="009D7BFC"/>
    <w:rsid w:val="009D7F71"/>
    <w:rsid w:val="009D7F74"/>
    <w:rsid w:val="009D7FC9"/>
    <w:rsid w:val="009E0A37"/>
    <w:rsid w:val="009E0C9F"/>
    <w:rsid w:val="009E1019"/>
    <w:rsid w:val="009E14A3"/>
    <w:rsid w:val="009E1ACE"/>
    <w:rsid w:val="009E217E"/>
    <w:rsid w:val="009E23F7"/>
    <w:rsid w:val="009E2C54"/>
    <w:rsid w:val="009E3AEE"/>
    <w:rsid w:val="009E3F6C"/>
    <w:rsid w:val="009E4216"/>
    <w:rsid w:val="009E43E5"/>
    <w:rsid w:val="009E4679"/>
    <w:rsid w:val="009E504A"/>
    <w:rsid w:val="009E5052"/>
    <w:rsid w:val="009E5768"/>
    <w:rsid w:val="009E592E"/>
    <w:rsid w:val="009E5C2E"/>
    <w:rsid w:val="009E6960"/>
    <w:rsid w:val="009E6C84"/>
    <w:rsid w:val="009E6CE6"/>
    <w:rsid w:val="009E7896"/>
    <w:rsid w:val="009E7961"/>
    <w:rsid w:val="009E7D7F"/>
    <w:rsid w:val="009F088A"/>
    <w:rsid w:val="009F0E9C"/>
    <w:rsid w:val="009F1111"/>
    <w:rsid w:val="009F199E"/>
    <w:rsid w:val="009F1BF1"/>
    <w:rsid w:val="009F1F40"/>
    <w:rsid w:val="009F2683"/>
    <w:rsid w:val="009F2B0E"/>
    <w:rsid w:val="009F2B40"/>
    <w:rsid w:val="009F2EC6"/>
    <w:rsid w:val="009F339F"/>
    <w:rsid w:val="009F34A3"/>
    <w:rsid w:val="009F3D3A"/>
    <w:rsid w:val="009F4804"/>
    <w:rsid w:val="009F4C94"/>
    <w:rsid w:val="009F4CBB"/>
    <w:rsid w:val="009F58C2"/>
    <w:rsid w:val="009F5AA7"/>
    <w:rsid w:val="009F5BDC"/>
    <w:rsid w:val="009F5C77"/>
    <w:rsid w:val="009F5FE3"/>
    <w:rsid w:val="009F751C"/>
    <w:rsid w:val="009F78EF"/>
    <w:rsid w:val="009F79C7"/>
    <w:rsid w:val="009F7D66"/>
    <w:rsid w:val="00A00558"/>
    <w:rsid w:val="00A00AFA"/>
    <w:rsid w:val="00A00EAF"/>
    <w:rsid w:val="00A01DB4"/>
    <w:rsid w:val="00A0236F"/>
    <w:rsid w:val="00A026E3"/>
    <w:rsid w:val="00A029EA"/>
    <w:rsid w:val="00A0383B"/>
    <w:rsid w:val="00A038E9"/>
    <w:rsid w:val="00A03D12"/>
    <w:rsid w:val="00A0453A"/>
    <w:rsid w:val="00A05383"/>
    <w:rsid w:val="00A057BA"/>
    <w:rsid w:val="00A05EED"/>
    <w:rsid w:val="00A0741F"/>
    <w:rsid w:val="00A07637"/>
    <w:rsid w:val="00A078E6"/>
    <w:rsid w:val="00A07FB8"/>
    <w:rsid w:val="00A1061E"/>
    <w:rsid w:val="00A11947"/>
    <w:rsid w:val="00A11953"/>
    <w:rsid w:val="00A125B3"/>
    <w:rsid w:val="00A12C09"/>
    <w:rsid w:val="00A12C7F"/>
    <w:rsid w:val="00A1302E"/>
    <w:rsid w:val="00A13491"/>
    <w:rsid w:val="00A13985"/>
    <w:rsid w:val="00A14470"/>
    <w:rsid w:val="00A148DB"/>
    <w:rsid w:val="00A14B77"/>
    <w:rsid w:val="00A158BA"/>
    <w:rsid w:val="00A161FD"/>
    <w:rsid w:val="00A16730"/>
    <w:rsid w:val="00A17469"/>
    <w:rsid w:val="00A17B0B"/>
    <w:rsid w:val="00A2208A"/>
    <w:rsid w:val="00A2215D"/>
    <w:rsid w:val="00A2233C"/>
    <w:rsid w:val="00A22576"/>
    <w:rsid w:val="00A2321B"/>
    <w:rsid w:val="00A236A1"/>
    <w:rsid w:val="00A24077"/>
    <w:rsid w:val="00A2436A"/>
    <w:rsid w:val="00A24435"/>
    <w:rsid w:val="00A24B31"/>
    <w:rsid w:val="00A250FE"/>
    <w:rsid w:val="00A2544B"/>
    <w:rsid w:val="00A25562"/>
    <w:rsid w:val="00A25B66"/>
    <w:rsid w:val="00A25BA6"/>
    <w:rsid w:val="00A26894"/>
    <w:rsid w:val="00A26A9D"/>
    <w:rsid w:val="00A26C03"/>
    <w:rsid w:val="00A2756A"/>
    <w:rsid w:val="00A30390"/>
    <w:rsid w:val="00A30900"/>
    <w:rsid w:val="00A3120C"/>
    <w:rsid w:val="00A3191D"/>
    <w:rsid w:val="00A31AA9"/>
    <w:rsid w:val="00A31F8A"/>
    <w:rsid w:val="00A32562"/>
    <w:rsid w:val="00A32F0C"/>
    <w:rsid w:val="00A336D2"/>
    <w:rsid w:val="00A337A6"/>
    <w:rsid w:val="00A33CCB"/>
    <w:rsid w:val="00A33E84"/>
    <w:rsid w:val="00A34204"/>
    <w:rsid w:val="00A34BEC"/>
    <w:rsid w:val="00A3598E"/>
    <w:rsid w:val="00A36823"/>
    <w:rsid w:val="00A37384"/>
    <w:rsid w:val="00A37476"/>
    <w:rsid w:val="00A37989"/>
    <w:rsid w:val="00A37A1B"/>
    <w:rsid w:val="00A37E65"/>
    <w:rsid w:val="00A40DAB"/>
    <w:rsid w:val="00A40EF5"/>
    <w:rsid w:val="00A427E2"/>
    <w:rsid w:val="00A432F0"/>
    <w:rsid w:val="00A4388A"/>
    <w:rsid w:val="00A43CF5"/>
    <w:rsid w:val="00A4448E"/>
    <w:rsid w:val="00A44717"/>
    <w:rsid w:val="00A4481B"/>
    <w:rsid w:val="00A44908"/>
    <w:rsid w:val="00A451B7"/>
    <w:rsid w:val="00A459E9"/>
    <w:rsid w:val="00A45CC8"/>
    <w:rsid w:val="00A45FB2"/>
    <w:rsid w:val="00A461E6"/>
    <w:rsid w:val="00A465CF"/>
    <w:rsid w:val="00A4680A"/>
    <w:rsid w:val="00A4719B"/>
    <w:rsid w:val="00A47919"/>
    <w:rsid w:val="00A47DF9"/>
    <w:rsid w:val="00A500AD"/>
    <w:rsid w:val="00A505A4"/>
    <w:rsid w:val="00A50816"/>
    <w:rsid w:val="00A50D7D"/>
    <w:rsid w:val="00A5133F"/>
    <w:rsid w:val="00A51803"/>
    <w:rsid w:val="00A5282B"/>
    <w:rsid w:val="00A52DA6"/>
    <w:rsid w:val="00A53909"/>
    <w:rsid w:val="00A53FD8"/>
    <w:rsid w:val="00A5459D"/>
    <w:rsid w:val="00A54ACE"/>
    <w:rsid w:val="00A54C0F"/>
    <w:rsid w:val="00A54DBF"/>
    <w:rsid w:val="00A54F4E"/>
    <w:rsid w:val="00A55254"/>
    <w:rsid w:val="00A55385"/>
    <w:rsid w:val="00A55663"/>
    <w:rsid w:val="00A56A4C"/>
    <w:rsid w:val="00A56DFF"/>
    <w:rsid w:val="00A5707E"/>
    <w:rsid w:val="00A571F7"/>
    <w:rsid w:val="00A5739E"/>
    <w:rsid w:val="00A578F9"/>
    <w:rsid w:val="00A57F63"/>
    <w:rsid w:val="00A57FC0"/>
    <w:rsid w:val="00A60474"/>
    <w:rsid w:val="00A617AD"/>
    <w:rsid w:val="00A61EB0"/>
    <w:rsid w:val="00A62269"/>
    <w:rsid w:val="00A622D3"/>
    <w:rsid w:val="00A628B8"/>
    <w:rsid w:val="00A635F6"/>
    <w:rsid w:val="00A63BD5"/>
    <w:rsid w:val="00A63EE0"/>
    <w:rsid w:val="00A64AEC"/>
    <w:rsid w:val="00A658EE"/>
    <w:rsid w:val="00A65FEA"/>
    <w:rsid w:val="00A6638F"/>
    <w:rsid w:val="00A66F8C"/>
    <w:rsid w:val="00A67047"/>
    <w:rsid w:val="00A67254"/>
    <w:rsid w:val="00A672A3"/>
    <w:rsid w:val="00A67759"/>
    <w:rsid w:val="00A67A70"/>
    <w:rsid w:val="00A67D6A"/>
    <w:rsid w:val="00A67DCA"/>
    <w:rsid w:val="00A7024A"/>
    <w:rsid w:val="00A70266"/>
    <w:rsid w:val="00A7117C"/>
    <w:rsid w:val="00A714FB"/>
    <w:rsid w:val="00A7177B"/>
    <w:rsid w:val="00A7304E"/>
    <w:rsid w:val="00A73534"/>
    <w:rsid w:val="00A73B9A"/>
    <w:rsid w:val="00A73E2A"/>
    <w:rsid w:val="00A74557"/>
    <w:rsid w:val="00A75153"/>
    <w:rsid w:val="00A754A2"/>
    <w:rsid w:val="00A75549"/>
    <w:rsid w:val="00A75D8B"/>
    <w:rsid w:val="00A75E1F"/>
    <w:rsid w:val="00A76CDD"/>
    <w:rsid w:val="00A77935"/>
    <w:rsid w:val="00A80AEE"/>
    <w:rsid w:val="00A80D61"/>
    <w:rsid w:val="00A81051"/>
    <w:rsid w:val="00A81CA1"/>
    <w:rsid w:val="00A81D9A"/>
    <w:rsid w:val="00A82053"/>
    <w:rsid w:val="00A826D8"/>
    <w:rsid w:val="00A82851"/>
    <w:rsid w:val="00A82DB9"/>
    <w:rsid w:val="00A83E7B"/>
    <w:rsid w:val="00A83F3D"/>
    <w:rsid w:val="00A84311"/>
    <w:rsid w:val="00A84F86"/>
    <w:rsid w:val="00A84FC2"/>
    <w:rsid w:val="00A8633B"/>
    <w:rsid w:val="00A873E9"/>
    <w:rsid w:val="00A87784"/>
    <w:rsid w:val="00A8784F"/>
    <w:rsid w:val="00A90069"/>
    <w:rsid w:val="00A90462"/>
    <w:rsid w:val="00A90A2D"/>
    <w:rsid w:val="00A9116B"/>
    <w:rsid w:val="00A91E79"/>
    <w:rsid w:val="00A91F26"/>
    <w:rsid w:val="00A92A97"/>
    <w:rsid w:val="00A92F1A"/>
    <w:rsid w:val="00A9415A"/>
    <w:rsid w:val="00A945C3"/>
    <w:rsid w:val="00A946C6"/>
    <w:rsid w:val="00A9488E"/>
    <w:rsid w:val="00A94A6E"/>
    <w:rsid w:val="00A94BEE"/>
    <w:rsid w:val="00A96392"/>
    <w:rsid w:val="00A965FC"/>
    <w:rsid w:val="00A96612"/>
    <w:rsid w:val="00A9670A"/>
    <w:rsid w:val="00A96752"/>
    <w:rsid w:val="00A96E1E"/>
    <w:rsid w:val="00A970C9"/>
    <w:rsid w:val="00A97ABC"/>
    <w:rsid w:val="00A97DEB"/>
    <w:rsid w:val="00AA0712"/>
    <w:rsid w:val="00AA0C15"/>
    <w:rsid w:val="00AA1238"/>
    <w:rsid w:val="00AA1255"/>
    <w:rsid w:val="00AA1322"/>
    <w:rsid w:val="00AA17F2"/>
    <w:rsid w:val="00AA1813"/>
    <w:rsid w:val="00AA1DC1"/>
    <w:rsid w:val="00AA1FC5"/>
    <w:rsid w:val="00AA20C2"/>
    <w:rsid w:val="00AA2288"/>
    <w:rsid w:val="00AA2E37"/>
    <w:rsid w:val="00AA2F5C"/>
    <w:rsid w:val="00AA3217"/>
    <w:rsid w:val="00AA4364"/>
    <w:rsid w:val="00AA4803"/>
    <w:rsid w:val="00AA4823"/>
    <w:rsid w:val="00AA53A4"/>
    <w:rsid w:val="00AA5DA3"/>
    <w:rsid w:val="00AA5FC9"/>
    <w:rsid w:val="00AA610F"/>
    <w:rsid w:val="00AA634C"/>
    <w:rsid w:val="00AA639A"/>
    <w:rsid w:val="00AA67AF"/>
    <w:rsid w:val="00AA7728"/>
    <w:rsid w:val="00AA778C"/>
    <w:rsid w:val="00AA78AB"/>
    <w:rsid w:val="00AB031B"/>
    <w:rsid w:val="00AB08D4"/>
    <w:rsid w:val="00AB130B"/>
    <w:rsid w:val="00AB1828"/>
    <w:rsid w:val="00AB2443"/>
    <w:rsid w:val="00AB32D8"/>
    <w:rsid w:val="00AB3399"/>
    <w:rsid w:val="00AB353F"/>
    <w:rsid w:val="00AB3FB3"/>
    <w:rsid w:val="00AB453D"/>
    <w:rsid w:val="00AB5803"/>
    <w:rsid w:val="00AB59E8"/>
    <w:rsid w:val="00AB6E7B"/>
    <w:rsid w:val="00AB75A0"/>
    <w:rsid w:val="00AB75B6"/>
    <w:rsid w:val="00AB7A53"/>
    <w:rsid w:val="00AB7ADF"/>
    <w:rsid w:val="00AB7CC9"/>
    <w:rsid w:val="00AC0C35"/>
    <w:rsid w:val="00AC1536"/>
    <w:rsid w:val="00AC19A2"/>
    <w:rsid w:val="00AC1AD0"/>
    <w:rsid w:val="00AC1B42"/>
    <w:rsid w:val="00AC2948"/>
    <w:rsid w:val="00AC2EC9"/>
    <w:rsid w:val="00AC3293"/>
    <w:rsid w:val="00AC37CE"/>
    <w:rsid w:val="00AC45D8"/>
    <w:rsid w:val="00AC4E88"/>
    <w:rsid w:val="00AC5D2F"/>
    <w:rsid w:val="00AC634A"/>
    <w:rsid w:val="00AC682A"/>
    <w:rsid w:val="00AC748A"/>
    <w:rsid w:val="00AC7526"/>
    <w:rsid w:val="00AC7CC9"/>
    <w:rsid w:val="00AD083B"/>
    <w:rsid w:val="00AD0C5D"/>
    <w:rsid w:val="00AD0CF0"/>
    <w:rsid w:val="00AD0E0A"/>
    <w:rsid w:val="00AD0ECF"/>
    <w:rsid w:val="00AD114E"/>
    <w:rsid w:val="00AD1667"/>
    <w:rsid w:val="00AD25BB"/>
    <w:rsid w:val="00AD3564"/>
    <w:rsid w:val="00AD401D"/>
    <w:rsid w:val="00AD47D7"/>
    <w:rsid w:val="00AD4878"/>
    <w:rsid w:val="00AD5132"/>
    <w:rsid w:val="00AD5577"/>
    <w:rsid w:val="00AD57B8"/>
    <w:rsid w:val="00AD58D2"/>
    <w:rsid w:val="00AD5A9F"/>
    <w:rsid w:val="00AD6003"/>
    <w:rsid w:val="00AD651F"/>
    <w:rsid w:val="00AD6DF7"/>
    <w:rsid w:val="00AD7191"/>
    <w:rsid w:val="00AE01CB"/>
    <w:rsid w:val="00AE0C8C"/>
    <w:rsid w:val="00AE0FCF"/>
    <w:rsid w:val="00AE2169"/>
    <w:rsid w:val="00AE2513"/>
    <w:rsid w:val="00AE3694"/>
    <w:rsid w:val="00AE3BA8"/>
    <w:rsid w:val="00AE48B9"/>
    <w:rsid w:val="00AE5ED3"/>
    <w:rsid w:val="00AE630D"/>
    <w:rsid w:val="00AE6DCA"/>
    <w:rsid w:val="00AE6E09"/>
    <w:rsid w:val="00AE779E"/>
    <w:rsid w:val="00AE7B59"/>
    <w:rsid w:val="00AE7BCA"/>
    <w:rsid w:val="00AF02BE"/>
    <w:rsid w:val="00AF0370"/>
    <w:rsid w:val="00AF05DA"/>
    <w:rsid w:val="00AF099B"/>
    <w:rsid w:val="00AF133A"/>
    <w:rsid w:val="00AF1D43"/>
    <w:rsid w:val="00AF2D43"/>
    <w:rsid w:val="00AF2F1F"/>
    <w:rsid w:val="00AF3170"/>
    <w:rsid w:val="00AF42B2"/>
    <w:rsid w:val="00AF48C3"/>
    <w:rsid w:val="00AF5D68"/>
    <w:rsid w:val="00AF63FA"/>
    <w:rsid w:val="00AF6DC9"/>
    <w:rsid w:val="00AF7F0D"/>
    <w:rsid w:val="00B002CE"/>
    <w:rsid w:val="00B00D88"/>
    <w:rsid w:val="00B01068"/>
    <w:rsid w:val="00B01620"/>
    <w:rsid w:val="00B017B2"/>
    <w:rsid w:val="00B01CB2"/>
    <w:rsid w:val="00B02314"/>
    <w:rsid w:val="00B025E3"/>
    <w:rsid w:val="00B037FF"/>
    <w:rsid w:val="00B04FCE"/>
    <w:rsid w:val="00B0542D"/>
    <w:rsid w:val="00B054D3"/>
    <w:rsid w:val="00B0560A"/>
    <w:rsid w:val="00B05B68"/>
    <w:rsid w:val="00B06358"/>
    <w:rsid w:val="00B067E4"/>
    <w:rsid w:val="00B06B58"/>
    <w:rsid w:val="00B0731A"/>
    <w:rsid w:val="00B07D41"/>
    <w:rsid w:val="00B1013F"/>
    <w:rsid w:val="00B1045B"/>
    <w:rsid w:val="00B104C0"/>
    <w:rsid w:val="00B10B14"/>
    <w:rsid w:val="00B118EE"/>
    <w:rsid w:val="00B1218F"/>
    <w:rsid w:val="00B1232D"/>
    <w:rsid w:val="00B1242E"/>
    <w:rsid w:val="00B133E1"/>
    <w:rsid w:val="00B135AA"/>
    <w:rsid w:val="00B13DFA"/>
    <w:rsid w:val="00B1419F"/>
    <w:rsid w:val="00B14807"/>
    <w:rsid w:val="00B14CA5"/>
    <w:rsid w:val="00B154A9"/>
    <w:rsid w:val="00B15C13"/>
    <w:rsid w:val="00B164C7"/>
    <w:rsid w:val="00B168E9"/>
    <w:rsid w:val="00B169BB"/>
    <w:rsid w:val="00B17026"/>
    <w:rsid w:val="00B17193"/>
    <w:rsid w:val="00B17224"/>
    <w:rsid w:val="00B17621"/>
    <w:rsid w:val="00B17C37"/>
    <w:rsid w:val="00B17C90"/>
    <w:rsid w:val="00B20ADF"/>
    <w:rsid w:val="00B20DC2"/>
    <w:rsid w:val="00B21CB5"/>
    <w:rsid w:val="00B22E1D"/>
    <w:rsid w:val="00B22FB6"/>
    <w:rsid w:val="00B23896"/>
    <w:rsid w:val="00B239A3"/>
    <w:rsid w:val="00B24728"/>
    <w:rsid w:val="00B24AEC"/>
    <w:rsid w:val="00B25184"/>
    <w:rsid w:val="00B251DF"/>
    <w:rsid w:val="00B257C5"/>
    <w:rsid w:val="00B25D0D"/>
    <w:rsid w:val="00B25F53"/>
    <w:rsid w:val="00B26116"/>
    <w:rsid w:val="00B26466"/>
    <w:rsid w:val="00B26ABE"/>
    <w:rsid w:val="00B26D99"/>
    <w:rsid w:val="00B27B30"/>
    <w:rsid w:val="00B30641"/>
    <w:rsid w:val="00B307C4"/>
    <w:rsid w:val="00B3094E"/>
    <w:rsid w:val="00B3105B"/>
    <w:rsid w:val="00B312B1"/>
    <w:rsid w:val="00B314CC"/>
    <w:rsid w:val="00B318DE"/>
    <w:rsid w:val="00B31EE7"/>
    <w:rsid w:val="00B320EC"/>
    <w:rsid w:val="00B3218B"/>
    <w:rsid w:val="00B3280B"/>
    <w:rsid w:val="00B33B2D"/>
    <w:rsid w:val="00B33DAE"/>
    <w:rsid w:val="00B33DD0"/>
    <w:rsid w:val="00B34325"/>
    <w:rsid w:val="00B34A07"/>
    <w:rsid w:val="00B34A40"/>
    <w:rsid w:val="00B34A78"/>
    <w:rsid w:val="00B34AE3"/>
    <w:rsid w:val="00B364C0"/>
    <w:rsid w:val="00B36EBA"/>
    <w:rsid w:val="00B36EE1"/>
    <w:rsid w:val="00B374A5"/>
    <w:rsid w:val="00B37556"/>
    <w:rsid w:val="00B376E5"/>
    <w:rsid w:val="00B37C2D"/>
    <w:rsid w:val="00B41042"/>
    <w:rsid w:val="00B41114"/>
    <w:rsid w:val="00B41854"/>
    <w:rsid w:val="00B42050"/>
    <w:rsid w:val="00B437CA"/>
    <w:rsid w:val="00B44057"/>
    <w:rsid w:val="00B451C4"/>
    <w:rsid w:val="00B452C8"/>
    <w:rsid w:val="00B454C3"/>
    <w:rsid w:val="00B45978"/>
    <w:rsid w:val="00B45F42"/>
    <w:rsid w:val="00B4658B"/>
    <w:rsid w:val="00B4665C"/>
    <w:rsid w:val="00B46A43"/>
    <w:rsid w:val="00B46A4D"/>
    <w:rsid w:val="00B46CDA"/>
    <w:rsid w:val="00B46E8D"/>
    <w:rsid w:val="00B47622"/>
    <w:rsid w:val="00B47A17"/>
    <w:rsid w:val="00B47BDA"/>
    <w:rsid w:val="00B47C5A"/>
    <w:rsid w:val="00B5016F"/>
    <w:rsid w:val="00B503E9"/>
    <w:rsid w:val="00B505BB"/>
    <w:rsid w:val="00B5078E"/>
    <w:rsid w:val="00B51526"/>
    <w:rsid w:val="00B5164C"/>
    <w:rsid w:val="00B51A20"/>
    <w:rsid w:val="00B53501"/>
    <w:rsid w:val="00B53A03"/>
    <w:rsid w:val="00B54381"/>
    <w:rsid w:val="00B55197"/>
    <w:rsid w:val="00B555A3"/>
    <w:rsid w:val="00B5588E"/>
    <w:rsid w:val="00B55A09"/>
    <w:rsid w:val="00B55EE2"/>
    <w:rsid w:val="00B56230"/>
    <w:rsid w:val="00B56587"/>
    <w:rsid w:val="00B56594"/>
    <w:rsid w:val="00B566BB"/>
    <w:rsid w:val="00B57472"/>
    <w:rsid w:val="00B57C07"/>
    <w:rsid w:val="00B57F81"/>
    <w:rsid w:val="00B60209"/>
    <w:rsid w:val="00B60E2D"/>
    <w:rsid w:val="00B60ED4"/>
    <w:rsid w:val="00B611AA"/>
    <w:rsid w:val="00B61636"/>
    <w:rsid w:val="00B61C83"/>
    <w:rsid w:val="00B61CC7"/>
    <w:rsid w:val="00B62331"/>
    <w:rsid w:val="00B623CB"/>
    <w:rsid w:val="00B62D5D"/>
    <w:rsid w:val="00B63375"/>
    <w:rsid w:val="00B656C4"/>
    <w:rsid w:val="00B6570B"/>
    <w:rsid w:val="00B6783E"/>
    <w:rsid w:val="00B6798E"/>
    <w:rsid w:val="00B67EF2"/>
    <w:rsid w:val="00B7130A"/>
    <w:rsid w:val="00B71A68"/>
    <w:rsid w:val="00B733C3"/>
    <w:rsid w:val="00B73984"/>
    <w:rsid w:val="00B751DC"/>
    <w:rsid w:val="00B75428"/>
    <w:rsid w:val="00B75511"/>
    <w:rsid w:val="00B75CC3"/>
    <w:rsid w:val="00B75EF1"/>
    <w:rsid w:val="00B7618A"/>
    <w:rsid w:val="00B76237"/>
    <w:rsid w:val="00B76425"/>
    <w:rsid w:val="00B7659D"/>
    <w:rsid w:val="00B76A23"/>
    <w:rsid w:val="00B77205"/>
    <w:rsid w:val="00B772DA"/>
    <w:rsid w:val="00B7779D"/>
    <w:rsid w:val="00B77923"/>
    <w:rsid w:val="00B800A4"/>
    <w:rsid w:val="00B80106"/>
    <w:rsid w:val="00B80AC0"/>
    <w:rsid w:val="00B80CD7"/>
    <w:rsid w:val="00B80D4C"/>
    <w:rsid w:val="00B81696"/>
    <w:rsid w:val="00B81D78"/>
    <w:rsid w:val="00B81E18"/>
    <w:rsid w:val="00B823C4"/>
    <w:rsid w:val="00B828C3"/>
    <w:rsid w:val="00B82A75"/>
    <w:rsid w:val="00B82EDE"/>
    <w:rsid w:val="00B8375C"/>
    <w:rsid w:val="00B839F8"/>
    <w:rsid w:val="00B84C67"/>
    <w:rsid w:val="00B84FAD"/>
    <w:rsid w:val="00B85D3D"/>
    <w:rsid w:val="00B8646D"/>
    <w:rsid w:val="00B86AA2"/>
    <w:rsid w:val="00B86F41"/>
    <w:rsid w:val="00B871A8"/>
    <w:rsid w:val="00B87815"/>
    <w:rsid w:val="00B9123A"/>
    <w:rsid w:val="00B9130C"/>
    <w:rsid w:val="00B914D2"/>
    <w:rsid w:val="00B91541"/>
    <w:rsid w:val="00B91D96"/>
    <w:rsid w:val="00B93182"/>
    <w:rsid w:val="00B93802"/>
    <w:rsid w:val="00B948CD"/>
    <w:rsid w:val="00B94BC4"/>
    <w:rsid w:val="00B95CF6"/>
    <w:rsid w:val="00B96803"/>
    <w:rsid w:val="00B97011"/>
    <w:rsid w:val="00B97B4F"/>
    <w:rsid w:val="00BA0611"/>
    <w:rsid w:val="00BA0FC4"/>
    <w:rsid w:val="00BA19AF"/>
    <w:rsid w:val="00BA1E2D"/>
    <w:rsid w:val="00BA3683"/>
    <w:rsid w:val="00BA3695"/>
    <w:rsid w:val="00BA3766"/>
    <w:rsid w:val="00BA39E7"/>
    <w:rsid w:val="00BA3D82"/>
    <w:rsid w:val="00BA435E"/>
    <w:rsid w:val="00BA45AE"/>
    <w:rsid w:val="00BA4A03"/>
    <w:rsid w:val="00BA5F32"/>
    <w:rsid w:val="00BA6CBA"/>
    <w:rsid w:val="00BA717E"/>
    <w:rsid w:val="00BA71C2"/>
    <w:rsid w:val="00BA7597"/>
    <w:rsid w:val="00BA75E5"/>
    <w:rsid w:val="00BA77C6"/>
    <w:rsid w:val="00BA78D9"/>
    <w:rsid w:val="00BA7A98"/>
    <w:rsid w:val="00BA7C36"/>
    <w:rsid w:val="00BB102D"/>
    <w:rsid w:val="00BB13EE"/>
    <w:rsid w:val="00BB22F8"/>
    <w:rsid w:val="00BB2EE5"/>
    <w:rsid w:val="00BB351F"/>
    <w:rsid w:val="00BB44F2"/>
    <w:rsid w:val="00BB462C"/>
    <w:rsid w:val="00BB489A"/>
    <w:rsid w:val="00BB505E"/>
    <w:rsid w:val="00BB538D"/>
    <w:rsid w:val="00BB5DCA"/>
    <w:rsid w:val="00BB6200"/>
    <w:rsid w:val="00BB6FCC"/>
    <w:rsid w:val="00BB7E3A"/>
    <w:rsid w:val="00BB7E9B"/>
    <w:rsid w:val="00BC050A"/>
    <w:rsid w:val="00BC165B"/>
    <w:rsid w:val="00BC183F"/>
    <w:rsid w:val="00BC201F"/>
    <w:rsid w:val="00BC207D"/>
    <w:rsid w:val="00BC209D"/>
    <w:rsid w:val="00BC2BFE"/>
    <w:rsid w:val="00BC2E53"/>
    <w:rsid w:val="00BC3AD2"/>
    <w:rsid w:val="00BC3AEB"/>
    <w:rsid w:val="00BC3B08"/>
    <w:rsid w:val="00BC3FB0"/>
    <w:rsid w:val="00BC42AB"/>
    <w:rsid w:val="00BC4A62"/>
    <w:rsid w:val="00BC4F6C"/>
    <w:rsid w:val="00BC4F6E"/>
    <w:rsid w:val="00BC5B5E"/>
    <w:rsid w:val="00BC611D"/>
    <w:rsid w:val="00BC699B"/>
    <w:rsid w:val="00BC767C"/>
    <w:rsid w:val="00BC7CBE"/>
    <w:rsid w:val="00BD010A"/>
    <w:rsid w:val="00BD056B"/>
    <w:rsid w:val="00BD0B2E"/>
    <w:rsid w:val="00BD0D1D"/>
    <w:rsid w:val="00BD1961"/>
    <w:rsid w:val="00BD1CE0"/>
    <w:rsid w:val="00BD226E"/>
    <w:rsid w:val="00BD4543"/>
    <w:rsid w:val="00BD47A8"/>
    <w:rsid w:val="00BD4932"/>
    <w:rsid w:val="00BD4AC7"/>
    <w:rsid w:val="00BD4C1D"/>
    <w:rsid w:val="00BD5133"/>
    <w:rsid w:val="00BD55F6"/>
    <w:rsid w:val="00BD60FE"/>
    <w:rsid w:val="00BD6211"/>
    <w:rsid w:val="00BD62B5"/>
    <w:rsid w:val="00BD6520"/>
    <w:rsid w:val="00BD6524"/>
    <w:rsid w:val="00BD712F"/>
    <w:rsid w:val="00BD7A7C"/>
    <w:rsid w:val="00BE0028"/>
    <w:rsid w:val="00BE0058"/>
    <w:rsid w:val="00BE0DD0"/>
    <w:rsid w:val="00BE12EB"/>
    <w:rsid w:val="00BE1414"/>
    <w:rsid w:val="00BE1D64"/>
    <w:rsid w:val="00BE22C7"/>
    <w:rsid w:val="00BE3D0F"/>
    <w:rsid w:val="00BE40D7"/>
    <w:rsid w:val="00BE42A7"/>
    <w:rsid w:val="00BE5033"/>
    <w:rsid w:val="00BE5482"/>
    <w:rsid w:val="00BE5E3E"/>
    <w:rsid w:val="00BE633F"/>
    <w:rsid w:val="00BE69F0"/>
    <w:rsid w:val="00BE6A0D"/>
    <w:rsid w:val="00BE7201"/>
    <w:rsid w:val="00BE79F9"/>
    <w:rsid w:val="00BF0E79"/>
    <w:rsid w:val="00BF124F"/>
    <w:rsid w:val="00BF1315"/>
    <w:rsid w:val="00BF1AF4"/>
    <w:rsid w:val="00BF1C05"/>
    <w:rsid w:val="00BF1C74"/>
    <w:rsid w:val="00BF238A"/>
    <w:rsid w:val="00BF26B4"/>
    <w:rsid w:val="00BF4000"/>
    <w:rsid w:val="00BF585B"/>
    <w:rsid w:val="00BF6AD9"/>
    <w:rsid w:val="00C000D6"/>
    <w:rsid w:val="00C010DD"/>
    <w:rsid w:val="00C0137A"/>
    <w:rsid w:val="00C0154C"/>
    <w:rsid w:val="00C020EF"/>
    <w:rsid w:val="00C0228B"/>
    <w:rsid w:val="00C032E6"/>
    <w:rsid w:val="00C0369B"/>
    <w:rsid w:val="00C04B5D"/>
    <w:rsid w:val="00C04DCD"/>
    <w:rsid w:val="00C05950"/>
    <w:rsid w:val="00C06272"/>
    <w:rsid w:val="00C076E8"/>
    <w:rsid w:val="00C079D6"/>
    <w:rsid w:val="00C10D4F"/>
    <w:rsid w:val="00C10DAB"/>
    <w:rsid w:val="00C1164C"/>
    <w:rsid w:val="00C11A3B"/>
    <w:rsid w:val="00C12B39"/>
    <w:rsid w:val="00C131BD"/>
    <w:rsid w:val="00C13C67"/>
    <w:rsid w:val="00C142E5"/>
    <w:rsid w:val="00C15075"/>
    <w:rsid w:val="00C1571B"/>
    <w:rsid w:val="00C15E5A"/>
    <w:rsid w:val="00C16901"/>
    <w:rsid w:val="00C17880"/>
    <w:rsid w:val="00C179FA"/>
    <w:rsid w:val="00C17A4A"/>
    <w:rsid w:val="00C17BAB"/>
    <w:rsid w:val="00C2047F"/>
    <w:rsid w:val="00C2248B"/>
    <w:rsid w:val="00C227EE"/>
    <w:rsid w:val="00C229A3"/>
    <w:rsid w:val="00C244F9"/>
    <w:rsid w:val="00C25275"/>
    <w:rsid w:val="00C25A2F"/>
    <w:rsid w:val="00C2607B"/>
    <w:rsid w:val="00C264B4"/>
    <w:rsid w:val="00C268BD"/>
    <w:rsid w:val="00C26CC7"/>
    <w:rsid w:val="00C26FDA"/>
    <w:rsid w:val="00C30B3F"/>
    <w:rsid w:val="00C30C7A"/>
    <w:rsid w:val="00C30DCD"/>
    <w:rsid w:val="00C30F98"/>
    <w:rsid w:val="00C31095"/>
    <w:rsid w:val="00C3117A"/>
    <w:rsid w:val="00C318BF"/>
    <w:rsid w:val="00C32675"/>
    <w:rsid w:val="00C32863"/>
    <w:rsid w:val="00C328C6"/>
    <w:rsid w:val="00C32D52"/>
    <w:rsid w:val="00C337B0"/>
    <w:rsid w:val="00C338BC"/>
    <w:rsid w:val="00C33E6F"/>
    <w:rsid w:val="00C3404F"/>
    <w:rsid w:val="00C342C2"/>
    <w:rsid w:val="00C35104"/>
    <w:rsid w:val="00C356B2"/>
    <w:rsid w:val="00C3584C"/>
    <w:rsid w:val="00C36536"/>
    <w:rsid w:val="00C376F0"/>
    <w:rsid w:val="00C37D4B"/>
    <w:rsid w:val="00C40279"/>
    <w:rsid w:val="00C40783"/>
    <w:rsid w:val="00C40873"/>
    <w:rsid w:val="00C41A9A"/>
    <w:rsid w:val="00C41C87"/>
    <w:rsid w:val="00C425B2"/>
    <w:rsid w:val="00C42FE1"/>
    <w:rsid w:val="00C43617"/>
    <w:rsid w:val="00C43BA1"/>
    <w:rsid w:val="00C43E33"/>
    <w:rsid w:val="00C43F27"/>
    <w:rsid w:val="00C44E5E"/>
    <w:rsid w:val="00C453CF"/>
    <w:rsid w:val="00C454F8"/>
    <w:rsid w:val="00C45FDE"/>
    <w:rsid w:val="00C47082"/>
    <w:rsid w:val="00C47113"/>
    <w:rsid w:val="00C471ED"/>
    <w:rsid w:val="00C47818"/>
    <w:rsid w:val="00C47860"/>
    <w:rsid w:val="00C47D8A"/>
    <w:rsid w:val="00C47EB3"/>
    <w:rsid w:val="00C50253"/>
    <w:rsid w:val="00C511DA"/>
    <w:rsid w:val="00C51487"/>
    <w:rsid w:val="00C51637"/>
    <w:rsid w:val="00C5198E"/>
    <w:rsid w:val="00C51EC7"/>
    <w:rsid w:val="00C5216D"/>
    <w:rsid w:val="00C52585"/>
    <w:rsid w:val="00C52930"/>
    <w:rsid w:val="00C52E0A"/>
    <w:rsid w:val="00C531F9"/>
    <w:rsid w:val="00C53533"/>
    <w:rsid w:val="00C538B9"/>
    <w:rsid w:val="00C539D2"/>
    <w:rsid w:val="00C53BC6"/>
    <w:rsid w:val="00C53CFE"/>
    <w:rsid w:val="00C53D76"/>
    <w:rsid w:val="00C54683"/>
    <w:rsid w:val="00C54A9E"/>
    <w:rsid w:val="00C54B8B"/>
    <w:rsid w:val="00C55634"/>
    <w:rsid w:val="00C55B54"/>
    <w:rsid w:val="00C55C78"/>
    <w:rsid w:val="00C55EC3"/>
    <w:rsid w:val="00C5618A"/>
    <w:rsid w:val="00C568C5"/>
    <w:rsid w:val="00C56E7E"/>
    <w:rsid w:val="00C575A9"/>
    <w:rsid w:val="00C57934"/>
    <w:rsid w:val="00C57BA1"/>
    <w:rsid w:val="00C57FF5"/>
    <w:rsid w:val="00C6005A"/>
    <w:rsid w:val="00C60561"/>
    <w:rsid w:val="00C60FCD"/>
    <w:rsid w:val="00C627AF"/>
    <w:rsid w:val="00C6286D"/>
    <w:rsid w:val="00C62E59"/>
    <w:rsid w:val="00C62E7E"/>
    <w:rsid w:val="00C62E98"/>
    <w:rsid w:val="00C633FD"/>
    <w:rsid w:val="00C63879"/>
    <w:rsid w:val="00C6397D"/>
    <w:rsid w:val="00C64D50"/>
    <w:rsid w:val="00C64F4E"/>
    <w:rsid w:val="00C650D0"/>
    <w:rsid w:val="00C652CE"/>
    <w:rsid w:val="00C659E2"/>
    <w:rsid w:val="00C65B86"/>
    <w:rsid w:val="00C65DC4"/>
    <w:rsid w:val="00C65DDB"/>
    <w:rsid w:val="00C660C3"/>
    <w:rsid w:val="00C661FA"/>
    <w:rsid w:val="00C66BA4"/>
    <w:rsid w:val="00C675E7"/>
    <w:rsid w:val="00C7027F"/>
    <w:rsid w:val="00C70BE3"/>
    <w:rsid w:val="00C71C09"/>
    <w:rsid w:val="00C729B3"/>
    <w:rsid w:val="00C72DF3"/>
    <w:rsid w:val="00C73602"/>
    <w:rsid w:val="00C73A1F"/>
    <w:rsid w:val="00C73E30"/>
    <w:rsid w:val="00C74B64"/>
    <w:rsid w:val="00C75D41"/>
    <w:rsid w:val="00C76159"/>
    <w:rsid w:val="00C76714"/>
    <w:rsid w:val="00C768ED"/>
    <w:rsid w:val="00C775E7"/>
    <w:rsid w:val="00C80292"/>
    <w:rsid w:val="00C8081E"/>
    <w:rsid w:val="00C808BE"/>
    <w:rsid w:val="00C809EA"/>
    <w:rsid w:val="00C80C46"/>
    <w:rsid w:val="00C80D66"/>
    <w:rsid w:val="00C80D98"/>
    <w:rsid w:val="00C80EF2"/>
    <w:rsid w:val="00C817B5"/>
    <w:rsid w:val="00C82031"/>
    <w:rsid w:val="00C829CD"/>
    <w:rsid w:val="00C82E32"/>
    <w:rsid w:val="00C83087"/>
    <w:rsid w:val="00C8412D"/>
    <w:rsid w:val="00C8416C"/>
    <w:rsid w:val="00C85A00"/>
    <w:rsid w:val="00C85B7A"/>
    <w:rsid w:val="00C86262"/>
    <w:rsid w:val="00C86382"/>
    <w:rsid w:val="00C866BC"/>
    <w:rsid w:val="00C904F6"/>
    <w:rsid w:val="00C90B2E"/>
    <w:rsid w:val="00C91688"/>
    <w:rsid w:val="00C91698"/>
    <w:rsid w:val="00C91A08"/>
    <w:rsid w:val="00C9282D"/>
    <w:rsid w:val="00C9358F"/>
    <w:rsid w:val="00C93CED"/>
    <w:rsid w:val="00C940EC"/>
    <w:rsid w:val="00C94195"/>
    <w:rsid w:val="00C9425E"/>
    <w:rsid w:val="00C9451A"/>
    <w:rsid w:val="00C9492B"/>
    <w:rsid w:val="00C94B28"/>
    <w:rsid w:val="00C94FAE"/>
    <w:rsid w:val="00C95290"/>
    <w:rsid w:val="00C958A3"/>
    <w:rsid w:val="00C96825"/>
    <w:rsid w:val="00C96DF1"/>
    <w:rsid w:val="00C970D0"/>
    <w:rsid w:val="00CA007F"/>
    <w:rsid w:val="00CA0A35"/>
    <w:rsid w:val="00CA0F89"/>
    <w:rsid w:val="00CA1692"/>
    <w:rsid w:val="00CA1D8A"/>
    <w:rsid w:val="00CA1FD5"/>
    <w:rsid w:val="00CA2AAA"/>
    <w:rsid w:val="00CA2C35"/>
    <w:rsid w:val="00CA309E"/>
    <w:rsid w:val="00CA31AE"/>
    <w:rsid w:val="00CA37D2"/>
    <w:rsid w:val="00CA43B9"/>
    <w:rsid w:val="00CA47C6"/>
    <w:rsid w:val="00CA4FDA"/>
    <w:rsid w:val="00CA528F"/>
    <w:rsid w:val="00CA5842"/>
    <w:rsid w:val="00CA5D71"/>
    <w:rsid w:val="00CA5F1F"/>
    <w:rsid w:val="00CB0152"/>
    <w:rsid w:val="00CB0CCD"/>
    <w:rsid w:val="00CB1136"/>
    <w:rsid w:val="00CB137F"/>
    <w:rsid w:val="00CB1B23"/>
    <w:rsid w:val="00CB1B7F"/>
    <w:rsid w:val="00CB21D9"/>
    <w:rsid w:val="00CB35EC"/>
    <w:rsid w:val="00CB3D32"/>
    <w:rsid w:val="00CB3E21"/>
    <w:rsid w:val="00CB4365"/>
    <w:rsid w:val="00CB44A3"/>
    <w:rsid w:val="00CB46AA"/>
    <w:rsid w:val="00CB48EF"/>
    <w:rsid w:val="00CB5276"/>
    <w:rsid w:val="00CB679A"/>
    <w:rsid w:val="00CB7555"/>
    <w:rsid w:val="00CB796C"/>
    <w:rsid w:val="00CB79DC"/>
    <w:rsid w:val="00CC002E"/>
    <w:rsid w:val="00CC0081"/>
    <w:rsid w:val="00CC01E8"/>
    <w:rsid w:val="00CC029A"/>
    <w:rsid w:val="00CC08D5"/>
    <w:rsid w:val="00CC15E8"/>
    <w:rsid w:val="00CC1758"/>
    <w:rsid w:val="00CC22AE"/>
    <w:rsid w:val="00CC2721"/>
    <w:rsid w:val="00CC291C"/>
    <w:rsid w:val="00CC401F"/>
    <w:rsid w:val="00CC4AFA"/>
    <w:rsid w:val="00CC4C4B"/>
    <w:rsid w:val="00CC4DD0"/>
    <w:rsid w:val="00CC65FA"/>
    <w:rsid w:val="00CC6CC2"/>
    <w:rsid w:val="00CC6DCF"/>
    <w:rsid w:val="00CC7270"/>
    <w:rsid w:val="00CC74FA"/>
    <w:rsid w:val="00CC7675"/>
    <w:rsid w:val="00CC7C8A"/>
    <w:rsid w:val="00CD0084"/>
    <w:rsid w:val="00CD14FA"/>
    <w:rsid w:val="00CD24D5"/>
    <w:rsid w:val="00CD27CA"/>
    <w:rsid w:val="00CD2F78"/>
    <w:rsid w:val="00CD457F"/>
    <w:rsid w:val="00CD51D4"/>
    <w:rsid w:val="00CD5A22"/>
    <w:rsid w:val="00CD5C80"/>
    <w:rsid w:val="00CD5D24"/>
    <w:rsid w:val="00CD5F07"/>
    <w:rsid w:val="00CD601D"/>
    <w:rsid w:val="00CD63E8"/>
    <w:rsid w:val="00CD6D01"/>
    <w:rsid w:val="00CD732B"/>
    <w:rsid w:val="00CD772E"/>
    <w:rsid w:val="00CD79B2"/>
    <w:rsid w:val="00CD7ED6"/>
    <w:rsid w:val="00CE02BB"/>
    <w:rsid w:val="00CE049D"/>
    <w:rsid w:val="00CE15CE"/>
    <w:rsid w:val="00CE198C"/>
    <w:rsid w:val="00CE1CB4"/>
    <w:rsid w:val="00CE26DB"/>
    <w:rsid w:val="00CE2DA4"/>
    <w:rsid w:val="00CE38D8"/>
    <w:rsid w:val="00CE3B43"/>
    <w:rsid w:val="00CE3EE3"/>
    <w:rsid w:val="00CE400B"/>
    <w:rsid w:val="00CE4124"/>
    <w:rsid w:val="00CE4462"/>
    <w:rsid w:val="00CE5813"/>
    <w:rsid w:val="00CE5BD8"/>
    <w:rsid w:val="00CE7504"/>
    <w:rsid w:val="00CE7CE9"/>
    <w:rsid w:val="00CE7F71"/>
    <w:rsid w:val="00CF01AD"/>
    <w:rsid w:val="00CF0465"/>
    <w:rsid w:val="00CF05CD"/>
    <w:rsid w:val="00CF061B"/>
    <w:rsid w:val="00CF0E74"/>
    <w:rsid w:val="00CF121A"/>
    <w:rsid w:val="00CF13A0"/>
    <w:rsid w:val="00CF1846"/>
    <w:rsid w:val="00CF1C69"/>
    <w:rsid w:val="00CF29EC"/>
    <w:rsid w:val="00CF2A2D"/>
    <w:rsid w:val="00CF2FA5"/>
    <w:rsid w:val="00CF38F2"/>
    <w:rsid w:val="00CF39F0"/>
    <w:rsid w:val="00CF3A0F"/>
    <w:rsid w:val="00CF3CD1"/>
    <w:rsid w:val="00CF3EFD"/>
    <w:rsid w:val="00CF471E"/>
    <w:rsid w:val="00CF55A2"/>
    <w:rsid w:val="00CF5E50"/>
    <w:rsid w:val="00CF6205"/>
    <w:rsid w:val="00CF6E44"/>
    <w:rsid w:val="00CF71B5"/>
    <w:rsid w:val="00CF7F15"/>
    <w:rsid w:val="00CF7F55"/>
    <w:rsid w:val="00D003D0"/>
    <w:rsid w:val="00D00B6F"/>
    <w:rsid w:val="00D00FDC"/>
    <w:rsid w:val="00D01288"/>
    <w:rsid w:val="00D01C7E"/>
    <w:rsid w:val="00D022C2"/>
    <w:rsid w:val="00D027D3"/>
    <w:rsid w:val="00D02930"/>
    <w:rsid w:val="00D029B7"/>
    <w:rsid w:val="00D045C8"/>
    <w:rsid w:val="00D04CDE"/>
    <w:rsid w:val="00D04FF7"/>
    <w:rsid w:val="00D05044"/>
    <w:rsid w:val="00D05658"/>
    <w:rsid w:val="00D05704"/>
    <w:rsid w:val="00D05728"/>
    <w:rsid w:val="00D05B7D"/>
    <w:rsid w:val="00D05F86"/>
    <w:rsid w:val="00D06DDB"/>
    <w:rsid w:val="00D0752D"/>
    <w:rsid w:val="00D10932"/>
    <w:rsid w:val="00D11586"/>
    <w:rsid w:val="00D11919"/>
    <w:rsid w:val="00D120EA"/>
    <w:rsid w:val="00D1266E"/>
    <w:rsid w:val="00D136BA"/>
    <w:rsid w:val="00D14BBD"/>
    <w:rsid w:val="00D14C5B"/>
    <w:rsid w:val="00D15314"/>
    <w:rsid w:val="00D15393"/>
    <w:rsid w:val="00D1554B"/>
    <w:rsid w:val="00D15F0D"/>
    <w:rsid w:val="00D16328"/>
    <w:rsid w:val="00D16D08"/>
    <w:rsid w:val="00D16FD2"/>
    <w:rsid w:val="00D17662"/>
    <w:rsid w:val="00D17B13"/>
    <w:rsid w:val="00D20ECD"/>
    <w:rsid w:val="00D211E3"/>
    <w:rsid w:val="00D214A0"/>
    <w:rsid w:val="00D219B5"/>
    <w:rsid w:val="00D21A00"/>
    <w:rsid w:val="00D21C52"/>
    <w:rsid w:val="00D21F23"/>
    <w:rsid w:val="00D22ABE"/>
    <w:rsid w:val="00D236E9"/>
    <w:rsid w:val="00D23819"/>
    <w:rsid w:val="00D23FBD"/>
    <w:rsid w:val="00D244C6"/>
    <w:rsid w:val="00D24595"/>
    <w:rsid w:val="00D24C89"/>
    <w:rsid w:val="00D252DF"/>
    <w:rsid w:val="00D25AD3"/>
    <w:rsid w:val="00D25EA9"/>
    <w:rsid w:val="00D265BC"/>
    <w:rsid w:val="00D26D8D"/>
    <w:rsid w:val="00D272BF"/>
    <w:rsid w:val="00D30068"/>
    <w:rsid w:val="00D30A5A"/>
    <w:rsid w:val="00D30C51"/>
    <w:rsid w:val="00D30D59"/>
    <w:rsid w:val="00D30F61"/>
    <w:rsid w:val="00D32490"/>
    <w:rsid w:val="00D32D2D"/>
    <w:rsid w:val="00D32D33"/>
    <w:rsid w:val="00D3345E"/>
    <w:rsid w:val="00D33759"/>
    <w:rsid w:val="00D337C7"/>
    <w:rsid w:val="00D33D6A"/>
    <w:rsid w:val="00D33F4C"/>
    <w:rsid w:val="00D34268"/>
    <w:rsid w:val="00D34CB4"/>
    <w:rsid w:val="00D35088"/>
    <w:rsid w:val="00D354B7"/>
    <w:rsid w:val="00D35687"/>
    <w:rsid w:val="00D35D1C"/>
    <w:rsid w:val="00D40119"/>
    <w:rsid w:val="00D402E7"/>
    <w:rsid w:val="00D40F6B"/>
    <w:rsid w:val="00D410AA"/>
    <w:rsid w:val="00D41125"/>
    <w:rsid w:val="00D41758"/>
    <w:rsid w:val="00D41DED"/>
    <w:rsid w:val="00D424A0"/>
    <w:rsid w:val="00D42DF1"/>
    <w:rsid w:val="00D4330D"/>
    <w:rsid w:val="00D4340C"/>
    <w:rsid w:val="00D43673"/>
    <w:rsid w:val="00D43A2E"/>
    <w:rsid w:val="00D43EBE"/>
    <w:rsid w:val="00D4497A"/>
    <w:rsid w:val="00D44AAC"/>
    <w:rsid w:val="00D44EE6"/>
    <w:rsid w:val="00D453AC"/>
    <w:rsid w:val="00D45589"/>
    <w:rsid w:val="00D459E3"/>
    <w:rsid w:val="00D45FA5"/>
    <w:rsid w:val="00D4674D"/>
    <w:rsid w:val="00D47287"/>
    <w:rsid w:val="00D50038"/>
    <w:rsid w:val="00D506A1"/>
    <w:rsid w:val="00D50F27"/>
    <w:rsid w:val="00D510BB"/>
    <w:rsid w:val="00D52162"/>
    <w:rsid w:val="00D52555"/>
    <w:rsid w:val="00D530F8"/>
    <w:rsid w:val="00D5376C"/>
    <w:rsid w:val="00D53B91"/>
    <w:rsid w:val="00D53C50"/>
    <w:rsid w:val="00D53CE4"/>
    <w:rsid w:val="00D55BB4"/>
    <w:rsid w:val="00D55EB9"/>
    <w:rsid w:val="00D562BC"/>
    <w:rsid w:val="00D567C6"/>
    <w:rsid w:val="00D569F1"/>
    <w:rsid w:val="00D56A18"/>
    <w:rsid w:val="00D57C97"/>
    <w:rsid w:val="00D6032E"/>
    <w:rsid w:val="00D60B5A"/>
    <w:rsid w:val="00D60FF4"/>
    <w:rsid w:val="00D61035"/>
    <w:rsid w:val="00D612EE"/>
    <w:rsid w:val="00D6192F"/>
    <w:rsid w:val="00D61D0B"/>
    <w:rsid w:val="00D6266E"/>
    <w:rsid w:val="00D63620"/>
    <w:rsid w:val="00D6376E"/>
    <w:rsid w:val="00D63C18"/>
    <w:rsid w:val="00D64A79"/>
    <w:rsid w:val="00D64B2B"/>
    <w:rsid w:val="00D64C5F"/>
    <w:rsid w:val="00D65186"/>
    <w:rsid w:val="00D667FD"/>
    <w:rsid w:val="00D66ABF"/>
    <w:rsid w:val="00D66B86"/>
    <w:rsid w:val="00D66DFB"/>
    <w:rsid w:val="00D672BB"/>
    <w:rsid w:val="00D676A3"/>
    <w:rsid w:val="00D67B18"/>
    <w:rsid w:val="00D67EF9"/>
    <w:rsid w:val="00D700B7"/>
    <w:rsid w:val="00D70700"/>
    <w:rsid w:val="00D70A13"/>
    <w:rsid w:val="00D70C2D"/>
    <w:rsid w:val="00D7100C"/>
    <w:rsid w:val="00D71405"/>
    <w:rsid w:val="00D734BB"/>
    <w:rsid w:val="00D73A53"/>
    <w:rsid w:val="00D741FB"/>
    <w:rsid w:val="00D7483A"/>
    <w:rsid w:val="00D7496E"/>
    <w:rsid w:val="00D758FA"/>
    <w:rsid w:val="00D75CD6"/>
    <w:rsid w:val="00D760C4"/>
    <w:rsid w:val="00D7662B"/>
    <w:rsid w:val="00D766D9"/>
    <w:rsid w:val="00D76718"/>
    <w:rsid w:val="00D76A52"/>
    <w:rsid w:val="00D76AFC"/>
    <w:rsid w:val="00D76B41"/>
    <w:rsid w:val="00D76BF4"/>
    <w:rsid w:val="00D76E74"/>
    <w:rsid w:val="00D77002"/>
    <w:rsid w:val="00D77203"/>
    <w:rsid w:val="00D772C1"/>
    <w:rsid w:val="00D77D23"/>
    <w:rsid w:val="00D80175"/>
    <w:rsid w:val="00D80EEE"/>
    <w:rsid w:val="00D80F78"/>
    <w:rsid w:val="00D81162"/>
    <w:rsid w:val="00D81174"/>
    <w:rsid w:val="00D81B6F"/>
    <w:rsid w:val="00D82232"/>
    <w:rsid w:val="00D824D0"/>
    <w:rsid w:val="00D82B09"/>
    <w:rsid w:val="00D82FC8"/>
    <w:rsid w:val="00D8336D"/>
    <w:rsid w:val="00D83381"/>
    <w:rsid w:val="00D84D07"/>
    <w:rsid w:val="00D84E90"/>
    <w:rsid w:val="00D85264"/>
    <w:rsid w:val="00D852C2"/>
    <w:rsid w:val="00D85F51"/>
    <w:rsid w:val="00D861B5"/>
    <w:rsid w:val="00D8646C"/>
    <w:rsid w:val="00D86628"/>
    <w:rsid w:val="00D86BA2"/>
    <w:rsid w:val="00D86EF8"/>
    <w:rsid w:val="00D870EC"/>
    <w:rsid w:val="00D872BB"/>
    <w:rsid w:val="00D87544"/>
    <w:rsid w:val="00D87BAC"/>
    <w:rsid w:val="00D87BC2"/>
    <w:rsid w:val="00D87D35"/>
    <w:rsid w:val="00D9067C"/>
    <w:rsid w:val="00D91578"/>
    <w:rsid w:val="00D918C6"/>
    <w:rsid w:val="00D91B99"/>
    <w:rsid w:val="00D91DAF"/>
    <w:rsid w:val="00D927C0"/>
    <w:rsid w:val="00D928A9"/>
    <w:rsid w:val="00D92E54"/>
    <w:rsid w:val="00D930D8"/>
    <w:rsid w:val="00D938EE"/>
    <w:rsid w:val="00D9397C"/>
    <w:rsid w:val="00D93E8D"/>
    <w:rsid w:val="00D93F8F"/>
    <w:rsid w:val="00D9452E"/>
    <w:rsid w:val="00D946A0"/>
    <w:rsid w:val="00D9472C"/>
    <w:rsid w:val="00D94B9A"/>
    <w:rsid w:val="00D94DA5"/>
    <w:rsid w:val="00D94E7B"/>
    <w:rsid w:val="00D95037"/>
    <w:rsid w:val="00D95908"/>
    <w:rsid w:val="00D95EDE"/>
    <w:rsid w:val="00D95EFC"/>
    <w:rsid w:val="00D96392"/>
    <w:rsid w:val="00D96A36"/>
    <w:rsid w:val="00D9716E"/>
    <w:rsid w:val="00D978AE"/>
    <w:rsid w:val="00D97CC3"/>
    <w:rsid w:val="00DA0EB8"/>
    <w:rsid w:val="00DA0F58"/>
    <w:rsid w:val="00DA1351"/>
    <w:rsid w:val="00DA1450"/>
    <w:rsid w:val="00DA1A05"/>
    <w:rsid w:val="00DA20D1"/>
    <w:rsid w:val="00DA26A2"/>
    <w:rsid w:val="00DA30E8"/>
    <w:rsid w:val="00DA3130"/>
    <w:rsid w:val="00DA34D7"/>
    <w:rsid w:val="00DA35C3"/>
    <w:rsid w:val="00DA39B9"/>
    <w:rsid w:val="00DA3CDA"/>
    <w:rsid w:val="00DA4DA4"/>
    <w:rsid w:val="00DA5067"/>
    <w:rsid w:val="00DA5887"/>
    <w:rsid w:val="00DA5F1B"/>
    <w:rsid w:val="00DA726F"/>
    <w:rsid w:val="00DA7497"/>
    <w:rsid w:val="00DA7755"/>
    <w:rsid w:val="00DA7DCD"/>
    <w:rsid w:val="00DB0467"/>
    <w:rsid w:val="00DB0802"/>
    <w:rsid w:val="00DB1464"/>
    <w:rsid w:val="00DB167C"/>
    <w:rsid w:val="00DB2736"/>
    <w:rsid w:val="00DB2810"/>
    <w:rsid w:val="00DB28F4"/>
    <w:rsid w:val="00DB2D96"/>
    <w:rsid w:val="00DB329E"/>
    <w:rsid w:val="00DB4020"/>
    <w:rsid w:val="00DB4291"/>
    <w:rsid w:val="00DB55BC"/>
    <w:rsid w:val="00DB6837"/>
    <w:rsid w:val="00DB72F7"/>
    <w:rsid w:val="00DB7649"/>
    <w:rsid w:val="00DB7BC4"/>
    <w:rsid w:val="00DC01F8"/>
    <w:rsid w:val="00DC0375"/>
    <w:rsid w:val="00DC03C5"/>
    <w:rsid w:val="00DC1574"/>
    <w:rsid w:val="00DC1C27"/>
    <w:rsid w:val="00DC2188"/>
    <w:rsid w:val="00DC2D51"/>
    <w:rsid w:val="00DC40F3"/>
    <w:rsid w:val="00DC41D3"/>
    <w:rsid w:val="00DC45F0"/>
    <w:rsid w:val="00DC4872"/>
    <w:rsid w:val="00DC4E0D"/>
    <w:rsid w:val="00DC5B46"/>
    <w:rsid w:val="00DC5BF1"/>
    <w:rsid w:val="00DC6216"/>
    <w:rsid w:val="00DC6232"/>
    <w:rsid w:val="00DC647F"/>
    <w:rsid w:val="00DC6DCA"/>
    <w:rsid w:val="00DC7B9D"/>
    <w:rsid w:val="00DC7CE2"/>
    <w:rsid w:val="00DC7E44"/>
    <w:rsid w:val="00DD099C"/>
    <w:rsid w:val="00DD1111"/>
    <w:rsid w:val="00DD143E"/>
    <w:rsid w:val="00DD1897"/>
    <w:rsid w:val="00DD1DB7"/>
    <w:rsid w:val="00DD21C2"/>
    <w:rsid w:val="00DD305C"/>
    <w:rsid w:val="00DD41FA"/>
    <w:rsid w:val="00DD4811"/>
    <w:rsid w:val="00DD5038"/>
    <w:rsid w:val="00DD5447"/>
    <w:rsid w:val="00DD56D8"/>
    <w:rsid w:val="00DD5C7E"/>
    <w:rsid w:val="00DD5DC6"/>
    <w:rsid w:val="00DD5EA7"/>
    <w:rsid w:val="00DD68F2"/>
    <w:rsid w:val="00DD7311"/>
    <w:rsid w:val="00DD73BF"/>
    <w:rsid w:val="00DD78D8"/>
    <w:rsid w:val="00DD7A9A"/>
    <w:rsid w:val="00DD7B29"/>
    <w:rsid w:val="00DE027F"/>
    <w:rsid w:val="00DE0ADA"/>
    <w:rsid w:val="00DE10BF"/>
    <w:rsid w:val="00DE1A6F"/>
    <w:rsid w:val="00DE2D47"/>
    <w:rsid w:val="00DE2F68"/>
    <w:rsid w:val="00DE3974"/>
    <w:rsid w:val="00DE3A54"/>
    <w:rsid w:val="00DE3B85"/>
    <w:rsid w:val="00DE3ED6"/>
    <w:rsid w:val="00DE46E1"/>
    <w:rsid w:val="00DE4A85"/>
    <w:rsid w:val="00DE511E"/>
    <w:rsid w:val="00DE537D"/>
    <w:rsid w:val="00DE5FC7"/>
    <w:rsid w:val="00DE6045"/>
    <w:rsid w:val="00DE614D"/>
    <w:rsid w:val="00DE681A"/>
    <w:rsid w:val="00DE691C"/>
    <w:rsid w:val="00DE6A68"/>
    <w:rsid w:val="00DE7A01"/>
    <w:rsid w:val="00DE7B49"/>
    <w:rsid w:val="00DE7DDE"/>
    <w:rsid w:val="00DF0138"/>
    <w:rsid w:val="00DF0753"/>
    <w:rsid w:val="00DF0846"/>
    <w:rsid w:val="00DF088B"/>
    <w:rsid w:val="00DF0C82"/>
    <w:rsid w:val="00DF0D12"/>
    <w:rsid w:val="00DF0E3B"/>
    <w:rsid w:val="00DF2804"/>
    <w:rsid w:val="00DF2FAD"/>
    <w:rsid w:val="00DF312B"/>
    <w:rsid w:val="00DF3B07"/>
    <w:rsid w:val="00DF4522"/>
    <w:rsid w:val="00DF4569"/>
    <w:rsid w:val="00DF4D94"/>
    <w:rsid w:val="00DF549B"/>
    <w:rsid w:val="00DF5A8E"/>
    <w:rsid w:val="00DF6C0F"/>
    <w:rsid w:val="00DF6E58"/>
    <w:rsid w:val="00DF73C7"/>
    <w:rsid w:val="00DF74A2"/>
    <w:rsid w:val="00DF7704"/>
    <w:rsid w:val="00DF78FB"/>
    <w:rsid w:val="00E004A4"/>
    <w:rsid w:val="00E0072F"/>
    <w:rsid w:val="00E009B4"/>
    <w:rsid w:val="00E009CE"/>
    <w:rsid w:val="00E00E6F"/>
    <w:rsid w:val="00E02549"/>
    <w:rsid w:val="00E02A6C"/>
    <w:rsid w:val="00E03082"/>
    <w:rsid w:val="00E03A00"/>
    <w:rsid w:val="00E041A4"/>
    <w:rsid w:val="00E04A93"/>
    <w:rsid w:val="00E04E3B"/>
    <w:rsid w:val="00E0618A"/>
    <w:rsid w:val="00E06A1F"/>
    <w:rsid w:val="00E06F47"/>
    <w:rsid w:val="00E07100"/>
    <w:rsid w:val="00E07D7D"/>
    <w:rsid w:val="00E1044B"/>
    <w:rsid w:val="00E105AB"/>
    <w:rsid w:val="00E10712"/>
    <w:rsid w:val="00E10C79"/>
    <w:rsid w:val="00E1160B"/>
    <w:rsid w:val="00E11762"/>
    <w:rsid w:val="00E117E5"/>
    <w:rsid w:val="00E11B68"/>
    <w:rsid w:val="00E1229F"/>
    <w:rsid w:val="00E126F6"/>
    <w:rsid w:val="00E1274B"/>
    <w:rsid w:val="00E13026"/>
    <w:rsid w:val="00E13180"/>
    <w:rsid w:val="00E13550"/>
    <w:rsid w:val="00E1360E"/>
    <w:rsid w:val="00E137B8"/>
    <w:rsid w:val="00E142C3"/>
    <w:rsid w:val="00E16143"/>
    <w:rsid w:val="00E16A88"/>
    <w:rsid w:val="00E16EC5"/>
    <w:rsid w:val="00E175E5"/>
    <w:rsid w:val="00E200DF"/>
    <w:rsid w:val="00E208FF"/>
    <w:rsid w:val="00E21771"/>
    <w:rsid w:val="00E21D19"/>
    <w:rsid w:val="00E22391"/>
    <w:rsid w:val="00E238D0"/>
    <w:rsid w:val="00E2448B"/>
    <w:rsid w:val="00E245B1"/>
    <w:rsid w:val="00E24ECD"/>
    <w:rsid w:val="00E25026"/>
    <w:rsid w:val="00E25A2F"/>
    <w:rsid w:val="00E25EDF"/>
    <w:rsid w:val="00E260E1"/>
    <w:rsid w:val="00E2651D"/>
    <w:rsid w:val="00E26E94"/>
    <w:rsid w:val="00E30894"/>
    <w:rsid w:val="00E30C27"/>
    <w:rsid w:val="00E30C91"/>
    <w:rsid w:val="00E30FA2"/>
    <w:rsid w:val="00E312C4"/>
    <w:rsid w:val="00E31355"/>
    <w:rsid w:val="00E31562"/>
    <w:rsid w:val="00E32374"/>
    <w:rsid w:val="00E3283C"/>
    <w:rsid w:val="00E32B60"/>
    <w:rsid w:val="00E32D03"/>
    <w:rsid w:val="00E32E2D"/>
    <w:rsid w:val="00E33FB0"/>
    <w:rsid w:val="00E342FD"/>
    <w:rsid w:val="00E34640"/>
    <w:rsid w:val="00E353F0"/>
    <w:rsid w:val="00E3548C"/>
    <w:rsid w:val="00E36222"/>
    <w:rsid w:val="00E3692F"/>
    <w:rsid w:val="00E369F9"/>
    <w:rsid w:val="00E36A99"/>
    <w:rsid w:val="00E36B0B"/>
    <w:rsid w:val="00E36DD3"/>
    <w:rsid w:val="00E3731E"/>
    <w:rsid w:val="00E40619"/>
    <w:rsid w:val="00E40CB4"/>
    <w:rsid w:val="00E41276"/>
    <w:rsid w:val="00E41306"/>
    <w:rsid w:val="00E414BE"/>
    <w:rsid w:val="00E414E2"/>
    <w:rsid w:val="00E41949"/>
    <w:rsid w:val="00E42293"/>
    <w:rsid w:val="00E422B3"/>
    <w:rsid w:val="00E42F33"/>
    <w:rsid w:val="00E43788"/>
    <w:rsid w:val="00E438BE"/>
    <w:rsid w:val="00E439D7"/>
    <w:rsid w:val="00E4437F"/>
    <w:rsid w:val="00E44F6F"/>
    <w:rsid w:val="00E4521B"/>
    <w:rsid w:val="00E457CB"/>
    <w:rsid w:val="00E45A0C"/>
    <w:rsid w:val="00E46E9A"/>
    <w:rsid w:val="00E47189"/>
    <w:rsid w:val="00E4719B"/>
    <w:rsid w:val="00E4724E"/>
    <w:rsid w:val="00E472AD"/>
    <w:rsid w:val="00E47B19"/>
    <w:rsid w:val="00E50506"/>
    <w:rsid w:val="00E5058D"/>
    <w:rsid w:val="00E50BA2"/>
    <w:rsid w:val="00E50CD7"/>
    <w:rsid w:val="00E51B8A"/>
    <w:rsid w:val="00E52841"/>
    <w:rsid w:val="00E52EAB"/>
    <w:rsid w:val="00E53000"/>
    <w:rsid w:val="00E5312C"/>
    <w:rsid w:val="00E537DC"/>
    <w:rsid w:val="00E53E98"/>
    <w:rsid w:val="00E540A1"/>
    <w:rsid w:val="00E54312"/>
    <w:rsid w:val="00E54384"/>
    <w:rsid w:val="00E549E5"/>
    <w:rsid w:val="00E54D6D"/>
    <w:rsid w:val="00E55213"/>
    <w:rsid w:val="00E567E8"/>
    <w:rsid w:val="00E56CE2"/>
    <w:rsid w:val="00E575D7"/>
    <w:rsid w:val="00E57775"/>
    <w:rsid w:val="00E57996"/>
    <w:rsid w:val="00E602A1"/>
    <w:rsid w:val="00E60494"/>
    <w:rsid w:val="00E60CBD"/>
    <w:rsid w:val="00E60DF8"/>
    <w:rsid w:val="00E6190F"/>
    <w:rsid w:val="00E61BDE"/>
    <w:rsid w:val="00E61BF4"/>
    <w:rsid w:val="00E620A3"/>
    <w:rsid w:val="00E6215C"/>
    <w:rsid w:val="00E64248"/>
    <w:rsid w:val="00E661AE"/>
    <w:rsid w:val="00E66B11"/>
    <w:rsid w:val="00E66B89"/>
    <w:rsid w:val="00E66BA8"/>
    <w:rsid w:val="00E66D93"/>
    <w:rsid w:val="00E70310"/>
    <w:rsid w:val="00E7034D"/>
    <w:rsid w:val="00E706FF"/>
    <w:rsid w:val="00E708B2"/>
    <w:rsid w:val="00E70A4C"/>
    <w:rsid w:val="00E7101B"/>
    <w:rsid w:val="00E7131C"/>
    <w:rsid w:val="00E72236"/>
    <w:rsid w:val="00E72DE0"/>
    <w:rsid w:val="00E73264"/>
    <w:rsid w:val="00E734BE"/>
    <w:rsid w:val="00E73F50"/>
    <w:rsid w:val="00E7469D"/>
    <w:rsid w:val="00E748B2"/>
    <w:rsid w:val="00E74F5F"/>
    <w:rsid w:val="00E75687"/>
    <w:rsid w:val="00E759CD"/>
    <w:rsid w:val="00E75B16"/>
    <w:rsid w:val="00E76ABA"/>
    <w:rsid w:val="00E76B44"/>
    <w:rsid w:val="00E76B83"/>
    <w:rsid w:val="00E76DFF"/>
    <w:rsid w:val="00E76FD0"/>
    <w:rsid w:val="00E77696"/>
    <w:rsid w:val="00E77B0D"/>
    <w:rsid w:val="00E80465"/>
    <w:rsid w:val="00E81F07"/>
    <w:rsid w:val="00E82E50"/>
    <w:rsid w:val="00E83D6F"/>
    <w:rsid w:val="00E848C2"/>
    <w:rsid w:val="00E859E4"/>
    <w:rsid w:val="00E86062"/>
    <w:rsid w:val="00E875E6"/>
    <w:rsid w:val="00E87A62"/>
    <w:rsid w:val="00E87AF5"/>
    <w:rsid w:val="00E87E3E"/>
    <w:rsid w:val="00E900E9"/>
    <w:rsid w:val="00E90CE9"/>
    <w:rsid w:val="00E90E46"/>
    <w:rsid w:val="00E91039"/>
    <w:rsid w:val="00E91044"/>
    <w:rsid w:val="00E911FE"/>
    <w:rsid w:val="00E9172C"/>
    <w:rsid w:val="00E91BC9"/>
    <w:rsid w:val="00E91DA8"/>
    <w:rsid w:val="00E92EFA"/>
    <w:rsid w:val="00E931B0"/>
    <w:rsid w:val="00E932F1"/>
    <w:rsid w:val="00E93698"/>
    <w:rsid w:val="00E93B80"/>
    <w:rsid w:val="00E93D9A"/>
    <w:rsid w:val="00E93E89"/>
    <w:rsid w:val="00E94956"/>
    <w:rsid w:val="00E951A0"/>
    <w:rsid w:val="00E95D98"/>
    <w:rsid w:val="00E95F79"/>
    <w:rsid w:val="00E96653"/>
    <w:rsid w:val="00E96B57"/>
    <w:rsid w:val="00E96B60"/>
    <w:rsid w:val="00E9712C"/>
    <w:rsid w:val="00E971BA"/>
    <w:rsid w:val="00E97B74"/>
    <w:rsid w:val="00E97F7D"/>
    <w:rsid w:val="00EA00AD"/>
    <w:rsid w:val="00EA0973"/>
    <w:rsid w:val="00EA1282"/>
    <w:rsid w:val="00EA131A"/>
    <w:rsid w:val="00EA148D"/>
    <w:rsid w:val="00EA1B88"/>
    <w:rsid w:val="00EA20AE"/>
    <w:rsid w:val="00EA25D5"/>
    <w:rsid w:val="00EA284B"/>
    <w:rsid w:val="00EA36FC"/>
    <w:rsid w:val="00EA3A04"/>
    <w:rsid w:val="00EA3C36"/>
    <w:rsid w:val="00EA3E48"/>
    <w:rsid w:val="00EA3FD4"/>
    <w:rsid w:val="00EA43C9"/>
    <w:rsid w:val="00EA48ED"/>
    <w:rsid w:val="00EA5491"/>
    <w:rsid w:val="00EA56D6"/>
    <w:rsid w:val="00EA5A01"/>
    <w:rsid w:val="00EA679B"/>
    <w:rsid w:val="00EA6A3F"/>
    <w:rsid w:val="00EA6A47"/>
    <w:rsid w:val="00EA6D39"/>
    <w:rsid w:val="00EA7324"/>
    <w:rsid w:val="00EA7F21"/>
    <w:rsid w:val="00EB148F"/>
    <w:rsid w:val="00EB2256"/>
    <w:rsid w:val="00EB23EC"/>
    <w:rsid w:val="00EB251C"/>
    <w:rsid w:val="00EB26FB"/>
    <w:rsid w:val="00EB28FE"/>
    <w:rsid w:val="00EB294D"/>
    <w:rsid w:val="00EB2DDF"/>
    <w:rsid w:val="00EB368D"/>
    <w:rsid w:val="00EB3795"/>
    <w:rsid w:val="00EB383C"/>
    <w:rsid w:val="00EB3BCF"/>
    <w:rsid w:val="00EB3DF2"/>
    <w:rsid w:val="00EB44DB"/>
    <w:rsid w:val="00EB4AFC"/>
    <w:rsid w:val="00EB4BC3"/>
    <w:rsid w:val="00EB5305"/>
    <w:rsid w:val="00EB5642"/>
    <w:rsid w:val="00EB5B20"/>
    <w:rsid w:val="00EB5DF5"/>
    <w:rsid w:val="00EB5E25"/>
    <w:rsid w:val="00EB5F90"/>
    <w:rsid w:val="00EB63D1"/>
    <w:rsid w:val="00EB6552"/>
    <w:rsid w:val="00EB6A52"/>
    <w:rsid w:val="00EB77F5"/>
    <w:rsid w:val="00EC055F"/>
    <w:rsid w:val="00EC0616"/>
    <w:rsid w:val="00EC1E24"/>
    <w:rsid w:val="00EC2725"/>
    <w:rsid w:val="00EC2854"/>
    <w:rsid w:val="00EC305D"/>
    <w:rsid w:val="00EC3292"/>
    <w:rsid w:val="00EC3EB1"/>
    <w:rsid w:val="00EC4450"/>
    <w:rsid w:val="00EC47CB"/>
    <w:rsid w:val="00EC51BD"/>
    <w:rsid w:val="00EC5E7E"/>
    <w:rsid w:val="00EC61FB"/>
    <w:rsid w:val="00EC640A"/>
    <w:rsid w:val="00EC6541"/>
    <w:rsid w:val="00EC654E"/>
    <w:rsid w:val="00EC660C"/>
    <w:rsid w:val="00EC6908"/>
    <w:rsid w:val="00EC71E4"/>
    <w:rsid w:val="00EC786E"/>
    <w:rsid w:val="00EC7D26"/>
    <w:rsid w:val="00EC7D70"/>
    <w:rsid w:val="00EC7EFE"/>
    <w:rsid w:val="00ED02F8"/>
    <w:rsid w:val="00ED0459"/>
    <w:rsid w:val="00ED07F8"/>
    <w:rsid w:val="00ED0BAE"/>
    <w:rsid w:val="00ED0CD5"/>
    <w:rsid w:val="00ED1154"/>
    <w:rsid w:val="00ED12EA"/>
    <w:rsid w:val="00ED18BE"/>
    <w:rsid w:val="00ED2425"/>
    <w:rsid w:val="00ED2792"/>
    <w:rsid w:val="00ED27D5"/>
    <w:rsid w:val="00ED33BF"/>
    <w:rsid w:val="00ED3669"/>
    <w:rsid w:val="00ED3751"/>
    <w:rsid w:val="00ED3EB8"/>
    <w:rsid w:val="00ED3F1A"/>
    <w:rsid w:val="00ED43AE"/>
    <w:rsid w:val="00ED4517"/>
    <w:rsid w:val="00ED527E"/>
    <w:rsid w:val="00ED5549"/>
    <w:rsid w:val="00ED57B7"/>
    <w:rsid w:val="00ED5AA1"/>
    <w:rsid w:val="00ED5F5F"/>
    <w:rsid w:val="00ED6702"/>
    <w:rsid w:val="00ED6934"/>
    <w:rsid w:val="00ED7AD9"/>
    <w:rsid w:val="00EE062B"/>
    <w:rsid w:val="00EE0A80"/>
    <w:rsid w:val="00EE0A9D"/>
    <w:rsid w:val="00EE1489"/>
    <w:rsid w:val="00EE1511"/>
    <w:rsid w:val="00EE1E71"/>
    <w:rsid w:val="00EE2094"/>
    <w:rsid w:val="00EE2137"/>
    <w:rsid w:val="00EE265A"/>
    <w:rsid w:val="00EE26F9"/>
    <w:rsid w:val="00EE2C4C"/>
    <w:rsid w:val="00EE2D8E"/>
    <w:rsid w:val="00EE39EE"/>
    <w:rsid w:val="00EE39FB"/>
    <w:rsid w:val="00EE3CED"/>
    <w:rsid w:val="00EE428F"/>
    <w:rsid w:val="00EE42F6"/>
    <w:rsid w:val="00EE43A2"/>
    <w:rsid w:val="00EE4549"/>
    <w:rsid w:val="00EE5125"/>
    <w:rsid w:val="00EE613B"/>
    <w:rsid w:val="00EE6B70"/>
    <w:rsid w:val="00EE6F01"/>
    <w:rsid w:val="00EE7177"/>
    <w:rsid w:val="00EE7DED"/>
    <w:rsid w:val="00EE7ED6"/>
    <w:rsid w:val="00EF0D3B"/>
    <w:rsid w:val="00EF0F79"/>
    <w:rsid w:val="00EF16F6"/>
    <w:rsid w:val="00EF1E34"/>
    <w:rsid w:val="00EF1E6D"/>
    <w:rsid w:val="00EF2F6E"/>
    <w:rsid w:val="00EF31B9"/>
    <w:rsid w:val="00EF4621"/>
    <w:rsid w:val="00EF5121"/>
    <w:rsid w:val="00EF571C"/>
    <w:rsid w:val="00EF6F10"/>
    <w:rsid w:val="00EF7B78"/>
    <w:rsid w:val="00EF7D8F"/>
    <w:rsid w:val="00F004E2"/>
    <w:rsid w:val="00F00DE9"/>
    <w:rsid w:val="00F00E5F"/>
    <w:rsid w:val="00F01A9E"/>
    <w:rsid w:val="00F01C99"/>
    <w:rsid w:val="00F01D4D"/>
    <w:rsid w:val="00F023D1"/>
    <w:rsid w:val="00F023E0"/>
    <w:rsid w:val="00F026B4"/>
    <w:rsid w:val="00F02A02"/>
    <w:rsid w:val="00F03260"/>
    <w:rsid w:val="00F03304"/>
    <w:rsid w:val="00F03D72"/>
    <w:rsid w:val="00F0440E"/>
    <w:rsid w:val="00F0443D"/>
    <w:rsid w:val="00F044DF"/>
    <w:rsid w:val="00F051F2"/>
    <w:rsid w:val="00F054E7"/>
    <w:rsid w:val="00F059DB"/>
    <w:rsid w:val="00F05B94"/>
    <w:rsid w:val="00F060CE"/>
    <w:rsid w:val="00F06AF2"/>
    <w:rsid w:val="00F074B8"/>
    <w:rsid w:val="00F07775"/>
    <w:rsid w:val="00F07BC0"/>
    <w:rsid w:val="00F1101F"/>
    <w:rsid w:val="00F117EB"/>
    <w:rsid w:val="00F118C7"/>
    <w:rsid w:val="00F1194B"/>
    <w:rsid w:val="00F119E7"/>
    <w:rsid w:val="00F11A69"/>
    <w:rsid w:val="00F11C27"/>
    <w:rsid w:val="00F12A1A"/>
    <w:rsid w:val="00F12BB0"/>
    <w:rsid w:val="00F12F5B"/>
    <w:rsid w:val="00F12FCB"/>
    <w:rsid w:val="00F1355D"/>
    <w:rsid w:val="00F135EC"/>
    <w:rsid w:val="00F139D0"/>
    <w:rsid w:val="00F13C3E"/>
    <w:rsid w:val="00F1436E"/>
    <w:rsid w:val="00F14761"/>
    <w:rsid w:val="00F1486B"/>
    <w:rsid w:val="00F1507E"/>
    <w:rsid w:val="00F15766"/>
    <w:rsid w:val="00F15B8D"/>
    <w:rsid w:val="00F15D55"/>
    <w:rsid w:val="00F2012D"/>
    <w:rsid w:val="00F2117F"/>
    <w:rsid w:val="00F21743"/>
    <w:rsid w:val="00F229D3"/>
    <w:rsid w:val="00F233A4"/>
    <w:rsid w:val="00F241F1"/>
    <w:rsid w:val="00F24A97"/>
    <w:rsid w:val="00F24D88"/>
    <w:rsid w:val="00F24DBA"/>
    <w:rsid w:val="00F252B3"/>
    <w:rsid w:val="00F25403"/>
    <w:rsid w:val="00F255A8"/>
    <w:rsid w:val="00F25921"/>
    <w:rsid w:val="00F25F3F"/>
    <w:rsid w:val="00F2692D"/>
    <w:rsid w:val="00F27413"/>
    <w:rsid w:val="00F27605"/>
    <w:rsid w:val="00F27836"/>
    <w:rsid w:val="00F278A5"/>
    <w:rsid w:val="00F27FDA"/>
    <w:rsid w:val="00F3084F"/>
    <w:rsid w:val="00F3120A"/>
    <w:rsid w:val="00F32029"/>
    <w:rsid w:val="00F321FE"/>
    <w:rsid w:val="00F32A39"/>
    <w:rsid w:val="00F33306"/>
    <w:rsid w:val="00F341C5"/>
    <w:rsid w:val="00F34313"/>
    <w:rsid w:val="00F347C4"/>
    <w:rsid w:val="00F34BB0"/>
    <w:rsid w:val="00F34CBE"/>
    <w:rsid w:val="00F357E5"/>
    <w:rsid w:val="00F36078"/>
    <w:rsid w:val="00F36135"/>
    <w:rsid w:val="00F3620C"/>
    <w:rsid w:val="00F37351"/>
    <w:rsid w:val="00F4035C"/>
    <w:rsid w:val="00F40E7A"/>
    <w:rsid w:val="00F40FE9"/>
    <w:rsid w:val="00F41CF3"/>
    <w:rsid w:val="00F42220"/>
    <w:rsid w:val="00F42A3B"/>
    <w:rsid w:val="00F43472"/>
    <w:rsid w:val="00F43684"/>
    <w:rsid w:val="00F442C9"/>
    <w:rsid w:val="00F44682"/>
    <w:rsid w:val="00F44AA1"/>
    <w:rsid w:val="00F44F15"/>
    <w:rsid w:val="00F45397"/>
    <w:rsid w:val="00F45AB7"/>
    <w:rsid w:val="00F45B18"/>
    <w:rsid w:val="00F46B51"/>
    <w:rsid w:val="00F50494"/>
    <w:rsid w:val="00F511FC"/>
    <w:rsid w:val="00F51338"/>
    <w:rsid w:val="00F51F7A"/>
    <w:rsid w:val="00F522D8"/>
    <w:rsid w:val="00F547AA"/>
    <w:rsid w:val="00F55A0A"/>
    <w:rsid w:val="00F5600B"/>
    <w:rsid w:val="00F56385"/>
    <w:rsid w:val="00F56D03"/>
    <w:rsid w:val="00F56F9A"/>
    <w:rsid w:val="00F57281"/>
    <w:rsid w:val="00F57443"/>
    <w:rsid w:val="00F57904"/>
    <w:rsid w:val="00F60948"/>
    <w:rsid w:val="00F609BD"/>
    <w:rsid w:val="00F60EA5"/>
    <w:rsid w:val="00F61D81"/>
    <w:rsid w:val="00F61DCC"/>
    <w:rsid w:val="00F6223B"/>
    <w:rsid w:val="00F633FF"/>
    <w:rsid w:val="00F63A76"/>
    <w:rsid w:val="00F64C7B"/>
    <w:rsid w:val="00F65208"/>
    <w:rsid w:val="00F65290"/>
    <w:rsid w:val="00F65908"/>
    <w:rsid w:val="00F65BEA"/>
    <w:rsid w:val="00F66345"/>
    <w:rsid w:val="00F66641"/>
    <w:rsid w:val="00F66B60"/>
    <w:rsid w:val="00F66B65"/>
    <w:rsid w:val="00F66C3E"/>
    <w:rsid w:val="00F678D2"/>
    <w:rsid w:val="00F70091"/>
    <w:rsid w:val="00F7038E"/>
    <w:rsid w:val="00F709BD"/>
    <w:rsid w:val="00F70E54"/>
    <w:rsid w:val="00F7102A"/>
    <w:rsid w:val="00F71782"/>
    <w:rsid w:val="00F71A03"/>
    <w:rsid w:val="00F71EAC"/>
    <w:rsid w:val="00F71FB5"/>
    <w:rsid w:val="00F723AE"/>
    <w:rsid w:val="00F72C81"/>
    <w:rsid w:val="00F73EC3"/>
    <w:rsid w:val="00F73F47"/>
    <w:rsid w:val="00F7445C"/>
    <w:rsid w:val="00F74781"/>
    <w:rsid w:val="00F74939"/>
    <w:rsid w:val="00F74A14"/>
    <w:rsid w:val="00F7527F"/>
    <w:rsid w:val="00F75BFD"/>
    <w:rsid w:val="00F768D0"/>
    <w:rsid w:val="00F769B2"/>
    <w:rsid w:val="00F7737D"/>
    <w:rsid w:val="00F77686"/>
    <w:rsid w:val="00F77A35"/>
    <w:rsid w:val="00F8008B"/>
    <w:rsid w:val="00F80AE3"/>
    <w:rsid w:val="00F8169D"/>
    <w:rsid w:val="00F81D09"/>
    <w:rsid w:val="00F82579"/>
    <w:rsid w:val="00F83280"/>
    <w:rsid w:val="00F833F8"/>
    <w:rsid w:val="00F83B89"/>
    <w:rsid w:val="00F84573"/>
    <w:rsid w:val="00F84A16"/>
    <w:rsid w:val="00F84B12"/>
    <w:rsid w:val="00F85122"/>
    <w:rsid w:val="00F85972"/>
    <w:rsid w:val="00F871FE"/>
    <w:rsid w:val="00F87460"/>
    <w:rsid w:val="00F87C0C"/>
    <w:rsid w:val="00F87FFA"/>
    <w:rsid w:val="00F90FED"/>
    <w:rsid w:val="00F91944"/>
    <w:rsid w:val="00F91E74"/>
    <w:rsid w:val="00F91EFC"/>
    <w:rsid w:val="00F92488"/>
    <w:rsid w:val="00F933EA"/>
    <w:rsid w:val="00F93614"/>
    <w:rsid w:val="00F937A7"/>
    <w:rsid w:val="00F94B2C"/>
    <w:rsid w:val="00F95510"/>
    <w:rsid w:val="00F95B0F"/>
    <w:rsid w:val="00F9635C"/>
    <w:rsid w:val="00F963F9"/>
    <w:rsid w:val="00F967EB"/>
    <w:rsid w:val="00F96B31"/>
    <w:rsid w:val="00FA03D2"/>
    <w:rsid w:val="00FA05E3"/>
    <w:rsid w:val="00FA0787"/>
    <w:rsid w:val="00FA08D1"/>
    <w:rsid w:val="00FA0EA3"/>
    <w:rsid w:val="00FA1C8A"/>
    <w:rsid w:val="00FA2FDB"/>
    <w:rsid w:val="00FA2FEF"/>
    <w:rsid w:val="00FA32F6"/>
    <w:rsid w:val="00FA433E"/>
    <w:rsid w:val="00FA46BA"/>
    <w:rsid w:val="00FA4BC7"/>
    <w:rsid w:val="00FA4D42"/>
    <w:rsid w:val="00FA5165"/>
    <w:rsid w:val="00FA54DC"/>
    <w:rsid w:val="00FA5B9B"/>
    <w:rsid w:val="00FA5F4F"/>
    <w:rsid w:val="00FA603F"/>
    <w:rsid w:val="00FA6797"/>
    <w:rsid w:val="00FA6891"/>
    <w:rsid w:val="00FA68FF"/>
    <w:rsid w:val="00FA6DCD"/>
    <w:rsid w:val="00FA7B5F"/>
    <w:rsid w:val="00FA7CE3"/>
    <w:rsid w:val="00FB0D2B"/>
    <w:rsid w:val="00FB10B0"/>
    <w:rsid w:val="00FB1D99"/>
    <w:rsid w:val="00FB2193"/>
    <w:rsid w:val="00FB235E"/>
    <w:rsid w:val="00FB2F62"/>
    <w:rsid w:val="00FB31C5"/>
    <w:rsid w:val="00FB3F51"/>
    <w:rsid w:val="00FB4D05"/>
    <w:rsid w:val="00FB4F13"/>
    <w:rsid w:val="00FB6A80"/>
    <w:rsid w:val="00FB7597"/>
    <w:rsid w:val="00FC2161"/>
    <w:rsid w:val="00FC2230"/>
    <w:rsid w:val="00FC271B"/>
    <w:rsid w:val="00FC3FB4"/>
    <w:rsid w:val="00FC4086"/>
    <w:rsid w:val="00FC40B8"/>
    <w:rsid w:val="00FC4478"/>
    <w:rsid w:val="00FC4859"/>
    <w:rsid w:val="00FC4A19"/>
    <w:rsid w:val="00FC4BA3"/>
    <w:rsid w:val="00FC4BB8"/>
    <w:rsid w:val="00FC4C35"/>
    <w:rsid w:val="00FC4FDE"/>
    <w:rsid w:val="00FC5408"/>
    <w:rsid w:val="00FC552B"/>
    <w:rsid w:val="00FC622D"/>
    <w:rsid w:val="00FC638D"/>
    <w:rsid w:val="00FC641F"/>
    <w:rsid w:val="00FC6A24"/>
    <w:rsid w:val="00FC6F5C"/>
    <w:rsid w:val="00FC708D"/>
    <w:rsid w:val="00FC71F8"/>
    <w:rsid w:val="00FC7554"/>
    <w:rsid w:val="00FC7982"/>
    <w:rsid w:val="00FC7A67"/>
    <w:rsid w:val="00FC7DBC"/>
    <w:rsid w:val="00FD01A0"/>
    <w:rsid w:val="00FD1A9A"/>
    <w:rsid w:val="00FD1B2A"/>
    <w:rsid w:val="00FD256F"/>
    <w:rsid w:val="00FD258B"/>
    <w:rsid w:val="00FD30A9"/>
    <w:rsid w:val="00FD3985"/>
    <w:rsid w:val="00FD5362"/>
    <w:rsid w:val="00FD5BB8"/>
    <w:rsid w:val="00FD6890"/>
    <w:rsid w:val="00FD7600"/>
    <w:rsid w:val="00FD7885"/>
    <w:rsid w:val="00FE031F"/>
    <w:rsid w:val="00FE0366"/>
    <w:rsid w:val="00FE0D2D"/>
    <w:rsid w:val="00FE115B"/>
    <w:rsid w:val="00FE140C"/>
    <w:rsid w:val="00FE1411"/>
    <w:rsid w:val="00FE188F"/>
    <w:rsid w:val="00FE1C19"/>
    <w:rsid w:val="00FE1C99"/>
    <w:rsid w:val="00FE1EE0"/>
    <w:rsid w:val="00FE2023"/>
    <w:rsid w:val="00FE20E7"/>
    <w:rsid w:val="00FE217D"/>
    <w:rsid w:val="00FE2639"/>
    <w:rsid w:val="00FE2A49"/>
    <w:rsid w:val="00FE2AF5"/>
    <w:rsid w:val="00FE3DB8"/>
    <w:rsid w:val="00FE47E7"/>
    <w:rsid w:val="00FE4A65"/>
    <w:rsid w:val="00FE4B39"/>
    <w:rsid w:val="00FE4FA1"/>
    <w:rsid w:val="00FE4FFF"/>
    <w:rsid w:val="00FE5289"/>
    <w:rsid w:val="00FE552B"/>
    <w:rsid w:val="00FE55E5"/>
    <w:rsid w:val="00FE6074"/>
    <w:rsid w:val="00FE6114"/>
    <w:rsid w:val="00FE6A67"/>
    <w:rsid w:val="00FE7CEA"/>
    <w:rsid w:val="00FF0414"/>
    <w:rsid w:val="00FF04A4"/>
    <w:rsid w:val="00FF0A41"/>
    <w:rsid w:val="00FF0C94"/>
    <w:rsid w:val="00FF118C"/>
    <w:rsid w:val="00FF12A4"/>
    <w:rsid w:val="00FF190B"/>
    <w:rsid w:val="00FF1A12"/>
    <w:rsid w:val="00FF2047"/>
    <w:rsid w:val="00FF2707"/>
    <w:rsid w:val="00FF3D67"/>
    <w:rsid w:val="00FF406C"/>
    <w:rsid w:val="00FF4203"/>
    <w:rsid w:val="00FF42B9"/>
    <w:rsid w:val="00FF5086"/>
    <w:rsid w:val="00FF5496"/>
    <w:rsid w:val="00FF5594"/>
    <w:rsid w:val="00FF58A4"/>
    <w:rsid w:val="00FF5B49"/>
    <w:rsid w:val="00FF679C"/>
    <w:rsid w:val="00FF6DA2"/>
    <w:rsid w:val="00FF7959"/>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8E8E0D-5F7B-4604-A0E5-BAADA92F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unhideWhenUsed="1"/>
    <w:lsdException w:name="heading 8" w:unhideWhenUsed="1"/>
    <w:lsdException w:name="heading 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uiPriority="0"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22" w:qFormat="1"/>
    <w:lsdException w:name="Emphasis" w:uiPriority="20" w:qFormat="1"/>
    <w:lsdException w:name="Document Map" w:locked="1" w:semiHidden="1" w:unhideWhenUsed="1"/>
    <w:lsdException w:name="Plain Text" w:locked="1" w:semiHidden="1" w:uiPriority="0" w:unhideWhenUsed="1" w:qFormat="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iPriority="0"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182613"/>
    <w:rPr>
      <w:sz w:val="24"/>
      <w:szCs w:val="24"/>
    </w:rPr>
  </w:style>
  <w:style w:type="paragraph" w:styleId="1">
    <w:name w:val="heading 1"/>
    <w:basedOn w:val="a1"/>
    <w:next w:val="a1"/>
    <w:link w:val="11"/>
    <w:qFormat/>
    <w:rsid w:val="009B75EB"/>
    <w:pPr>
      <w:keepNext/>
      <w:widowControl w:val="0"/>
      <w:suppressAutoHyphens/>
      <w:spacing w:before="240" w:after="240" w:line="360" w:lineRule="auto"/>
      <w:outlineLvl w:val="0"/>
    </w:pPr>
    <w:rPr>
      <w:rFonts w:ascii="Arial" w:hAnsi="Arial"/>
      <w:b/>
      <w:caps/>
      <w:sz w:val="26"/>
      <w:szCs w:val="26"/>
    </w:rPr>
  </w:style>
  <w:style w:type="paragraph" w:styleId="2">
    <w:name w:val="heading 2"/>
    <w:basedOn w:val="a1"/>
    <w:next w:val="a1"/>
    <w:link w:val="20"/>
    <w:qFormat/>
    <w:rsid w:val="009B75EB"/>
    <w:pPr>
      <w:keepNext/>
      <w:widowControl w:val="0"/>
      <w:tabs>
        <w:tab w:val="left" w:pos="397"/>
      </w:tabs>
      <w:suppressAutoHyphens/>
      <w:spacing w:before="240" w:after="120" w:line="288" w:lineRule="auto"/>
      <w:outlineLvl w:val="1"/>
    </w:pPr>
    <w:rPr>
      <w:b/>
      <w:i/>
      <w:sz w:val="20"/>
    </w:rPr>
  </w:style>
  <w:style w:type="paragraph" w:styleId="3">
    <w:name w:val="heading 3"/>
    <w:basedOn w:val="a1"/>
    <w:next w:val="a1"/>
    <w:link w:val="31"/>
    <w:qFormat/>
    <w:rsid w:val="009B75EB"/>
    <w:pPr>
      <w:keepNext/>
      <w:tabs>
        <w:tab w:val="left" w:pos="360"/>
      </w:tabs>
      <w:suppressAutoHyphens/>
      <w:ind w:firstLine="397"/>
      <w:outlineLvl w:val="2"/>
    </w:pPr>
    <w:rPr>
      <w:rFonts w:ascii="Arial" w:hAnsi="Arial"/>
      <w:sz w:val="26"/>
      <w:szCs w:val="28"/>
    </w:rPr>
  </w:style>
  <w:style w:type="paragraph" w:styleId="4">
    <w:name w:val="heading 4"/>
    <w:basedOn w:val="a1"/>
    <w:next w:val="a1"/>
    <w:link w:val="40"/>
    <w:rsid w:val="00536BF0"/>
    <w:pPr>
      <w:keepNext/>
      <w:spacing w:before="240" w:after="60"/>
      <w:jc w:val="right"/>
      <w:outlineLvl w:val="3"/>
    </w:pPr>
    <w:rPr>
      <w:b/>
      <w:bCs/>
      <w:sz w:val="28"/>
      <w:szCs w:val="28"/>
    </w:rPr>
  </w:style>
  <w:style w:type="paragraph" w:styleId="5">
    <w:name w:val="heading 5"/>
    <w:basedOn w:val="a1"/>
    <w:next w:val="a1"/>
    <w:link w:val="50"/>
    <w:rsid w:val="00021947"/>
    <w:pPr>
      <w:spacing w:before="240" w:after="60"/>
      <w:outlineLvl w:val="4"/>
    </w:pPr>
    <w:rPr>
      <w:b/>
      <w:bCs/>
      <w:i/>
      <w:iCs/>
      <w:sz w:val="26"/>
      <w:szCs w:val="26"/>
    </w:rPr>
  </w:style>
  <w:style w:type="paragraph" w:styleId="6">
    <w:name w:val="heading 6"/>
    <w:basedOn w:val="a1"/>
    <w:next w:val="a1"/>
    <w:link w:val="60"/>
    <w:rsid w:val="00DE6A68"/>
    <w:pPr>
      <w:keepNext/>
      <w:suppressAutoHyphens/>
      <w:outlineLvl w:val="5"/>
    </w:pPr>
    <w:rPr>
      <w:color w:val="0000FF"/>
      <w:sz w:val="28"/>
      <w:szCs w:val="20"/>
      <w:lang w:eastAsia="ar-SA"/>
    </w:rPr>
  </w:style>
  <w:style w:type="paragraph" w:styleId="7">
    <w:name w:val="heading 7"/>
    <w:basedOn w:val="a1"/>
    <w:next w:val="a1"/>
    <w:link w:val="70"/>
    <w:rsid w:val="005C35FA"/>
    <w:pPr>
      <w:spacing w:before="240" w:after="60"/>
      <w:outlineLvl w:val="6"/>
    </w:pPr>
  </w:style>
  <w:style w:type="paragraph" w:styleId="8">
    <w:name w:val="heading 8"/>
    <w:basedOn w:val="a1"/>
    <w:next w:val="a1"/>
    <w:link w:val="80"/>
    <w:uiPriority w:val="99"/>
    <w:rsid w:val="00DE6A68"/>
    <w:pPr>
      <w:keepNext/>
      <w:suppressAutoHyphens/>
      <w:jc w:val="center"/>
      <w:outlineLvl w:val="7"/>
    </w:pPr>
    <w:rPr>
      <w:sz w:val="28"/>
      <w:szCs w:val="20"/>
      <w:lang w:eastAsia="ar-SA"/>
    </w:rPr>
  </w:style>
  <w:style w:type="paragraph" w:styleId="9">
    <w:name w:val="heading 9"/>
    <w:basedOn w:val="a1"/>
    <w:next w:val="a1"/>
    <w:link w:val="90"/>
    <w:uiPriority w:val="99"/>
    <w:rsid w:val="00536BF0"/>
    <w:p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link w:val="1"/>
    <w:uiPriority w:val="99"/>
    <w:locked/>
    <w:rsid w:val="00536BF0"/>
    <w:rPr>
      <w:rFonts w:ascii="Arial" w:hAnsi="Arial" w:cs="Times New Roman"/>
      <w:b/>
      <w:caps/>
      <w:sz w:val="26"/>
      <w:lang w:val="ru-RU" w:eastAsia="ru-RU"/>
    </w:rPr>
  </w:style>
  <w:style w:type="character" w:customStyle="1" w:styleId="20">
    <w:name w:val="Заголовок 2 Знак"/>
    <w:link w:val="2"/>
    <w:uiPriority w:val="99"/>
    <w:locked/>
    <w:rsid w:val="00536BF0"/>
    <w:rPr>
      <w:rFonts w:cs="Times New Roman"/>
      <w:b/>
      <w:i/>
      <w:sz w:val="24"/>
      <w:lang w:val="ru-RU" w:eastAsia="ru-RU"/>
    </w:rPr>
  </w:style>
  <w:style w:type="character" w:customStyle="1" w:styleId="31">
    <w:name w:val="Заголовок 3 Знак1"/>
    <w:link w:val="3"/>
    <w:uiPriority w:val="99"/>
    <w:locked/>
    <w:rsid w:val="00536BF0"/>
    <w:rPr>
      <w:rFonts w:ascii="Arial" w:hAnsi="Arial" w:cs="Times New Roman"/>
      <w:sz w:val="28"/>
      <w:lang w:val="ru-RU" w:eastAsia="ru-RU"/>
    </w:rPr>
  </w:style>
  <w:style w:type="character" w:customStyle="1" w:styleId="40">
    <w:name w:val="Заголовок 4 Знак"/>
    <w:link w:val="4"/>
    <w:locked/>
    <w:rsid w:val="00536BF0"/>
    <w:rPr>
      <w:rFonts w:cs="Times New Roman"/>
      <w:b/>
      <w:sz w:val="28"/>
      <w:lang w:val="ru-RU" w:eastAsia="ru-RU"/>
    </w:rPr>
  </w:style>
  <w:style w:type="character" w:customStyle="1" w:styleId="50">
    <w:name w:val="Заголовок 5 Знак"/>
    <w:link w:val="5"/>
    <w:locked/>
    <w:rsid w:val="005D4E45"/>
    <w:rPr>
      <w:rFonts w:ascii="Calibri" w:hAnsi="Calibri" w:cs="Times New Roman"/>
      <w:b/>
      <w:bCs/>
      <w:i/>
      <w:iCs/>
      <w:sz w:val="26"/>
      <w:szCs w:val="26"/>
    </w:rPr>
  </w:style>
  <w:style w:type="character" w:customStyle="1" w:styleId="60">
    <w:name w:val="Заголовок 6 Знак"/>
    <w:link w:val="6"/>
    <w:uiPriority w:val="99"/>
    <w:locked/>
    <w:rsid w:val="00DE6A68"/>
    <w:rPr>
      <w:rFonts w:eastAsia="Times New Roman" w:cs="Times New Roman"/>
      <w:color w:val="0000FF"/>
      <w:sz w:val="28"/>
      <w:lang w:val="ru-RU" w:eastAsia="ar-SA" w:bidi="ar-SA"/>
    </w:rPr>
  </w:style>
  <w:style w:type="character" w:customStyle="1" w:styleId="70">
    <w:name w:val="Заголовок 7 Знак"/>
    <w:link w:val="7"/>
    <w:locked/>
    <w:rsid w:val="005C35FA"/>
    <w:rPr>
      <w:rFonts w:cs="Times New Roman"/>
      <w:sz w:val="24"/>
      <w:szCs w:val="24"/>
      <w:lang w:val="ru-RU" w:eastAsia="ru-RU" w:bidi="ar-SA"/>
    </w:rPr>
  </w:style>
  <w:style w:type="character" w:customStyle="1" w:styleId="80">
    <w:name w:val="Заголовок 8 Знак"/>
    <w:link w:val="8"/>
    <w:uiPriority w:val="99"/>
    <w:locked/>
    <w:rsid w:val="00DE6A68"/>
    <w:rPr>
      <w:rFonts w:eastAsia="Times New Roman" w:cs="Times New Roman"/>
      <w:sz w:val="28"/>
      <w:lang w:val="ru-RU" w:eastAsia="ar-SA" w:bidi="ar-SA"/>
    </w:rPr>
  </w:style>
  <w:style w:type="character" w:customStyle="1" w:styleId="90">
    <w:name w:val="Заголовок 9 Знак"/>
    <w:link w:val="9"/>
    <w:uiPriority w:val="99"/>
    <w:locked/>
    <w:rsid w:val="00536BF0"/>
    <w:rPr>
      <w:rFonts w:ascii="Arial" w:hAnsi="Arial" w:cs="Times New Roman"/>
      <w:sz w:val="22"/>
      <w:lang w:val="ru-RU" w:eastAsia="ru-RU"/>
    </w:rPr>
  </w:style>
  <w:style w:type="paragraph" w:styleId="a5">
    <w:name w:val="header"/>
    <w:basedOn w:val="a1"/>
    <w:link w:val="21"/>
    <w:rsid w:val="009B75EB"/>
    <w:pPr>
      <w:pBdr>
        <w:bottom w:val="single" w:sz="4" w:space="1" w:color="auto"/>
      </w:pBdr>
      <w:tabs>
        <w:tab w:val="center" w:pos="4153"/>
        <w:tab w:val="right" w:pos="8306"/>
      </w:tabs>
      <w:jc w:val="center"/>
    </w:pPr>
    <w:rPr>
      <w:smallCaps/>
      <w:sz w:val="20"/>
      <w:szCs w:val="20"/>
    </w:rPr>
  </w:style>
  <w:style w:type="character" w:customStyle="1" w:styleId="21">
    <w:name w:val="Верхний колонтитул Знак2"/>
    <w:link w:val="a5"/>
    <w:uiPriority w:val="99"/>
    <w:locked/>
    <w:rsid w:val="00536BF0"/>
    <w:rPr>
      <w:rFonts w:cs="Times New Roman"/>
      <w:smallCaps/>
      <w:lang w:val="ru-RU" w:eastAsia="ru-RU"/>
    </w:rPr>
  </w:style>
  <w:style w:type="paragraph" w:customStyle="1" w:styleId="a6">
    <w:name w:val="Аннотация"/>
    <w:basedOn w:val="a7"/>
    <w:uiPriority w:val="99"/>
    <w:qFormat/>
    <w:rsid w:val="003E4134"/>
    <w:pPr>
      <w:spacing w:line="240" w:lineRule="auto"/>
    </w:pPr>
    <w:rPr>
      <w:color w:val="333333"/>
      <w:sz w:val="18"/>
      <w:szCs w:val="22"/>
      <w:lang w:val="en-US"/>
    </w:rPr>
  </w:style>
  <w:style w:type="paragraph" w:styleId="a7">
    <w:name w:val="Plain Text"/>
    <w:basedOn w:val="a1"/>
    <w:link w:val="10"/>
    <w:qFormat/>
    <w:rsid w:val="006512B5"/>
    <w:pPr>
      <w:spacing w:line="288" w:lineRule="auto"/>
      <w:ind w:firstLine="567"/>
      <w:jc w:val="both"/>
    </w:pPr>
    <w:rPr>
      <w:rFonts w:cs="Courier New"/>
      <w:sz w:val="20"/>
      <w:szCs w:val="20"/>
    </w:rPr>
  </w:style>
  <w:style w:type="character" w:customStyle="1" w:styleId="10">
    <w:name w:val="Текст Знак1"/>
    <w:link w:val="a7"/>
    <w:locked/>
    <w:rsid w:val="00B80106"/>
    <w:rPr>
      <w:rFonts w:cs="Courier New"/>
      <w:lang w:val="ru-RU" w:eastAsia="ru-RU" w:bidi="ar-SA"/>
    </w:rPr>
  </w:style>
  <w:style w:type="paragraph" w:customStyle="1" w:styleId="12">
    <w:name w:val="Верхний колонтитул1"/>
    <w:basedOn w:val="a1"/>
    <w:uiPriority w:val="99"/>
    <w:rsid w:val="009B75EB"/>
    <w:pPr>
      <w:pBdr>
        <w:bottom w:val="single" w:sz="4" w:space="1" w:color="auto"/>
      </w:pBdr>
    </w:pPr>
    <w:rPr>
      <w:smallCaps/>
      <w:sz w:val="20"/>
      <w:szCs w:val="20"/>
    </w:rPr>
  </w:style>
  <w:style w:type="paragraph" w:customStyle="1" w:styleId="a8">
    <w:name w:val="Организация"/>
    <w:basedOn w:val="3"/>
    <w:uiPriority w:val="99"/>
    <w:qFormat/>
    <w:rsid w:val="009B75EB"/>
    <w:pPr>
      <w:tabs>
        <w:tab w:val="clear" w:pos="360"/>
      </w:tabs>
      <w:kinsoku w:val="0"/>
      <w:overflowPunct w:val="0"/>
      <w:autoSpaceDE w:val="0"/>
      <w:autoSpaceDN w:val="0"/>
      <w:adjustRightInd w:val="0"/>
      <w:snapToGrid w:val="0"/>
      <w:ind w:left="425" w:right="567" w:firstLine="0"/>
    </w:pPr>
    <w:rPr>
      <w:i/>
      <w:sz w:val="22"/>
    </w:rPr>
  </w:style>
  <w:style w:type="paragraph" w:customStyle="1" w:styleId="Afilation">
    <w:name w:val="Afilation"/>
    <w:basedOn w:val="a6"/>
    <w:link w:val="Afilation0"/>
    <w:uiPriority w:val="99"/>
    <w:qFormat/>
    <w:rsid w:val="003E4134"/>
    <w:pPr>
      <w:ind w:left="567" w:firstLine="0"/>
      <w:jc w:val="left"/>
    </w:pPr>
    <w:rPr>
      <w:i/>
      <w:iCs/>
      <w:lang w:val="ru-RU"/>
    </w:rPr>
  </w:style>
  <w:style w:type="character" w:customStyle="1" w:styleId="Afilation0">
    <w:name w:val="Afilation Знак"/>
    <w:link w:val="Afilation"/>
    <w:uiPriority w:val="99"/>
    <w:locked/>
    <w:rsid w:val="003E4134"/>
    <w:rPr>
      <w:rFonts w:cs="Courier New"/>
      <w:i/>
      <w:iCs/>
      <w:color w:val="333333"/>
      <w:sz w:val="22"/>
      <w:szCs w:val="22"/>
    </w:rPr>
  </w:style>
  <w:style w:type="paragraph" w:customStyle="1" w:styleId="a9">
    <w:name w:val="Поступило"/>
    <w:basedOn w:val="a1"/>
    <w:link w:val="aa"/>
    <w:qFormat/>
    <w:rsid w:val="009B75EB"/>
    <w:pPr>
      <w:spacing w:before="120" w:line="312" w:lineRule="auto"/>
      <w:ind w:firstLine="284"/>
      <w:jc w:val="right"/>
    </w:pPr>
    <w:rPr>
      <w:i/>
      <w:iCs/>
      <w:sz w:val="18"/>
      <w:szCs w:val="18"/>
    </w:rPr>
  </w:style>
  <w:style w:type="paragraph" w:customStyle="1" w:styleId="References">
    <w:name w:val="References"/>
    <w:basedOn w:val="2"/>
    <w:rsid w:val="008638A7"/>
    <w:rPr>
      <w:sz w:val="18"/>
      <w:lang w:val="en-US"/>
    </w:rPr>
  </w:style>
  <w:style w:type="character" w:customStyle="1" w:styleId="ab">
    <w:name w:val="Символ сноски"/>
    <w:uiPriority w:val="99"/>
    <w:semiHidden/>
    <w:rsid w:val="009B75EB"/>
    <w:rPr>
      <w:rFonts w:cs="Times New Roman"/>
      <w:vertAlign w:val="superscript"/>
    </w:rPr>
  </w:style>
  <w:style w:type="paragraph" w:styleId="ac">
    <w:name w:val="Bibliography"/>
    <w:basedOn w:val="a1"/>
    <w:uiPriority w:val="37"/>
    <w:qFormat/>
    <w:rsid w:val="009B75EB"/>
    <w:pPr>
      <w:tabs>
        <w:tab w:val="num" w:pos="360"/>
      </w:tabs>
      <w:spacing w:line="264" w:lineRule="auto"/>
      <w:ind w:left="357" w:hanging="357"/>
      <w:jc w:val="both"/>
    </w:pPr>
    <w:rPr>
      <w:sz w:val="18"/>
      <w:szCs w:val="18"/>
    </w:rPr>
  </w:style>
  <w:style w:type="paragraph" w:customStyle="1" w:styleId="ad">
    <w:name w:val="Таблица_название"/>
    <w:basedOn w:val="a1"/>
    <w:uiPriority w:val="99"/>
    <w:qFormat/>
    <w:rsid w:val="009B75EB"/>
    <w:pPr>
      <w:keepNext/>
      <w:keepLines/>
      <w:tabs>
        <w:tab w:val="left" w:pos="1021"/>
      </w:tabs>
      <w:suppressAutoHyphens/>
      <w:spacing w:before="240" w:after="60" w:line="288" w:lineRule="auto"/>
      <w:ind w:left="1021" w:hanging="1021"/>
    </w:pPr>
    <w:rPr>
      <w:sz w:val="20"/>
      <w:szCs w:val="20"/>
    </w:rPr>
  </w:style>
  <w:style w:type="paragraph" w:customStyle="1" w:styleId="ae">
    <w:name w:val="Текст в таблице"/>
    <w:basedOn w:val="a1"/>
    <w:uiPriority w:val="99"/>
    <w:qFormat/>
    <w:rsid w:val="00654014"/>
    <w:pPr>
      <w:widowControl w:val="0"/>
      <w:spacing w:line="264" w:lineRule="auto"/>
      <w:jc w:val="center"/>
    </w:pPr>
    <w:rPr>
      <w:sz w:val="18"/>
      <w:szCs w:val="18"/>
    </w:rPr>
  </w:style>
  <w:style w:type="paragraph" w:customStyle="1" w:styleId="-">
    <w:name w:val="Авторы-заголовок"/>
    <w:basedOn w:val="2"/>
    <w:uiPriority w:val="99"/>
    <w:qFormat/>
    <w:rsid w:val="008638A7"/>
  </w:style>
  <w:style w:type="paragraph" w:styleId="af">
    <w:name w:val="footnote text"/>
    <w:basedOn w:val="a1"/>
    <w:link w:val="13"/>
    <w:semiHidden/>
    <w:rsid w:val="009B75EB"/>
    <w:rPr>
      <w:sz w:val="18"/>
      <w:szCs w:val="20"/>
    </w:rPr>
  </w:style>
  <w:style w:type="character" w:customStyle="1" w:styleId="13">
    <w:name w:val="Текст сноски Знак1"/>
    <w:link w:val="af"/>
    <w:locked/>
    <w:rsid w:val="00536BF0"/>
    <w:rPr>
      <w:rFonts w:cs="Times New Roman"/>
      <w:sz w:val="18"/>
      <w:lang w:val="ru-RU" w:eastAsia="ru-RU"/>
    </w:rPr>
  </w:style>
  <w:style w:type="character" w:styleId="af0">
    <w:name w:val="footnote reference"/>
    <w:semiHidden/>
    <w:rsid w:val="00677C68"/>
    <w:rPr>
      <w:rFonts w:cs="Times New Roman"/>
      <w:vertAlign w:val="superscript"/>
    </w:rPr>
  </w:style>
  <w:style w:type="paragraph" w:customStyle="1" w:styleId="af1">
    <w:name w:val="Сведения об авторах"/>
    <w:uiPriority w:val="99"/>
    <w:rsid w:val="008638A7"/>
    <w:pPr>
      <w:framePr w:hSpace="180" w:wrap="around" w:vAnchor="text" w:hAnchor="margin" w:y="4363"/>
      <w:widowControl w:val="0"/>
      <w:spacing w:after="120"/>
    </w:pPr>
    <w:rPr>
      <w:sz w:val="18"/>
      <w:szCs w:val="18"/>
    </w:rPr>
  </w:style>
  <w:style w:type="character" w:styleId="af2">
    <w:name w:val="Hyperlink"/>
    <w:rsid w:val="00C817B5"/>
    <w:rPr>
      <w:rFonts w:cs="Times New Roman"/>
      <w:color w:val="0000FF"/>
      <w:u w:val="single"/>
    </w:rPr>
  </w:style>
  <w:style w:type="paragraph" w:customStyle="1" w:styleId="af3">
    <w:name w:val="Благодарность"/>
    <w:basedOn w:val="a1"/>
    <w:uiPriority w:val="99"/>
    <w:qFormat/>
    <w:rsid w:val="008638A7"/>
    <w:pPr>
      <w:spacing w:before="60" w:line="288" w:lineRule="auto"/>
      <w:ind w:left="284"/>
      <w:jc w:val="both"/>
    </w:pPr>
    <w:rPr>
      <w:i/>
      <w:iCs/>
      <w:sz w:val="20"/>
      <w:szCs w:val="20"/>
    </w:rPr>
  </w:style>
  <w:style w:type="character" w:styleId="af4">
    <w:name w:val="page number"/>
    <w:rsid w:val="00FB4F13"/>
    <w:rPr>
      <w:rFonts w:cs="Times New Roman"/>
    </w:rPr>
  </w:style>
  <w:style w:type="table" w:styleId="af5">
    <w:name w:val="Table Grid"/>
    <w:basedOn w:val="a3"/>
    <w:rsid w:val="00FB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_авторы_в_таблице"/>
    <w:link w:val="af7"/>
    <w:uiPriority w:val="99"/>
    <w:rsid w:val="008638A7"/>
    <w:rPr>
      <w:sz w:val="18"/>
    </w:rPr>
  </w:style>
  <w:style w:type="character" w:customStyle="1" w:styleId="af7">
    <w:name w:val="Текст_авторы_в_таблице Знак"/>
    <w:link w:val="af6"/>
    <w:uiPriority w:val="99"/>
    <w:locked/>
    <w:rsid w:val="00C817B5"/>
    <w:rPr>
      <w:rFonts w:cs="Times New Roman"/>
      <w:sz w:val="18"/>
      <w:lang w:val="ru-RU" w:eastAsia="ru-RU" w:bidi="ar-SA"/>
    </w:rPr>
  </w:style>
  <w:style w:type="paragraph" w:styleId="af8">
    <w:name w:val="No Spacing"/>
    <w:uiPriority w:val="99"/>
    <w:rsid w:val="00C53533"/>
    <w:rPr>
      <w:rFonts w:ascii="Calibri" w:hAnsi="Calibri"/>
      <w:sz w:val="22"/>
      <w:szCs w:val="22"/>
      <w:lang w:eastAsia="en-US"/>
    </w:rPr>
  </w:style>
  <w:style w:type="paragraph" w:customStyle="1" w:styleId="af9">
    <w:name w:val="Подпись к рисунку"/>
    <w:basedOn w:val="a1"/>
    <w:link w:val="afa"/>
    <w:uiPriority w:val="99"/>
    <w:qFormat/>
    <w:rsid w:val="00B318DE"/>
    <w:pPr>
      <w:keepLines/>
      <w:widowControl w:val="0"/>
      <w:suppressAutoHyphens/>
      <w:spacing w:after="120" w:line="288" w:lineRule="auto"/>
      <w:ind w:left="113"/>
    </w:pPr>
    <w:rPr>
      <w:sz w:val="20"/>
      <w:szCs w:val="20"/>
    </w:rPr>
  </w:style>
  <w:style w:type="character" w:customStyle="1" w:styleId="afa">
    <w:name w:val="Подпись к рисунку Знак"/>
    <w:link w:val="af9"/>
    <w:uiPriority w:val="99"/>
    <w:locked/>
    <w:rsid w:val="00102039"/>
    <w:rPr>
      <w:rFonts w:cs="Times New Roman"/>
      <w:lang w:val="ru-RU" w:eastAsia="ru-RU" w:bidi="ar-SA"/>
    </w:rPr>
  </w:style>
  <w:style w:type="paragraph" w:customStyle="1" w:styleId="afb">
    <w:name w:val="Рисунок"/>
    <w:link w:val="afc"/>
    <w:uiPriority w:val="99"/>
    <w:qFormat/>
    <w:rsid w:val="00B318DE"/>
    <w:pPr>
      <w:spacing w:before="240" w:after="240"/>
      <w:jc w:val="center"/>
    </w:pPr>
    <w:rPr>
      <w:rFonts w:cs="Courier New"/>
    </w:rPr>
  </w:style>
  <w:style w:type="character" w:customStyle="1" w:styleId="afc">
    <w:name w:val="Рисунок Знак"/>
    <w:link w:val="afb"/>
    <w:uiPriority w:val="99"/>
    <w:locked/>
    <w:rsid w:val="0043294F"/>
    <w:rPr>
      <w:rFonts w:cs="Courier New"/>
      <w:lang w:val="ru-RU" w:eastAsia="ru-RU" w:bidi="ar-SA"/>
    </w:rPr>
  </w:style>
  <w:style w:type="paragraph" w:customStyle="1" w:styleId="afd">
    <w:name w:val="Верхний кологтитул (авторы)"/>
    <w:basedOn w:val="a1"/>
    <w:uiPriority w:val="99"/>
    <w:rsid w:val="00D66DFB"/>
    <w:pPr>
      <w:pBdr>
        <w:bottom w:val="single" w:sz="4" w:space="1" w:color="auto"/>
      </w:pBdr>
      <w:ind w:right="2" w:firstLine="360"/>
      <w:jc w:val="center"/>
    </w:pPr>
    <w:rPr>
      <w:smallCaps/>
      <w:sz w:val="20"/>
    </w:rPr>
  </w:style>
  <w:style w:type="paragraph" w:styleId="afe">
    <w:name w:val="annotation text"/>
    <w:basedOn w:val="a1"/>
    <w:link w:val="aff"/>
    <w:uiPriority w:val="99"/>
    <w:semiHidden/>
    <w:rsid w:val="00536BF0"/>
    <w:rPr>
      <w:sz w:val="20"/>
      <w:szCs w:val="20"/>
    </w:rPr>
  </w:style>
  <w:style w:type="character" w:customStyle="1" w:styleId="aff">
    <w:name w:val="Текст примечания Знак"/>
    <w:link w:val="afe"/>
    <w:uiPriority w:val="99"/>
    <w:semiHidden/>
    <w:locked/>
    <w:rsid w:val="00536BF0"/>
    <w:rPr>
      <w:rFonts w:cs="Times New Roman"/>
      <w:lang w:val="ru-RU" w:eastAsia="ru-RU"/>
    </w:rPr>
  </w:style>
  <w:style w:type="paragraph" w:styleId="aff0">
    <w:name w:val="annotation subject"/>
    <w:basedOn w:val="afe"/>
    <w:next w:val="afe"/>
    <w:link w:val="14"/>
    <w:uiPriority w:val="99"/>
    <w:semiHidden/>
    <w:rsid w:val="00536BF0"/>
    <w:rPr>
      <w:b/>
      <w:bCs/>
    </w:rPr>
  </w:style>
  <w:style w:type="character" w:customStyle="1" w:styleId="14">
    <w:name w:val="Тема примечания Знак1"/>
    <w:link w:val="aff0"/>
    <w:uiPriority w:val="99"/>
    <w:semiHidden/>
    <w:locked/>
    <w:rsid w:val="00536BF0"/>
    <w:rPr>
      <w:rFonts w:cs="Times New Roman"/>
      <w:b/>
      <w:lang w:val="ru-RU" w:eastAsia="ru-RU"/>
    </w:rPr>
  </w:style>
  <w:style w:type="paragraph" w:styleId="aff1">
    <w:name w:val="Balloon Text"/>
    <w:basedOn w:val="a1"/>
    <w:link w:val="22"/>
    <w:rsid w:val="00536BF0"/>
    <w:rPr>
      <w:rFonts w:ascii="Tahoma" w:hAnsi="Tahoma" w:cs="Tahoma"/>
      <w:sz w:val="16"/>
      <w:szCs w:val="16"/>
    </w:rPr>
  </w:style>
  <w:style w:type="character" w:customStyle="1" w:styleId="22">
    <w:name w:val="Текст выноски Знак2"/>
    <w:link w:val="aff1"/>
    <w:uiPriority w:val="99"/>
    <w:semiHidden/>
    <w:locked/>
    <w:rsid w:val="00536BF0"/>
    <w:rPr>
      <w:rFonts w:ascii="Tahoma" w:hAnsi="Tahoma" w:cs="Times New Roman"/>
      <w:sz w:val="16"/>
      <w:lang w:val="ru-RU" w:eastAsia="ru-RU"/>
    </w:rPr>
  </w:style>
  <w:style w:type="paragraph" w:styleId="aff2">
    <w:name w:val="endnote text"/>
    <w:basedOn w:val="a1"/>
    <w:link w:val="aff3"/>
    <w:rsid w:val="00536BF0"/>
    <w:rPr>
      <w:sz w:val="20"/>
      <w:szCs w:val="20"/>
    </w:rPr>
  </w:style>
  <w:style w:type="character" w:customStyle="1" w:styleId="aff3">
    <w:name w:val="Текст концевой сноски Знак"/>
    <w:link w:val="aff2"/>
    <w:semiHidden/>
    <w:locked/>
    <w:rsid w:val="005D4E45"/>
    <w:rPr>
      <w:rFonts w:cs="Times New Roman"/>
      <w:sz w:val="20"/>
      <w:szCs w:val="20"/>
    </w:rPr>
  </w:style>
  <w:style w:type="character" w:styleId="aff4">
    <w:name w:val="Emphasis"/>
    <w:uiPriority w:val="20"/>
    <w:qFormat/>
    <w:rsid w:val="00536BF0"/>
    <w:rPr>
      <w:rFonts w:cs="Times New Roman"/>
      <w:i/>
    </w:rPr>
  </w:style>
  <w:style w:type="paragraph" w:styleId="aff5">
    <w:name w:val="footer"/>
    <w:basedOn w:val="a1"/>
    <w:link w:val="23"/>
    <w:rsid w:val="00043934"/>
    <w:pPr>
      <w:tabs>
        <w:tab w:val="center" w:pos="4677"/>
        <w:tab w:val="right" w:pos="9355"/>
      </w:tabs>
    </w:pPr>
  </w:style>
  <w:style w:type="character" w:customStyle="1" w:styleId="23">
    <w:name w:val="Нижний колонтитул Знак2"/>
    <w:link w:val="aff5"/>
    <w:uiPriority w:val="99"/>
    <w:locked/>
    <w:rsid w:val="004E6FA7"/>
    <w:rPr>
      <w:rFonts w:cs="Times New Roman"/>
      <w:sz w:val="24"/>
      <w:szCs w:val="24"/>
      <w:lang w:val="ru-RU" w:eastAsia="ru-RU" w:bidi="ar-SA"/>
    </w:rPr>
  </w:style>
  <w:style w:type="character" w:styleId="aff6">
    <w:name w:val="Strong"/>
    <w:uiPriority w:val="22"/>
    <w:qFormat/>
    <w:rsid w:val="00C53533"/>
    <w:rPr>
      <w:rFonts w:cs="Times New Roman"/>
      <w:b/>
    </w:rPr>
  </w:style>
  <w:style w:type="paragraph" w:styleId="aff7">
    <w:name w:val="Normal (Web)"/>
    <w:basedOn w:val="a1"/>
    <w:rsid w:val="0045099C"/>
    <w:pPr>
      <w:spacing w:before="100" w:beforeAutospacing="1" w:after="100" w:afterAutospacing="1"/>
    </w:pPr>
  </w:style>
  <w:style w:type="paragraph" w:styleId="aff8">
    <w:name w:val="Body Text"/>
    <w:aliases w:val="Основной текст Знак,Знак Знак"/>
    <w:basedOn w:val="a1"/>
    <w:link w:val="24"/>
    <w:rsid w:val="00B37556"/>
    <w:rPr>
      <w:sz w:val="28"/>
      <w:szCs w:val="20"/>
    </w:rPr>
  </w:style>
  <w:style w:type="character" w:customStyle="1" w:styleId="24">
    <w:name w:val="Основной текст Знак2"/>
    <w:aliases w:val="Основной текст Знак Знак1,Знак Знак Знак"/>
    <w:link w:val="aff8"/>
    <w:uiPriority w:val="99"/>
    <w:locked/>
    <w:rsid w:val="00B37556"/>
    <w:rPr>
      <w:rFonts w:cs="Times New Roman"/>
      <w:sz w:val="28"/>
    </w:rPr>
  </w:style>
  <w:style w:type="character" w:styleId="HTML">
    <w:name w:val="HTML Cite"/>
    <w:rsid w:val="00B37556"/>
    <w:rPr>
      <w:rFonts w:cs="Times New Roman"/>
      <w:i/>
      <w:iCs/>
    </w:rPr>
  </w:style>
  <w:style w:type="paragraph" w:styleId="aff9">
    <w:name w:val="List Paragraph"/>
    <w:basedOn w:val="a1"/>
    <w:link w:val="affa"/>
    <w:uiPriority w:val="34"/>
    <w:rsid w:val="00B37556"/>
    <w:pPr>
      <w:spacing w:after="200" w:line="276" w:lineRule="auto"/>
      <w:ind w:left="720"/>
      <w:contextualSpacing/>
    </w:pPr>
    <w:rPr>
      <w:rFonts w:ascii="Calibri" w:hAnsi="Calibri"/>
      <w:sz w:val="22"/>
      <w:szCs w:val="20"/>
      <w:lang w:eastAsia="en-US"/>
    </w:rPr>
  </w:style>
  <w:style w:type="character" w:customStyle="1" w:styleId="affa">
    <w:name w:val="Абзац списка Знак"/>
    <w:link w:val="aff9"/>
    <w:uiPriority w:val="99"/>
    <w:locked/>
    <w:rsid w:val="00DE6A68"/>
    <w:rPr>
      <w:rFonts w:ascii="Calibri" w:hAnsi="Calibri"/>
      <w:sz w:val="22"/>
      <w:lang w:val="ru-RU" w:eastAsia="en-US"/>
    </w:rPr>
  </w:style>
  <w:style w:type="character" w:styleId="affb">
    <w:name w:val="annotation reference"/>
    <w:uiPriority w:val="99"/>
    <w:rsid w:val="00946452"/>
    <w:rPr>
      <w:rFonts w:cs="Times New Roman"/>
      <w:sz w:val="16"/>
      <w:szCs w:val="16"/>
    </w:rPr>
  </w:style>
  <w:style w:type="paragraph" w:styleId="25">
    <w:name w:val="Body Text Indent 2"/>
    <w:basedOn w:val="a1"/>
    <w:link w:val="220"/>
    <w:uiPriority w:val="99"/>
    <w:rsid w:val="00B8646D"/>
    <w:pPr>
      <w:spacing w:after="120" w:line="480" w:lineRule="auto"/>
      <w:ind w:left="283"/>
    </w:pPr>
  </w:style>
  <w:style w:type="character" w:customStyle="1" w:styleId="220">
    <w:name w:val="Основной текст с отступом 2 Знак2"/>
    <w:link w:val="25"/>
    <w:uiPriority w:val="99"/>
    <w:locked/>
    <w:rsid w:val="00B8646D"/>
    <w:rPr>
      <w:rFonts w:cs="Times New Roman"/>
      <w:sz w:val="24"/>
      <w:szCs w:val="24"/>
    </w:rPr>
  </w:style>
  <w:style w:type="paragraph" w:styleId="26">
    <w:name w:val="Body Text 2"/>
    <w:aliases w:val="Знак1"/>
    <w:basedOn w:val="a1"/>
    <w:link w:val="221"/>
    <w:uiPriority w:val="99"/>
    <w:rsid w:val="00B8646D"/>
    <w:pPr>
      <w:spacing w:after="120" w:line="480" w:lineRule="auto"/>
    </w:pPr>
  </w:style>
  <w:style w:type="character" w:customStyle="1" w:styleId="221">
    <w:name w:val="Основной текст 2 Знак2"/>
    <w:aliases w:val="Знак1 Знак"/>
    <w:link w:val="26"/>
    <w:uiPriority w:val="99"/>
    <w:locked/>
    <w:rsid w:val="00B8646D"/>
    <w:rPr>
      <w:rFonts w:cs="Times New Roman"/>
      <w:sz w:val="24"/>
      <w:szCs w:val="24"/>
    </w:rPr>
  </w:style>
  <w:style w:type="paragraph" w:styleId="30">
    <w:name w:val="Body Text Indent 3"/>
    <w:basedOn w:val="a1"/>
    <w:link w:val="310"/>
    <w:uiPriority w:val="99"/>
    <w:rsid w:val="00B8646D"/>
    <w:pPr>
      <w:spacing w:after="120" w:line="276" w:lineRule="auto"/>
      <w:ind w:left="283"/>
    </w:pPr>
    <w:rPr>
      <w:rFonts w:ascii="Calibri" w:hAnsi="Calibri"/>
      <w:sz w:val="16"/>
      <w:szCs w:val="16"/>
      <w:lang w:eastAsia="en-US"/>
    </w:rPr>
  </w:style>
  <w:style w:type="character" w:customStyle="1" w:styleId="310">
    <w:name w:val="Основной текст с отступом 3 Знак1"/>
    <w:link w:val="30"/>
    <w:uiPriority w:val="99"/>
    <w:locked/>
    <w:rsid w:val="00B8646D"/>
    <w:rPr>
      <w:rFonts w:ascii="Calibri" w:hAnsi="Calibri" w:cs="Times New Roman"/>
      <w:sz w:val="16"/>
      <w:szCs w:val="16"/>
      <w:lang w:eastAsia="en-US"/>
    </w:rPr>
  </w:style>
  <w:style w:type="character" w:customStyle="1" w:styleId="210">
    <w:name w:val="Основной текст 2 Знак1"/>
    <w:uiPriority w:val="99"/>
    <w:semiHidden/>
    <w:rsid w:val="00B8646D"/>
    <w:rPr>
      <w:rFonts w:cs="Times New Roman"/>
    </w:rPr>
  </w:style>
  <w:style w:type="paragraph" w:customStyle="1" w:styleId="affc">
    <w:name w:val="Стиль"/>
    <w:uiPriority w:val="99"/>
    <w:rsid w:val="00B8646D"/>
    <w:pPr>
      <w:tabs>
        <w:tab w:val="left" w:pos="1211"/>
      </w:tabs>
      <w:autoSpaceDE w:val="0"/>
      <w:autoSpaceDN w:val="0"/>
      <w:ind w:firstLine="510"/>
      <w:jc w:val="both"/>
    </w:pPr>
    <w:rPr>
      <w:sz w:val="28"/>
      <w:szCs w:val="28"/>
    </w:rPr>
  </w:style>
  <w:style w:type="paragraph" w:customStyle="1" w:styleId="P42">
    <w:name w:val="P42"/>
    <w:basedOn w:val="a1"/>
    <w:hidden/>
    <w:uiPriority w:val="99"/>
    <w:rsid w:val="00182613"/>
    <w:pPr>
      <w:widowControl w:val="0"/>
      <w:adjustRightInd w:val="0"/>
      <w:spacing w:line="360" w:lineRule="auto"/>
      <w:ind w:firstLine="709"/>
      <w:jc w:val="distribute"/>
    </w:pPr>
    <w:rPr>
      <w:rFonts w:cs="Times New Roman1"/>
      <w:szCs w:val="20"/>
    </w:rPr>
  </w:style>
  <w:style w:type="paragraph" w:styleId="affd">
    <w:name w:val="Body Text Indent"/>
    <w:basedOn w:val="a1"/>
    <w:link w:val="affe"/>
    <w:rsid w:val="00182613"/>
    <w:pPr>
      <w:spacing w:after="120" w:line="276" w:lineRule="auto"/>
      <w:ind w:left="283"/>
    </w:pPr>
    <w:rPr>
      <w:rFonts w:ascii="Calibri" w:hAnsi="Calibri"/>
      <w:sz w:val="22"/>
      <w:szCs w:val="22"/>
      <w:lang w:eastAsia="en-US"/>
    </w:rPr>
  </w:style>
  <w:style w:type="character" w:customStyle="1" w:styleId="affe">
    <w:name w:val="Основной текст с отступом Знак"/>
    <w:link w:val="affd"/>
    <w:locked/>
    <w:rsid w:val="00182613"/>
    <w:rPr>
      <w:rFonts w:ascii="Calibri" w:hAnsi="Calibri" w:cs="Times New Roman"/>
      <w:sz w:val="22"/>
      <w:szCs w:val="22"/>
      <w:lang w:val="ru-RU" w:eastAsia="en-US" w:bidi="ar-SA"/>
    </w:rPr>
  </w:style>
  <w:style w:type="character" w:customStyle="1" w:styleId="hl1">
    <w:name w:val="hl1"/>
    <w:uiPriority w:val="99"/>
    <w:rsid w:val="00182613"/>
    <w:rPr>
      <w:rFonts w:cs="Times New Roman"/>
      <w:color w:val="4682B4"/>
    </w:rPr>
  </w:style>
  <w:style w:type="paragraph" w:styleId="afff">
    <w:name w:val="Subtitle"/>
    <w:basedOn w:val="a1"/>
    <w:link w:val="afff0"/>
    <w:uiPriority w:val="99"/>
    <w:locked/>
    <w:rsid w:val="00182613"/>
    <w:pPr>
      <w:spacing w:line="360" w:lineRule="auto"/>
      <w:ind w:firstLine="567"/>
      <w:jc w:val="both"/>
    </w:pPr>
    <w:rPr>
      <w:sz w:val="28"/>
      <w:szCs w:val="20"/>
    </w:rPr>
  </w:style>
  <w:style w:type="character" w:customStyle="1" w:styleId="afff0">
    <w:name w:val="Подзаголовок Знак"/>
    <w:link w:val="afff"/>
    <w:uiPriority w:val="99"/>
    <w:locked/>
    <w:rsid w:val="00182613"/>
    <w:rPr>
      <w:rFonts w:eastAsia="Times New Roman" w:cs="Times New Roman"/>
      <w:sz w:val="28"/>
      <w:lang w:val="ru-RU" w:eastAsia="ru-RU" w:bidi="ar-SA"/>
    </w:rPr>
  </w:style>
  <w:style w:type="paragraph" w:customStyle="1" w:styleId="autor">
    <w:name w:val="autor"/>
    <w:basedOn w:val="a1"/>
    <w:uiPriority w:val="99"/>
    <w:rsid w:val="00182613"/>
    <w:pPr>
      <w:spacing w:before="100" w:beforeAutospacing="1" w:after="100" w:afterAutospacing="1"/>
    </w:pPr>
    <w:rPr>
      <w:b/>
      <w:bCs/>
      <w:sz w:val="16"/>
      <w:szCs w:val="16"/>
    </w:rPr>
  </w:style>
  <w:style w:type="paragraph" w:customStyle="1" w:styleId="Default">
    <w:name w:val="Default"/>
    <w:link w:val="Default0"/>
    <w:rsid w:val="00182613"/>
    <w:pPr>
      <w:autoSpaceDE w:val="0"/>
      <w:autoSpaceDN w:val="0"/>
      <w:adjustRightInd w:val="0"/>
    </w:pPr>
    <w:rPr>
      <w:rFonts w:ascii="FreeSetC" w:hAnsi="FreeSetC" w:cs="FreeSetC"/>
      <w:color w:val="000000"/>
      <w:sz w:val="24"/>
      <w:szCs w:val="24"/>
    </w:rPr>
  </w:style>
  <w:style w:type="character" w:customStyle="1" w:styleId="Default0">
    <w:name w:val="Default Знак"/>
    <w:link w:val="Default"/>
    <w:uiPriority w:val="99"/>
    <w:locked/>
    <w:rsid w:val="0047238E"/>
    <w:rPr>
      <w:rFonts w:ascii="FreeSetC" w:hAnsi="FreeSetC" w:cs="FreeSetC"/>
      <w:color w:val="000000"/>
      <w:sz w:val="24"/>
      <w:szCs w:val="24"/>
      <w:lang w:val="ru-RU" w:eastAsia="ru-RU" w:bidi="ar-SA"/>
    </w:rPr>
  </w:style>
  <w:style w:type="character" w:customStyle="1" w:styleId="taxon-name7">
    <w:name w:val="taxon-name7"/>
    <w:uiPriority w:val="99"/>
    <w:rsid w:val="00182613"/>
    <w:rPr>
      <w:rFonts w:ascii="Times New Roman" w:hAnsi="Times New Roman" w:cs="Times New Roman"/>
      <w:sz w:val="29"/>
      <w:szCs w:val="29"/>
    </w:rPr>
  </w:style>
  <w:style w:type="character" w:customStyle="1" w:styleId="label2">
    <w:name w:val="label2"/>
    <w:uiPriority w:val="99"/>
    <w:rsid w:val="00182613"/>
    <w:rPr>
      <w:rFonts w:cs="Times New Roman"/>
    </w:rPr>
  </w:style>
  <w:style w:type="character" w:customStyle="1" w:styleId="hithilite3">
    <w:name w:val="hithilite3"/>
    <w:uiPriority w:val="99"/>
    <w:rsid w:val="00182613"/>
    <w:rPr>
      <w:rFonts w:cs="Times New Roman"/>
      <w:shd w:val="clear" w:color="auto" w:fill="FFFF66"/>
    </w:rPr>
  </w:style>
  <w:style w:type="character" w:customStyle="1" w:styleId="databold1">
    <w:name w:val="data_bold1"/>
    <w:uiPriority w:val="99"/>
    <w:rsid w:val="00182613"/>
    <w:rPr>
      <w:rFonts w:cs="Times New Roman"/>
      <w:b/>
      <w:bCs/>
    </w:rPr>
  </w:style>
  <w:style w:type="character" w:customStyle="1" w:styleId="endatabold1">
    <w:name w:val="en_data_bold1"/>
    <w:uiPriority w:val="99"/>
    <w:rsid w:val="00182613"/>
    <w:rPr>
      <w:rFonts w:cs="Times New Roman"/>
      <w:b/>
      <w:bCs/>
    </w:rPr>
  </w:style>
  <w:style w:type="paragraph" w:styleId="afff1">
    <w:name w:val="Document Map"/>
    <w:basedOn w:val="a1"/>
    <w:link w:val="27"/>
    <w:uiPriority w:val="99"/>
    <w:semiHidden/>
    <w:rsid w:val="00182613"/>
    <w:pPr>
      <w:spacing w:after="200" w:line="276" w:lineRule="auto"/>
    </w:pPr>
    <w:rPr>
      <w:rFonts w:ascii="Tahoma" w:hAnsi="Tahoma" w:cs="Tahoma"/>
      <w:sz w:val="16"/>
      <w:szCs w:val="16"/>
      <w:lang w:eastAsia="en-US"/>
    </w:rPr>
  </w:style>
  <w:style w:type="character" w:customStyle="1" w:styleId="27">
    <w:name w:val="Схема документа Знак2"/>
    <w:link w:val="afff1"/>
    <w:uiPriority w:val="99"/>
    <w:semiHidden/>
    <w:locked/>
    <w:rsid w:val="00182613"/>
    <w:rPr>
      <w:rFonts w:ascii="Tahoma" w:hAnsi="Tahoma" w:cs="Tahoma"/>
      <w:sz w:val="16"/>
      <w:szCs w:val="16"/>
      <w:lang w:val="ru-RU" w:eastAsia="en-US" w:bidi="ar-SA"/>
    </w:rPr>
  </w:style>
  <w:style w:type="character" w:customStyle="1" w:styleId="hps">
    <w:name w:val="hps"/>
    <w:rsid w:val="00182613"/>
    <w:rPr>
      <w:rFonts w:cs="Times New Roman"/>
    </w:rPr>
  </w:style>
  <w:style w:type="character" w:customStyle="1" w:styleId="longtext">
    <w:name w:val="long_text"/>
    <w:uiPriority w:val="99"/>
    <w:rsid w:val="00182613"/>
    <w:rPr>
      <w:rFonts w:cs="Times New Roman"/>
    </w:rPr>
  </w:style>
  <w:style w:type="paragraph" w:customStyle="1" w:styleId="afff2">
    <w:name w:val="Текст в таблице + По левому краю"/>
    <w:basedOn w:val="ae"/>
    <w:uiPriority w:val="99"/>
    <w:rsid w:val="00182613"/>
    <w:pPr>
      <w:jc w:val="left"/>
    </w:pPr>
  </w:style>
  <w:style w:type="paragraph" w:customStyle="1" w:styleId="text">
    <w:name w:val="text"/>
    <w:basedOn w:val="a1"/>
    <w:autoRedefine/>
    <w:uiPriority w:val="99"/>
    <w:rsid w:val="00C71C09"/>
    <w:pPr>
      <w:spacing w:line="360" w:lineRule="auto"/>
      <w:jc w:val="both"/>
    </w:pPr>
    <w:rPr>
      <w:sz w:val="28"/>
    </w:rPr>
  </w:style>
  <w:style w:type="character" w:customStyle="1" w:styleId="shorttext">
    <w:name w:val="short_text"/>
    <w:uiPriority w:val="99"/>
    <w:rsid w:val="00C71C09"/>
    <w:rPr>
      <w:rFonts w:cs="Times New Roman"/>
    </w:rPr>
  </w:style>
  <w:style w:type="paragraph" w:customStyle="1" w:styleId="BodyL">
    <w:name w:val="BodyL."/>
    <w:basedOn w:val="a1"/>
    <w:rsid w:val="00E7469D"/>
    <w:pPr>
      <w:spacing w:line="360" w:lineRule="auto"/>
      <w:ind w:firstLine="567"/>
      <w:jc w:val="both"/>
    </w:pPr>
    <w:rPr>
      <w:szCs w:val="20"/>
      <w:lang w:eastAsia="en-US"/>
    </w:rPr>
  </w:style>
  <w:style w:type="paragraph" w:customStyle="1" w:styleId="311">
    <w:name w:val="Основной текст с отступом 31"/>
    <w:basedOn w:val="a1"/>
    <w:uiPriority w:val="99"/>
    <w:rsid w:val="00CB21D9"/>
    <w:pPr>
      <w:widowControl w:val="0"/>
      <w:suppressAutoHyphens/>
      <w:spacing w:after="120"/>
      <w:ind w:left="283"/>
    </w:pPr>
    <w:rPr>
      <w:rFonts w:ascii="Arial" w:hAnsi="Arial"/>
      <w:kern w:val="1"/>
      <w:sz w:val="16"/>
      <w:szCs w:val="16"/>
    </w:rPr>
  </w:style>
  <w:style w:type="character" w:customStyle="1" w:styleId="afff3">
    <w:name w:val="Основной текст Знак Знак"/>
    <w:aliases w:val="Знак Знак Знак Знак"/>
    <w:uiPriority w:val="99"/>
    <w:rsid w:val="00CB21D9"/>
    <w:rPr>
      <w:rFonts w:ascii="Arial" w:hAnsi="Arial" w:cs="Times New Roman"/>
      <w:kern w:val="1"/>
      <w:sz w:val="24"/>
      <w:szCs w:val="24"/>
      <w:lang w:val="ru-RU" w:bidi="ar-SA"/>
    </w:rPr>
  </w:style>
  <w:style w:type="character" w:customStyle="1" w:styleId="A80">
    <w:name w:val="A8"/>
    <w:uiPriority w:val="99"/>
    <w:rsid w:val="00CB21D9"/>
    <w:rPr>
      <w:color w:val="000000"/>
      <w:sz w:val="22"/>
    </w:rPr>
  </w:style>
  <w:style w:type="paragraph" w:styleId="32">
    <w:name w:val="Body Text 3"/>
    <w:basedOn w:val="a1"/>
    <w:link w:val="33"/>
    <w:locked/>
    <w:rsid w:val="00CB21D9"/>
    <w:pPr>
      <w:spacing w:after="120"/>
    </w:pPr>
    <w:rPr>
      <w:sz w:val="16"/>
      <w:szCs w:val="16"/>
    </w:rPr>
  </w:style>
  <w:style w:type="character" w:customStyle="1" w:styleId="BodyText3Char">
    <w:name w:val="Body Text 3 Char"/>
    <w:uiPriority w:val="99"/>
    <w:semiHidden/>
    <w:locked/>
    <w:rsid w:val="00387375"/>
    <w:rPr>
      <w:rFonts w:cs="Times New Roman"/>
      <w:sz w:val="16"/>
      <w:szCs w:val="16"/>
    </w:rPr>
  </w:style>
  <w:style w:type="character" w:customStyle="1" w:styleId="33">
    <w:name w:val="Основной текст 3 Знак"/>
    <w:link w:val="32"/>
    <w:uiPriority w:val="99"/>
    <w:locked/>
    <w:rsid w:val="00CB21D9"/>
    <w:rPr>
      <w:rFonts w:cs="Times New Roman"/>
      <w:sz w:val="16"/>
      <w:szCs w:val="16"/>
      <w:lang w:val="ru-RU" w:eastAsia="ru-RU" w:bidi="ar-SA"/>
    </w:rPr>
  </w:style>
  <w:style w:type="character" w:customStyle="1" w:styleId="hpsatn">
    <w:name w:val="hps atn"/>
    <w:uiPriority w:val="99"/>
    <w:rsid w:val="00287F2E"/>
    <w:rPr>
      <w:rFonts w:cs="Times New Roman"/>
    </w:rPr>
  </w:style>
  <w:style w:type="character" w:customStyle="1" w:styleId="atn">
    <w:name w:val="atn"/>
    <w:uiPriority w:val="99"/>
    <w:rsid w:val="00287F2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9C5F11"/>
    <w:pPr>
      <w:spacing w:before="100" w:beforeAutospacing="1" w:after="100" w:afterAutospacing="1"/>
    </w:pPr>
    <w:rPr>
      <w:rFonts w:ascii="Tahoma" w:hAnsi="Tahoma" w:cs="Tahoma"/>
      <w:sz w:val="20"/>
      <w:szCs w:val="20"/>
      <w:lang w:val="en-US" w:eastAsia="en-US"/>
    </w:rPr>
  </w:style>
  <w:style w:type="paragraph" w:customStyle="1" w:styleId="Style14">
    <w:name w:val="Style14"/>
    <w:basedOn w:val="a1"/>
    <w:uiPriority w:val="99"/>
    <w:rsid w:val="009C5F11"/>
    <w:pPr>
      <w:widowControl w:val="0"/>
      <w:autoSpaceDE w:val="0"/>
    </w:pPr>
    <w:rPr>
      <w:rFonts w:ascii="Sylfaen" w:hAnsi="Sylfaen" w:cs="Sylfaen"/>
      <w:lang w:eastAsia="ar-SA"/>
    </w:rPr>
  </w:style>
  <w:style w:type="character" w:customStyle="1" w:styleId="hpsalt-edited">
    <w:name w:val="hps alt-edited"/>
    <w:uiPriority w:val="99"/>
    <w:rsid w:val="00002579"/>
    <w:rPr>
      <w:rFonts w:cs="Times New Roman"/>
    </w:rPr>
  </w:style>
  <w:style w:type="character" w:customStyle="1" w:styleId="15">
    <w:name w:val="Знак Знак1"/>
    <w:uiPriority w:val="99"/>
    <w:semiHidden/>
    <w:locked/>
    <w:rsid w:val="000B21C5"/>
    <w:rPr>
      <w:rFonts w:cs="Times New Roman"/>
      <w:lang w:val="ru-RU" w:eastAsia="ru-RU" w:bidi="ar-SA"/>
    </w:rPr>
  </w:style>
  <w:style w:type="character" w:customStyle="1" w:styleId="34">
    <w:name w:val="Знак Знак3"/>
    <w:uiPriority w:val="99"/>
    <w:semiHidden/>
    <w:locked/>
    <w:rsid w:val="000B21C5"/>
    <w:rPr>
      <w:sz w:val="18"/>
      <w:lang w:val="ru-RU" w:eastAsia="ru-RU"/>
    </w:rPr>
  </w:style>
  <w:style w:type="paragraph" w:customStyle="1" w:styleId="Normal1">
    <w:name w:val="Normal1"/>
    <w:uiPriority w:val="99"/>
    <w:rsid w:val="00F15D55"/>
    <w:pPr>
      <w:widowControl w:val="0"/>
    </w:pPr>
  </w:style>
  <w:style w:type="paragraph" w:styleId="afff4">
    <w:name w:val="Block Text"/>
    <w:basedOn w:val="a1"/>
    <w:uiPriority w:val="99"/>
    <w:semiHidden/>
    <w:locked/>
    <w:rsid w:val="005F208B"/>
    <w:pPr>
      <w:spacing w:line="360" w:lineRule="auto"/>
      <w:ind w:left="1418" w:right="567" w:firstLine="142"/>
      <w:jc w:val="both"/>
    </w:pPr>
    <w:rPr>
      <w:sz w:val="28"/>
      <w:szCs w:val="20"/>
    </w:rPr>
  </w:style>
  <w:style w:type="character" w:customStyle="1" w:styleId="translation">
    <w:name w:val="translation"/>
    <w:uiPriority w:val="99"/>
    <w:rsid w:val="008B4650"/>
  </w:style>
  <w:style w:type="character" w:customStyle="1" w:styleId="51">
    <w:name w:val="Знак Знак5"/>
    <w:uiPriority w:val="99"/>
    <w:rsid w:val="00437041"/>
    <w:rPr>
      <w:rFonts w:ascii="Times New Roman" w:hAnsi="Times New Roman" w:cs="Times New Roman"/>
      <w:b/>
      <w:bCs/>
      <w:kern w:val="36"/>
      <w:sz w:val="48"/>
      <w:szCs w:val="48"/>
      <w:lang w:eastAsia="ru-RU"/>
    </w:rPr>
  </w:style>
  <w:style w:type="character" w:customStyle="1" w:styleId="41">
    <w:name w:val="Знак Знак4"/>
    <w:uiPriority w:val="99"/>
    <w:rsid w:val="00437041"/>
    <w:rPr>
      <w:rFonts w:ascii="Times New Roman" w:hAnsi="Times New Roman" w:cs="Times New Roman"/>
      <w:sz w:val="24"/>
      <w:szCs w:val="24"/>
      <w:lang w:eastAsia="ru-RU"/>
    </w:rPr>
  </w:style>
  <w:style w:type="character" w:customStyle="1" w:styleId="312">
    <w:name w:val="Знак Знак31"/>
    <w:uiPriority w:val="99"/>
    <w:rsid w:val="00437041"/>
    <w:rPr>
      <w:rFonts w:ascii="Times New Roman" w:hAnsi="Times New Roman" w:cs="Times New Roman"/>
      <w:sz w:val="24"/>
      <w:szCs w:val="24"/>
      <w:lang w:eastAsia="ru-RU"/>
    </w:rPr>
  </w:style>
  <w:style w:type="character" w:customStyle="1" w:styleId="28">
    <w:name w:val="Знак Знак2"/>
    <w:uiPriority w:val="99"/>
    <w:rsid w:val="00437041"/>
    <w:rPr>
      <w:rFonts w:ascii="Times New Roman" w:hAnsi="Times New Roman" w:cs="Times New Roman"/>
      <w:sz w:val="24"/>
      <w:szCs w:val="24"/>
      <w:lang w:eastAsia="ru-RU"/>
    </w:rPr>
  </w:style>
  <w:style w:type="character" w:customStyle="1" w:styleId="110">
    <w:name w:val="Знак Знак11"/>
    <w:uiPriority w:val="99"/>
    <w:rsid w:val="00437041"/>
    <w:rPr>
      <w:rFonts w:ascii="Times New Roman" w:hAnsi="Times New Roman" w:cs="Times New Roman"/>
      <w:sz w:val="24"/>
      <w:szCs w:val="24"/>
      <w:lang w:eastAsia="ru-RU"/>
    </w:rPr>
  </w:style>
  <w:style w:type="paragraph" w:customStyle="1" w:styleId="16">
    <w:name w:val="Абзац списка1"/>
    <w:basedOn w:val="a1"/>
    <w:uiPriority w:val="99"/>
    <w:rsid w:val="00437041"/>
    <w:pPr>
      <w:spacing w:after="200" w:line="276" w:lineRule="auto"/>
      <w:ind w:left="720"/>
      <w:contextualSpacing/>
    </w:pPr>
    <w:rPr>
      <w:rFonts w:ascii="Calibri" w:hAnsi="Calibri"/>
      <w:sz w:val="22"/>
      <w:szCs w:val="22"/>
      <w:lang w:eastAsia="en-US"/>
    </w:rPr>
  </w:style>
  <w:style w:type="character" w:customStyle="1" w:styleId="FontStyle12">
    <w:name w:val="Font Style12"/>
    <w:uiPriority w:val="99"/>
    <w:rsid w:val="00437041"/>
    <w:rPr>
      <w:rFonts w:ascii="Times New Roman" w:hAnsi="Times New Roman" w:cs="Times New Roman"/>
      <w:sz w:val="20"/>
      <w:szCs w:val="20"/>
    </w:rPr>
  </w:style>
  <w:style w:type="character" w:customStyle="1" w:styleId="FontStyle24">
    <w:name w:val="Font Style24"/>
    <w:uiPriority w:val="99"/>
    <w:rsid w:val="00437041"/>
    <w:rPr>
      <w:rFonts w:ascii="Times New Roman" w:hAnsi="Times New Roman" w:cs="Times New Roman"/>
      <w:sz w:val="16"/>
      <w:szCs w:val="16"/>
    </w:rPr>
  </w:style>
  <w:style w:type="character" w:customStyle="1" w:styleId="FontStyle34">
    <w:name w:val="Font Style34"/>
    <w:uiPriority w:val="99"/>
    <w:rsid w:val="00437041"/>
    <w:rPr>
      <w:rFonts w:ascii="Times New Roman" w:hAnsi="Times New Roman" w:cs="Times New Roman"/>
      <w:sz w:val="18"/>
      <w:szCs w:val="18"/>
    </w:rPr>
  </w:style>
  <w:style w:type="character" w:customStyle="1" w:styleId="FontStyle33">
    <w:name w:val="Font Style33"/>
    <w:uiPriority w:val="99"/>
    <w:rsid w:val="00437041"/>
    <w:rPr>
      <w:rFonts w:ascii="Candara" w:hAnsi="Candara" w:cs="Candara"/>
      <w:i/>
      <w:iCs/>
      <w:spacing w:val="10"/>
      <w:sz w:val="22"/>
      <w:szCs w:val="22"/>
    </w:rPr>
  </w:style>
  <w:style w:type="character" w:customStyle="1" w:styleId="hl">
    <w:name w:val="hl"/>
    <w:rsid w:val="00437041"/>
    <w:rPr>
      <w:rFonts w:cs="Times New Roman"/>
    </w:rPr>
  </w:style>
  <w:style w:type="character" w:customStyle="1" w:styleId="st">
    <w:name w:val="st"/>
    <w:rsid w:val="00437041"/>
    <w:rPr>
      <w:rFonts w:cs="Times New Roman"/>
    </w:rPr>
  </w:style>
  <w:style w:type="character" w:customStyle="1" w:styleId="txt">
    <w:name w:val="txt"/>
    <w:uiPriority w:val="99"/>
    <w:rsid w:val="00437041"/>
    <w:rPr>
      <w:rFonts w:cs="Times New Roman"/>
    </w:rPr>
  </w:style>
  <w:style w:type="paragraph" w:customStyle="1" w:styleId="ConsPlusNonformat">
    <w:name w:val="ConsPlusNonformat"/>
    <w:uiPriority w:val="99"/>
    <w:rsid w:val="00437041"/>
    <w:pPr>
      <w:widowControl w:val="0"/>
      <w:autoSpaceDE w:val="0"/>
      <w:autoSpaceDN w:val="0"/>
      <w:adjustRightInd w:val="0"/>
    </w:pPr>
    <w:rPr>
      <w:rFonts w:ascii="Courier New" w:hAnsi="Courier New" w:cs="Courier New"/>
    </w:rPr>
  </w:style>
  <w:style w:type="character" w:customStyle="1" w:styleId="apple-converted-space">
    <w:name w:val="apple-converted-space"/>
    <w:rsid w:val="00684AC6"/>
  </w:style>
  <w:style w:type="character" w:customStyle="1" w:styleId="nlmx">
    <w:name w:val="nlm_x"/>
    <w:uiPriority w:val="99"/>
    <w:rsid w:val="00953F51"/>
    <w:rPr>
      <w:rFonts w:cs="Times New Roman"/>
    </w:rPr>
  </w:style>
  <w:style w:type="character" w:customStyle="1" w:styleId="citationyear1">
    <w:name w:val="citation_year1"/>
    <w:uiPriority w:val="99"/>
    <w:rsid w:val="00953F51"/>
    <w:rPr>
      <w:rFonts w:cs="Times New Roman"/>
      <w:b/>
      <w:bCs/>
    </w:rPr>
  </w:style>
  <w:style w:type="character" w:customStyle="1" w:styleId="citationvolume1">
    <w:name w:val="citation_volume1"/>
    <w:uiPriority w:val="99"/>
    <w:rsid w:val="00953F51"/>
    <w:rPr>
      <w:rFonts w:cs="Times New Roman"/>
      <w:i/>
      <w:iCs/>
    </w:rPr>
  </w:style>
  <w:style w:type="paragraph" w:customStyle="1" w:styleId="p2">
    <w:name w:val="p2"/>
    <w:basedOn w:val="a1"/>
    <w:uiPriority w:val="99"/>
    <w:rsid w:val="00025410"/>
    <w:pPr>
      <w:spacing w:before="100" w:beforeAutospacing="1" w:after="100" w:afterAutospacing="1"/>
    </w:pPr>
  </w:style>
  <w:style w:type="character" w:customStyle="1" w:styleId="s5">
    <w:name w:val="s5"/>
    <w:uiPriority w:val="99"/>
    <w:rsid w:val="00025410"/>
    <w:rPr>
      <w:rFonts w:cs="Times New Roman"/>
    </w:rPr>
  </w:style>
  <w:style w:type="character" w:customStyle="1" w:styleId="s6">
    <w:name w:val="s6"/>
    <w:uiPriority w:val="99"/>
    <w:rsid w:val="00025410"/>
    <w:rPr>
      <w:rFonts w:cs="Times New Roman"/>
    </w:rPr>
  </w:style>
  <w:style w:type="character" w:customStyle="1" w:styleId="val">
    <w:name w:val="val"/>
    <w:uiPriority w:val="99"/>
    <w:rsid w:val="00AD7191"/>
    <w:rPr>
      <w:rFonts w:cs="Times New Roman"/>
    </w:rPr>
  </w:style>
  <w:style w:type="character" w:customStyle="1" w:styleId="mrreadfromf">
    <w:name w:val="mr_read__fromf"/>
    <w:uiPriority w:val="99"/>
    <w:rsid w:val="00AD7191"/>
    <w:rPr>
      <w:rFonts w:cs="Times New Roman"/>
    </w:rPr>
  </w:style>
  <w:style w:type="character" w:customStyle="1" w:styleId="61">
    <w:name w:val="Знак Знак6"/>
    <w:uiPriority w:val="99"/>
    <w:locked/>
    <w:rsid w:val="008F0DAF"/>
    <w:rPr>
      <w:rFonts w:ascii="Cambria" w:hAnsi="Cambria" w:cs="Times New Roman"/>
      <w:b/>
      <w:bCs/>
      <w:color w:val="365F91"/>
      <w:sz w:val="28"/>
      <w:szCs w:val="28"/>
      <w:lang w:val="ru-RU" w:eastAsia="ru-RU" w:bidi="ar-SA"/>
    </w:rPr>
  </w:style>
  <w:style w:type="character" w:customStyle="1" w:styleId="320">
    <w:name w:val="Знак Знак32"/>
    <w:uiPriority w:val="99"/>
    <w:locked/>
    <w:rsid w:val="008F0DAF"/>
    <w:rPr>
      <w:rFonts w:ascii="Calibri" w:hAnsi="Calibri" w:cs="Times New Roman"/>
      <w:sz w:val="22"/>
      <w:szCs w:val="22"/>
      <w:lang w:val="ru-RU" w:eastAsia="ru-RU" w:bidi="ar-SA"/>
    </w:rPr>
  </w:style>
  <w:style w:type="character" w:customStyle="1" w:styleId="211">
    <w:name w:val="Знак Знак21"/>
    <w:uiPriority w:val="99"/>
    <w:locked/>
    <w:rsid w:val="008F0DAF"/>
    <w:rPr>
      <w:rFonts w:ascii="Calibri" w:hAnsi="Calibri" w:cs="Times New Roman"/>
      <w:sz w:val="22"/>
      <w:szCs w:val="22"/>
      <w:lang w:val="ru-RU" w:eastAsia="ru-RU" w:bidi="ar-SA"/>
    </w:rPr>
  </w:style>
  <w:style w:type="character" w:customStyle="1" w:styleId="absnonlinkmetadata">
    <w:name w:val="abs_nonlink_metadata"/>
    <w:uiPriority w:val="99"/>
    <w:rsid w:val="008F0DAF"/>
    <w:rPr>
      <w:rFonts w:cs="Times New Roman"/>
    </w:rPr>
  </w:style>
  <w:style w:type="character" w:customStyle="1" w:styleId="b-serp-itemtextpassage">
    <w:name w:val="b-serp-item__text_passage"/>
    <w:uiPriority w:val="99"/>
    <w:rsid w:val="008F0DAF"/>
    <w:rPr>
      <w:rFonts w:cs="Times New Roman"/>
    </w:rPr>
  </w:style>
  <w:style w:type="character" w:styleId="afff5">
    <w:name w:val="FollowedHyperlink"/>
    <w:locked/>
    <w:rsid w:val="008F0DAF"/>
    <w:rPr>
      <w:rFonts w:cs="Times New Roman"/>
      <w:color w:val="800080"/>
      <w:u w:val="single"/>
    </w:rPr>
  </w:style>
  <w:style w:type="paragraph" w:customStyle="1" w:styleId="p1">
    <w:name w:val="p1"/>
    <w:basedOn w:val="a1"/>
    <w:rsid w:val="00534886"/>
    <w:pPr>
      <w:spacing w:before="100" w:beforeAutospacing="1" w:after="100" w:afterAutospacing="1"/>
    </w:pPr>
  </w:style>
  <w:style w:type="character" w:customStyle="1" w:styleId="s1">
    <w:name w:val="s1"/>
    <w:uiPriority w:val="99"/>
    <w:rsid w:val="00534886"/>
    <w:rPr>
      <w:rFonts w:cs="Times New Roman"/>
    </w:rPr>
  </w:style>
  <w:style w:type="character" w:customStyle="1" w:styleId="s2">
    <w:name w:val="s2"/>
    <w:uiPriority w:val="99"/>
    <w:rsid w:val="00534886"/>
    <w:rPr>
      <w:rFonts w:cs="Times New Roman"/>
    </w:rPr>
  </w:style>
  <w:style w:type="character" w:customStyle="1" w:styleId="410">
    <w:name w:val="Знак Знак41"/>
    <w:uiPriority w:val="99"/>
    <w:semiHidden/>
    <w:rsid w:val="007B1E35"/>
    <w:rPr>
      <w:rFonts w:eastAsia="Times New Roman" w:cs="Times New Roman"/>
      <w:b/>
      <w:bCs/>
      <w:iCs/>
      <w:sz w:val="28"/>
      <w:szCs w:val="28"/>
      <w:lang w:eastAsia="en-US" w:bidi="ar-SA"/>
    </w:rPr>
  </w:style>
  <w:style w:type="paragraph" w:customStyle="1" w:styleId="Title1">
    <w:name w:val="Title 1"/>
    <w:basedOn w:val="text"/>
    <w:next w:val="text"/>
    <w:autoRedefine/>
    <w:uiPriority w:val="99"/>
    <w:rsid w:val="007B1E35"/>
    <w:pPr>
      <w:keepNext/>
      <w:pageBreakBefore/>
      <w:numPr>
        <w:numId w:val="1"/>
      </w:numPr>
      <w:jc w:val="left"/>
      <w:outlineLvl w:val="0"/>
    </w:pPr>
    <w:rPr>
      <w:b/>
      <w:smallCaps/>
    </w:rPr>
  </w:style>
  <w:style w:type="paragraph" w:customStyle="1" w:styleId="Title2">
    <w:name w:val="Title 2"/>
    <w:basedOn w:val="text"/>
    <w:next w:val="text"/>
    <w:autoRedefine/>
    <w:uiPriority w:val="99"/>
    <w:rsid w:val="007B1E35"/>
    <w:pPr>
      <w:keepNext/>
      <w:numPr>
        <w:ilvl w:val="1"/>
        <w:numId w:val="2"/>
      </w:numPr>
      <w:outlineLvl w:val="1"/>
    </w:pPr>
    <w:rPr>
      <w:b/>
    </w:rPr>
  </w:style>
  <w:style w:type="paragraph" w:customStyle="1" w:styleId="Title3">
    <w:name w:val="Title 3"/>
    <w:basedOn w:val="text"/>
    <w:next w:val="text"/>
    <w:autoRedefine/>
    <w:uiPriority w:val="99"/>
    <w:rsid w:val="007B1E35"/>
    <w:pPr>
      <w:keepNext/>
      <w:numPr>
        <w:ilvl w:val="2"/>
        <w:numId w:val="2"/>
      </w:numPr>
      <w:outlineLvl w:val="2"/>
    </w:pPr>
    <w:rPr>
      <w:b/>
      <w:i/>
    </w:rPr>
  </w:style>
  <w:style w:type="paragraph" w:customStyle="1" w:styleId="Title1018">
    <w:name w:val="Title 1 0/18"/>
    <w:basedOn w:val="Title1"/>
    <w:next w:val="text"/>
    <w:autoRedefine/>
    <w:uiPriority w:val="99"/>
    <w:rsid w:val="007B1E35"/>
    <w:pPr>
      <w:spacing w:after="360"/>
    </w:pPr>
  </w:style>
  <w:style w:type="paragraph" w:customStyle="1" w:styleId="Title109">
    <w:name w:val="Title 1 0/9"/>
    <w:basedOn w:val="Title1"/>
    <w:next w:val="text"/>
    <w:autoRedefine/>
    <w:uiPriority w:val="99"/>
    <w:rsid w:val="007B1E35"/>
    <w:pPr>
      <w:spacing w:after="180"/>
    </w:pPr>
  </w:style>
  <w:style w:type="paragraph" w:customStyle="1" w:styleId="Title2018">
    <w:name w:val="Title 2 0/18"/>
    <w:basedOn w:val="Title2"/>
    <w:next w:val="text"/>
    <w:autoRedefine/>
    <w:uiPriority w:val="99"/>
    <w:rsid w:val="007B1E35"/>
    <w:pPr>
      <w:spacing w:after="360"/>
    </w:pPr>
  </w:style>
  <w:style w:type="paragraph" w:customStyle="1" w:styleId="Title209">
    <w:name w:val="Title 2 0/9"/>
    <w:basedOn w:val="Title2"/>
    <w:next w:val="text"/>
    <w:autoRedefine/>
    <w:uiPriority w:val="99"/>
    <w:rsid w:val="007B1E35"/>
    <w:pPr>
      <w:spacing w:after="180"/>
    </w:pPr>
  </w:style>
  <w:style w:type="paragraph" w:customStyle="1" w:styleId="Title2189">
    <w:name w:val="Title 2 18/9"/>
    <w:basedOn w:val="Title2"/>
    <w:next w:val="text"/>
    <w:autoRedefine/>
    <w:uiPriority w:val="99"/>
    <w:rsid w:val="007B1E35"/>
    <w:pPr>
      <w:spacing w:before="360" w:after="180"/>
    </w:pPr>
  </w:style>
  <w:style w:type="paragraph" w:customStyle="1" w:styleId="Title21818">
    <w:name w:val="Title 2 18/18"/>
    <w:basedOn w:val="Title2"/>
    <w:next w:val="text"/>
    <w:autoRedefine/>
    <w:uiPriority w:val="99"/>
    <w:rsid w:val="007B1E35"/>
    <w:pPr>
      <w:spacing w:before="360" w:after="360"/>
    </w:pPr>
  </w:style>
  <w:style w:type="paragraph" w:customStyle="1" w:styleId="Title31818">
    <w:name w:val="Title 3 18/18"/>
    <w:basedOn w:val="Title3"/>
    <w:next w:val="text"/>
    <w:autoRedefine/>
    <w:uiPriority w:val="99"/>
    <w:rsid w:val="007B1E35"/>
    <w:pPr>
      <w:spacing w:before="360" w:after="360"/>
    </w:pPr>
  </w:style>
  <w:style w:type="paragraph" w:customStyle="1" w:styleId="Title3018">
    <w:name w:val="Title 3 0/18"/>
    <w:basedOn w:val="Title3"/>
    <w:next w:val="text"/>
    <w:autoRedefine/>
    <w:uiPriority w:val="99"/>
    <w:rsid w:val="007B1E35"/>
    <w:pPr>
      <w:spacing w:after="360"/>
    </w:pPr>
  </w:style>
  <w:style w:type="paragraph" w:customStyle="1" w:styleId="table">
    <w:name w:val="table"/>
    <w:basedOn w:val="text"/>
    <w:next w:val="a1"/>
    <w:autoRedefine/>
    <w:uiPriority w:val="99"/>
    <w:rsid w:val="007B1E35"/>
    <w:pPr>
      <w:autoSpaceDE w:val="0"/>
      <w:autoSpaceDN w:val="0"/>
      <w:adjustRightInd w:val="0"/>
    </w:pPr>
    <w:rPr>
      <w:szCs w:val="22"/>
    </w:rPr>
  </w:style>
  <w:style w:type="paragraph" w:customStyle="1" w:styleId="figure0">
    <w:name w:val="figure"/>
    <w:basedOn w:val="text"/>
    <w:next w:val="a1"/>
    <w:autoRedefine/>
    <w:uiPriority w:val="99"/>
    <w:rsid w:val="007B1E35"/>
    <w:pPr>
      <w:autoSpaceDE w:val="0"/>
      <w:autoSpaceDN w:val="0"/>
      <w:adjustRightInd w:val="0"/>
      <w:jc w:val="center"/>
    </w:pPr>
    <w:rPr>
      <w:szCs w:val="22"/>
    </w:rPr>
  </w:style>
  <w:style w:type="character" w:customStyle="1" w:styleId="330">
    <w:name w:val="Знак Знак33"/>
    <w:uiPriority w:val="99"/>
    <w:semiHidden/>
    <w:rsid w:val="007B1E35"/>
    <w:rPr>
      <w:rFonts w:cs="Times New Roman"/>
      <w:sz w:val="26"/>
      <w:lang w:val="ru-RU" w:eastAsia="ru-RU" w:bidi="ar-SA"/>
    </w:rPr>
  </w:style>
  <w:style w:type="paragraph" w:customStyle="1" w:styleId="afff6">
    <w:name w:val="диплом Знак"/>
    <w:basedOn w:val="a1"/>
    <w:uiPriority w:val="99"/>
    <w:rsid w:val="007B1E35"/>
    <w:pPr>
      <w:widowControl w:val="0"/>
      <w:spacing w:line="360" w:lineRule="auto"/>
      <w:ind w:firstLine="851"/>
      <w:jc w:val="both"/>
    </w:pPr>
    <w:rPr>
      <w:rFonts w:cs="Arial"/>
      <w:sz w:val="28"/>
    </w:rPr>
  </w:style>
  <w:style w:type="paragraph" w:customStyle="1" w:styleId="212">
    <w:name w:val="Основной текст 21"/>
    <w:basedOn w:val="a1"/>
    <w:rsid w:val="007B1E35"/>
    <w:pPr>
      <w:widowControl w:val="0"/>
    </w:pPr>
    <w:rPr>
      <w:b/>
      <w:sz w:val="28"/>
      <w:szCs w:val="20"/>
    </w:rPr>
  </w:style>
  <w:style w:type="paragraph" w:customStyle="1" w:styleId="213">
    <w:name w:val="Основной текст с отступом 21"/>
    <w:basedOn w:val="a1"/>
    <w:uiPriority w:val="99"/>
    <w:semiHidden/>
    <w:rsid w:val="007B1E35"/>
    <w:pPr>
      <w:suppressAutoHyphens/>
      <w:spacing w:after="120" w:line="480" w:lineRule="auto"/>
      <w:ind w:left="283"/>
    </w:pPr>
    <w:rPr>
      <w:lang w:eastAsia="ar-SA"/>
    </w:rPr>
  </w:style>
  <w:style w:type="paragraph" w:customStyle="1" w:styleId="afff7">
    <w:name w:val="Содержимое таблицы"/>
    <w:basedOn w:val="a1"/>
    <w:rsid w:val="007B1E35"/>
    <w:pPr>
      <w:widowControl w:val="0"/>
      <w:suppressLineNumbers/>
      <w:suppressAutoHyphens/>
    </w:pPr>
    <w:rPr>
      <w:rFonts w:ascii="Arial" w:hAnsi="Arial"/>
      <w:kern w:val="1"/>
      <w:sz w:val="20"/>
    </w:rPr>
  </w:style>
  <w:style w:type="paragraph" w:customStyle="1" w:styleId="17">
    <w:name w:val="Список литературы1"/>
    <w:basedOn w:val="a7"/>
    <w:uiPriority w:val="99"/>
    <w:rsid w:val="007B1E35"/>
    <w:pPr>
      <w:tabs>
        <w:tab w:val="num" w:pos="360"/>
      </w:tabs>
      <w:spacing w:line="264" w:lineRule="auto"/>
      <w:ind w:left="360" w:hanging="360"/>
    </w:pPr>
    <w:rPr>
      <w:rFonts w:cs="Times New Roman"/>
      <w:sz w:val="18"/>
      <w:szCs w:val="16"/>
    </w:rPr>
  </w:style>
  <w:style w:type="paragraph" w:customStyle="1" w:styleId="251">
    <w:name w:val="Стиль Оглавление 2 + Перед:  5 пт Междустр.интервал:  множитель 1..."/>
    <w:basedOn w:val="29"/>
    <w:uiPriority w:val="99"/>
    <w:rsid w:val="007B1E35"/>
    <w:pPr>
      <w:tabs>
        <w:tab w:val="right" w:leader="dot" w:pos="9628"/>
      </w:tabs>
      <w:spacing w:before="120" w:line="300" w:lineRule="auto"/>
      <w:ind w:left="181"/>
    </w:pPr>
    <w:rPr>
      <w:caps/>
      <w:noProof/>
      <w:sz w:val="20"/>
      <w:szCs w:val="16"/>
    </w:rPr>
  </w:style>
  <w:style w:type="paragraph" w:styleId="29">
    <w:name w:val="toc 2"/>
    <w:basedOn w:val="a1"/>
    <w:next w:val="a1"/>
    <w:autoRedefine/>
    <w:uiPriority w:val="99"/>
    <w:semiHidden/>
    <w:locked/>
    <w:rsid w:val="007B1E35"/>
    <w:pPr>
      <w:ind w:left="240"/>
    </w:pPr>
  </w:style>
  <w:style w:type="paragraph" w:customStyle="1" w:styleId="afff8">
    <w:name w:val="Таблица_текст"/>
    <w:basedOn w:val="a7"/>
    <w:uiPriority w:val="99"/>
    <w:rsid w:val="007B1E35"/>
    <w:pPr>
      <w:spacing w:line="264" w:lineRule="auto"/>
      <w:ind w:firstLine="425"/>
      <w:jc w:val="center"/>
    </w:pPr>
    <w:rPr>
      <w:rFonts w:cs="Times New Roman"/>
      <w:sz w:val="18"/>
      <w:szCs w:val="16"/>
    </w:rPr>
  </w:style>
  <w:style w:type="paragraph" w:customStyle="1" w:styleId="afff9">
    <w:name w:val="текст"/>
    <w:basedOn w:val="a1"/>
    <w:uiPriority w:val="99"/>
    <w:semiHidden/>
    <w:rsid w:val="007B1E35"/>
    <w:pPr>
      <w:spacing w:line="360" w:lineRule="auto"/>
      <w:ind w:firstLine="851"/>
      <w:jc w:val="both"/>
    </w:pPr>
    <w:rPr>
      <w:sz w:val="28"/>
      <w:szCs w:val="28"/>
    </w:rPr>
  </w:style>
  <w:style w:type="paragraph" w:customStyle="1" w:styleId="afffa">
    <w:name w:val="Текст_"/>
    <w:basedOn w:val="a1"/>
    <w:uiPriority w:val="99"/>
    <w:semiHidden/>
    <w:rsid w:val="007B1E35"/>
    <w:pPr>
      <w:widowControl w:val="0"/>
      <w:spacing w:line="360" w:lineRule="auto"/>
      <w:ind w:firstLine="567"/>
      <w:jc w:val="both"/>
    </w:pPr>
    <w:rPr>
      <w:sz w:val="28"/>
      <w:szCs w:val="20"/>
    </w:rPr>
  </w:style>
  <w:style w:type="paragraph" w:customStyle="1" w:styleId="afffb">
    <w:name w:val="Цитаты"/>
    <w:basedOn w:val="a1"/>
    <w:uiPriority w:val="99"/>
    <w:semiHidden/>
    <w:rsid w:val="007B1E35"/>
    <w:pPr>
      <w:spacing w:before="100" w:after="100"/>
      <w:ind w:left="360" w:right="360"/>
    </w:pPr>
    <w:rPr>
      <w:szCs w:val="20"/>
    </w:rPr>
  </w:style>
  <w:style w:type="paragraph" w:styleId="18">
    <w:name w:val="toc 1"/>
    <w:basedOn w:val="a1"/>
    <w:next w:val="a1"/>
    <w:autoRedefine/>
    <w:uiPriority w:val="99"/>
    <w:semiHidden/>
    <w:locked/>
    <w:rsid w:val="007B1E35"/>
    <w:pPr>
      <w:spacing w:line="360" w:lineRule="auto"/>
    </w:pPr>
    <w:rPr>
      <w:sz w:val="28"/>
      <w:szCs w:val="22"/>
      <w:lang w:eastAsia="en-US"/>
    </w:rPr>
  </w:style>
  <w:style w:type="paragraph" w:customStyle="1" w:styleId="200">
    <w:name w:val="Стиль Заголовок 2 + Перед:  0 пт После:  0 пт Междустр.интервал: ..."/>
    <w:basedOn w:val="2"/>
    <w:uiPriority w:val="99"/>
    <w:rsid w:val="007B1E35"/>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
    <w:uiPriority w:val="99"/>
    <w:rsid w:val="007B1E35"/>
    <w:pPr>
      <w:tabs>
        <w:tab w:val="clear" w:pos="360"/>
      </w:tabs>
      <w:suppressAutoHyphens w:val="0"/>
      <w:spacing w:before="240" w:after="240" w:line="360" w:lineRule="auto"/>
      <w:ind w:right="-284" w:firstLine="709"/>
      <w:contextualSpacing/>
      <w:jc w:val="both"/>
    </w:pPr>
    <w:rPr>
      <w:rFonts w:ascii="Times New Roman" w:hAnsi="Times New Roman"/>
      <w:b/>
      <w:bCs/>
      <w:sz w:val="28"/>
      <w:szCs w:val="20"/>
    </w:rPr>
  </w:style>
  <w:style w:type="paragraph" w:styleId="afffc">
    <w:name w:val="Title"/>
    <w:basedOn w:val="a1"/>
    <w:link w:val="afffd"/>
    <w:locked/>
    <w:rsid w:val="009162F6"/>
    <w:pPr>
      <w:jc w:val="center"/>
    </w:pPr>
    <w:rPr>
      <w:b/>
      <w:bCs/>
      <w:sz w:val="32"/>
    </w:rPr>
  </w:style>
  <w:style w:type="character" w:customStyle="1" w:styleId="afffd">
    <w:name w:val="Название Знак"/>
    <w:link w:val="afffc"/>
    <w:uiPriority w:val="99"/>
    <w:locked/>
    <w:rsid w:val="009162F6"/>
    <w:rPr>
      <w:rFonts w:eastAsia="Times New Roman" w:cs="Times New Roman"/>
      <w:b/>
      <w:bCs/>
      <w:sz w:val="24"/>
      <w:szCs w:val="24"/>
      <w:lang w:val="ru-RU" w:eastAsia="ru-RU" w:bidi="ar-SA"/>
    </w:rPr>
  </w:style>
  <w:style w:type="paragraph" w:styleId="HTML0">
    <w:name w:val="HTML Preformatted"/>
    <w:basedOn w:val="a1"/>
    <w:link w:val="HTML1"/>
    <w:locked/>
    <w:rsid w:val="00DE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1">
    <w:name w:val="Стандартный HTML Знак"/>
    <w:link w:val="HTML0"/>
    <w:locked/>
    <w:rsid w:val="00DE6045"/>
    <w:rPr>
      <w:rFonts w:ascii="Courier New" w:hAnsi="Courier New" w:cs="Times New Roman"/>
      <w:color w:val="000000"/>
      <w:lang w:val="ru-RU" w:eastAsia="ru-RU" w:bidi="ar-SA"/>
    </w:rPr>
  </w:style>
  <w:style w:type="character" w:customStyle="1" w:styleId="afffe">
    <w:name w:val="Основной текст_"/>
    <w:link w:val="120"/>
    <w:uiPriority w:val="99"/>
    <w:locked/>
    <w:rsid w:val="00DE6045"/>
    <w:rPr>
      <w:sz w:val="27"/>
      <w:shd w:val="clear" w:color="auto" w:fill="FFFFFF"/>
    </w:rPr>
  </w:style>
  <w:style w:type="paragraph" w:customStyle="1" w:styleId="120">
    <w:name w:val="Основной текст12"/>
    <w:basedOn w:val="a1"/>
    <w:link w:val="afffe"/>
    <w:uiPriority w:val="99"/>
    <w:rsid w:val="00DE6045"/>
    <w:pPr>
      <w:widowControl w:val="0"/>
      <w:shd w:val="clear" w:color="auto" w:fill="FFFFFF"/>
      <w:spacing w:line="480" w:lineRule="exact"/>
      <w:jc w:val="center"/>
    </w:pPr>
    <w:rPr>
      <w:sz w:val="27"/>
      <w:szCs w:val="20"/>
      <w:shd w:val="clear" w:color="auto" w:fill="FFFFFF"/>
    </w:rPr>
  </w:style>
  <w:style w:type="character" w:customStyle="1" w:styleId="apple-style-span">
    <w:name w:val="apple-style-span"/>
    <w:uiPriority w:val="99"/>
    <w:rsid w:val="00DE6045"/>
    <w:rPr>
      <w:rFonts w:cs="Times New Roman"/>
    </w:rPr>
  </w:style>
  <w:style w:type="character" w:customStyle="1" w:styleId="FontStyle13">
    <w:name w:val="Font Style13"/>
    <w:uiPriority w:val="99"/>
    <w:rsid w:val="0023102B"/>
    <w:rPr>
      <w:rFonts w:ascii="Franklin Gothic Book" w:hAnsi="Franklin Gothic Book"/>
      <w:b/>
      <w:i/>
      <w:sz w:val="16"/>
    </w:rPr>
  </w:style>
  <w:style w:type="character" w:customStyle="1" w:styleId="name">
    <w:name w:val="name"/>
    <w:uiPriority w:val="99"/>
    <w:rsid w:val="005B29E2"/>
    <w:rPr>
      <w:rFonts w:cs="Times New Roman"/>
    </w:rPr>
  </w:style>
  <w:style w:type="character" w:customStyle="1" w:styleId="authorship">
    <w:name w:val="authorship"/>
    <w:uiPriority w:val="99"/>
    <w:rsid w:val="005B29E2"/>
    <w:rPr>
      <w:rFonts w:cs="Times New Roman"/>
    </w:rPr>
  </w:style>
  <w:style w:type="character" w:customStyle="1" w:styleId="infraspr">
    <w:name w:val="infraspr"/>
    <w:uiPriority w:val="99"/>
    <w:rsid w:val="005B29E2"/>
    <w:rPr>
      <w:rFonts w:cs="Times New Roman"/>
    </w:rPr>
  </w:style>
  <w:style w:type="character" w:customStyle="1" w:styleId="translation-chunk">
    <w:name w:val="translation-chunk"/>
    <w:rsid w:val="005B29E2"/>
    <w:rPr>
      <w:rFonts w:cs="Times New Roman"/>
    </w:rPr>
  </w:style>
  <w:style w:type="character" w:customStyle="1" w:styleId="35">
    <w:name w:val="Заголовок 3 Знак"/>
    <w:rsid w:val="00025D6B"/>
    <w:rPr>
      <w:rFonts w:ascii="Arial" w:hAnsi="Arial" w:cs="Arial"/>
      <w:b/>
      <w:bCs/>
      <w:sz w:val="26"/>
    </w:rPr>
  </w:style>
  <w:style w:type="character" w:customStyle="1" w:styleId="affff">
    <w:name w:val="?????????"/>
    <w:uiPriority w:val="99"/>
    <w:rsid w:val="00025D6B"/>
    <w:rPr>
      <w:rFonts w:cs="Times New Roman"/>
      <w:i/>
      <w:iCs/>
    </w:rPr>
  </w:style>
  <w:style w:type="paragraph" w:customStyle="1" w:styleId="Standard">
    <w:name w:val="Standard"/>
    <w:uiPriority w:val="99"/>
    <w:rsid w:val="00025D6B"/>
    <w:pPr>
      <w:widowControl w:val="0"/>
      <w:suppressAutoHyphens/>
      <w:autoSpaceDN w:val="0"/>
      <w:textAlignment w:val="baseline"/>
    </w:pPr>
    <w:rPr>
      <w:rFonts w:eastAsia="SimSun" w:cs="Mangal"/>
      <w:kern w:val="3"/>
      <w:sz w:val="24"/>
      <w:szCs w:val="24"/>
      <w:lang w:eastAsia="zh-CN" w:bidi="hi-IN"/>
    </w:rPr>
  </w:style>
  <w:style w:type="character" w:customStyle="1" w:styleId="42">
    <w:name w:val="Знак Знак42"/>
    <w:uiPriority w:val="99"/>
    <w:locked/>
    <w:rsid w:val="00740726"/>
    <w:rPr>
      <w:rFonts w:ascii="Arial" w:hAnsi="Arial" w:cs="Times New Roman"/>
      <w:b/>
      <w:kern w:val="32"/>
      <w:sz w:val="32"/>
      <w:lang w:eastAsia="ru-RU"/>
    </w:rPr>
  </w:style>
  <w:style w:type="character" w:customStyle="1" w:styleId="ref-vol1">
    <w:name w:val="ref-vol1"/>
    <w:uiPriority w:val="99"/>
    <w:rsid w:val="00740726"/>
    <w:rPr>
      <w:b/>
      <w:sz w:val="19"/>
    </w:rPr>
  </w:style>
  <w:style w:type="character" w:customStyle="1" w:styleId="ref-journal">
    <w:name w:val="ref-journal"/>
    <w:rsid w:val="00740726"/>
    <w:rPr>
      <w:sz w:val="19"/>
    </w:rPr>
  </w:style>
  <w:style w:type="character" w:customStyle="1" w:styleId="121">
    <w:name w:val="Знак Знак12"/>
    <w:uiPriority w:val="99"/>
    <w:locked/>
    <w:rsid w:val="00740726"/>
    <w:rPr>
      <w:rFonts w:cs="Times New Roman"/>
      <w:sz w:val="22"/>
      <w:lang w:eastAsia="en-US"/>
    </w:rPr>
  </w:style>
  <w:style w:type="character" w:customStyle="1" w:styleId="description">
    <w:name w:val="description"/>
    <w:uiPriority w:val="99"/>
    <w:rsid w:val="00FD1A9A"/>
  </w:style>
  <w:style w:type="character" w:customStyle="1" w:styleId="FontStyle14">
    <w:name w:val="Font Style14"/>
    <w:uiPriority w:val="99"/>
    <w:rsid w:val="00C51637"/>
    <w:rPr>
      <w:rFonts w:ascii="Times New Roman" w:hAnsi="Times New Roman"/>
      <w:b/>
      <w:sz w:val="16"/>
    </w:rPr>
  </w:style>
  <w:style w:type="character" w:customStyle="1" w:styleId="Heading1Char1">
    <w:name w:val="Heading 1 Char1"/>
    <w:uiPriority w:val="99"/>
    <w:locked/>
    <w:rsid w:val="005C35FA"/>
    <w:rPr>
      <w:rFonts w:ascii="Calibri" w:hAnsi="Calibri"/>
      <w:sz w:val="22"/>
      <w:lang w:val="ru-RU" w:eastAsia="ru-RU"/>
    </w:rPr>
  </w:style>
  <w:style w:type="character" w:customStyle="1" w:styleId="Heading2Char1">
    <w:name w:val="Heading 2 Char1"/>
    <w:uiPriority w:val="99"/>
    <w:locked/>
    <w:rsid w:val="005C35FA"/>
    <w:rPr>
      <w:b/>
      <w:i/>
      <w:sz w:val="24"/>
      <w:lang w:val="ru-RU" w:eastAsia="ru-RU"/>
    </w:rPr>
  </w:style>
  <w:style w:type="character" w:customStyle="1" w:styleId="Heading3Char1">
    <w:name w:val="Heading 3 Char1"/>
    <w:uiPriority w:val="99"/>
    <w:locked/>
    <w:rsid w:val="005C35FA"/>
    <w:rPr>
      <w:rFonts w:ascii="Arial" w:hAnsi="Arial"/>
      <w:sz w:val="28"/>
      <w:lang w:val="ru-RU" w:eastAsia="ru-RU"/>
    </w:rPr>
  </w:style>
  <w:style w:type="character" w:customStyle="1" w:styleId="Heading4Char1">
    <w:name w:val="Heading 4 Char1"/>
    <w:uiPriority w:val="99"/>
    <w:locked/>
    <w:rsid w:val="005C35FA"/>
    <w:rPr>
      <w:b/>
      <w:sz w:val="28"/>
      <w:lang w:val="ru-RU" w:eastAsia="ru-RU"/>
    </w:rPr>
  </w:style>
  <w:style w:type="character" w:customStyle="1" w:styleId="Heading5Char1">
    <w:name w:val="Heading 5 Char1"/>
    <w:uiPriority w:val="99"/>
    <w:semiHidden/>
    <w:locked/>
    <w:rsid w:val="005C35FA"/>
    <w:rPr>
      <w:rFonts w:ascii="Calibri" w:hAnsi="Calibri"/>
      <w:b/>
      <w:i/>
      <w:sz w:val="26"/>
      <w:lang w:val="ru-RU" w:eastAsia="ru-RU"/>
    </w:rPr>
  </w:style>
  <w:style w:type="character" w:customStyle="1" w:styleId="Heading9Char1">
    <w:name w:val="Heading 9 Char1"/>
    <w:uiPriority w:val="99"/>
    <w:locked/>
    <w:rsid w:val="005C35FA"/>
    <w:rPr>
      <w:rFonts w:ascii="Arial" w:hAnsi="Arial"/>
      <w:sz w:val="22"/>
      <w:lang w:val="ru-RU" w:eastAsia="ru-RU"/>
    </w:rPr>
  </w:style>
  <w:style w:type="character" w:customStyle="1" w:styleId="HeaderChar1">
    <w:name w:val="Header Char1"/>
    <w:uiPriority w:val="99"/>
    <w:locked/>
    <w:rsid w:val="005C35FA"/>
    <w:rPr>
      <w:smallCaps/>
      <w:lang w:val="ru-RU" w:eastAsia="ru-RU"/>
    </w:rPr>
  </w:style>
  <w:style w:type="character" w:customStyle="1" w:styleId="PlainTextChar1">
    <w:name w:val="Plain Text Char1"/>
    <w:uiPriority w:val="99"/>
    <w:locked/>
    <w:rsid w:val="005C35FA"/>
    <w:rPr>
      <w:lang w:val="ru-RU" w:eastAsia="ru-RU"/>
    </w:rPr>
  </w:style>
  <w:style w:type="character" w:customStyle="1" w:styleId="FootnoteTextChar1">
    <w:name w:val="Footnote Text Char1"/>
    <w:uiPriority w:val="99"/>
    <w:locked/>
    <w:rsid w:val="005C35FA"/>
    <w:rPr>
      <w:sz w:val="18"/>
      <w:lang w:val="ru-RU" w:eastAsia="ru-RU"/>
    </w:rPr>
  </w:style>
  <w:style w:type="character" w:customStyle="1" w:styleId="CommentTextChar1">
    <w:name w:val="Comment Text Char1"/>
    <w:uiPriority w:val="99"/>
    <w:locked/>
    <w:rsid w:val="005C35FA"/>
    <w:rPr>
      <w:sz w:val="22"/>
      <w:lang w:val="ru-RU" w:eastAsia="en-US"/>
    </w:rPr>
  </w:style>
  <w:style w:type="character" w:customStyle="1" w:styleId="CommentSubjectChar1">
    <w:name w:val="Comment Subject Char1"/>
    <w:uiPriority w:val="99"/>
    <w:locked/>
    <w:rsid w:val="005C35FA"/>
    <w:rPr>
      <w:sz w:val="24"/>
      <w:lang w:val="ru-RU" w:eastAsia="en-US"/>
    </w:rPr>
  </w:style>
  <w:style w:type="character" w:customStyle="1" w:styleId="BalloonTextChar1">
    <w:name w:val="Balloon Text Char1"/>
    <w:uiPriority w:val="99"/>
    <w:semiHidden/>
    <w:locked/>
    <w:rsid w:val="005C35FA"/>
    <w:rPr>
      <w:rFonts w:ascii="Tahoma" w:hAnsi="Tahoma"/>
      <w:sz w:val="16"/>
      <w:lang w:val="ru-RU" w:eastAsia="ru-RU"/>
    </w:rPr>
  </w:style>
  <w:style w:type="character" w:customStyle="1" w:styleId="EndnoteTextChar1">
    <w:name w:val="Endnote Text Char1"/>
    <w:uiPriority w:val="99"/>
    <w:semiHidden/>
    <w:locked/>
    <w:rsid w:val="005C35FA"/>
    <w:rPr>
      <w:lang w:val="ru-RU" w:eastAsia="ru-RU"/>
    </w:rPr>
  </w:style>
  <w:style w:type="character" w:customStyle="1" w:styleId="FooterChar1">
    <w:name w:val="Footer Char1"/>
    <w:uiPriority w:val="99"/>
    <w:locked/>
    <w:rsid w:val="005C35FA"/>
    <w:rPr>
      <w:sz w:val="24"/>
      <w:lang w:val="ru-RU" w:eastAsia="ru-RU"/>
    </w:rPr>
  </w:style>
  <w:style w:type="character" w:customStyle="1" w:styleId="BodyTextChar1">
    <w:name w:val="Body Text Char1"/>
    <w:aliases w:val="Основной текст Знак Char1,Знак Знак Char1"/>
    <w:uiPriority w:val="99"/>
    <w:locked/>
    <w:rsid w:val="005C35FA"/>
    <w:rPr>
      <w:sz w:val="28"/>
      <w:lang w:val="ru-RU" w:eastAsia="ru-RU"/>
    </w:rPr>
  </w:style>
  <w:style w:type="character" w:customStyle="1" w:styleId="BodyTextIndent2Char1">
    <w:name w:val="Body Text Indent 2 Char1"/>
    <w:uiPriority w:val="99"/>
    <w:locked/>
    <w:rsid w:val="005C35FA"/>
    <w:rPr>
      <w:sz w:val="24"/>
      <w:lang w:val="ru-RU" w:eastAsia="ru-RU"/>
    </w:rPr>
  </w:style>
  <w:style w:type="character" w:customStyle="1" w:styleId="BodyText2Char1">
    <w:name w:val="Body Text 2 Char1"/>
    <w:aliases w:val="Знак1 Char1"/>
    <w:uiPriority w:val="99"/>
    <w:locked/>
    <w:rsid w:val="005C35FA"/>
    <w:rPr>
      <w:sz w:val="24"/>
      <w:lang w:val="ru-RU" w:eastAsia="ru-RU"/>
    </w:rPr>
  </w:style>
  <w:style w:type="character" w:customStyle="1" w:styleId="BodyTextIndent3Char1">
    <w:name w:val="Body Text Indent 3 Char1"/>
    <w:uiPriority w:val="99"/>
    <w:locked/>
    <w:rsid w:val="005C35FA"/>
    <w:rPr>
      <w:rFonts w:ascii="Cambria" w:hAnsi="Cambria"/>
      <w:b/>
      <w:color w:val="365F91"/>
      <w:sz w:val="28"/>
      <w:lang w:val="ru-RU" w:eastAsia="ru-RU"/>
    </w:rPr>
  </w:style>
  <w:style w:type="character" w:customStyle="1" w:styleId="BodyTextIndentChar1">
    <w:name w:val="Body Text Indent Char1"/>
    <w:uiPriority w:val="99"/>
    <w:locked/>
    <w:rsid w:val="005C35FA"/>
    <w:rPr>
      <w:b/>
      <w:kern w:val="36"/>
      <w:sz w:val="48"/>
      <w:lang w:val="ru-RU" w:eastAsia="ru-RU"/>
    </w:rPr>
  </w:style>
  <w:style w:type="character" w:customStyle="1" w:styleId="SubtitleChar1">
    <w:name w:val="Subtitle Char1"/>
    <w:uiPriority w:val="99"/>
    <w:locked/>
    <w:rsid w:val="005C35FA"/>
    <w:rPr>
      <w:sz w:val="24"/>
      <w:lang w:val="ru-RU" w:eastAsia="ru-RU"/>
    </w:rPr>
  </w:style>
  <w:style w:type="character" w:customStyle="1" w:styleId="DocumentMapChar1">
    <w:name w:val="Document Map Char1"/>
    <w:uiPriority w:val="99"/>
    <w:semiHidden/>
    <w:locked/>
    <w:rsid w:val="005C35FA"/>
    <w:rPr>
      <w:sz w:val="18"/>
      <w:lang w:val="ru-RU" w:eastAsia="ru-RU"/>
    </w:rPr>
  </w:style>
  <w:style w:type="character" w:customStyle="1" w:styleId="TitleChar1">
    <w:name w:val="Title Char1"/>
    <w:uiPriority w:val="10"/>
    <w:locked/>
    <w:rsid w:val="005C35FA"/>
    <w:rPr>
      <w:b/>
      <w:sz w:val="24"/>
      <w:lang w:val="ru-RU" w:eastAsia="ru-RU"/>
    </w:rPr>
  </w:style>
  <w:style w:type="paragraph" w:customStyle="1" w:styleId="2a">
    <w:name w:val="Цитата2"/>
    <w:basedOn w:val="a1"/>
    <w:uiPriority w:val="99"/>
    <w:rsid w:val="005C35FA"/>
    <w:pPr>
      <w:spacing w:before="120" w:after="120" w:line="360" w:lineRule="auto"/>
      <w:ind w:left="454" w:right="113" w:firstLine="720"/>
      <w:jc w:val="both"/>
    </w:pPr>
    <w:rPr>
      <w:kern w:val="1"/>
      <w:lang w:eastAsia="ar-SA"/>
    </w:rPr>
  </w:style>
  <w:style w:type="paragraph" w:customStyle="1" w:styleId="Addresses">
    <w:name w:val="Addresses"/>
    <w:basedOn w:val="a1"/>
    <w:link w:val="Addresses0"/>
    <w:uiPriority w:val="99"/>
    <w:rsid w:val="005C35FA"/>
    <w:pPr>
      <w:spacing w:line="360" w:lineRule="auto"/>
      <w:jc w:val="center"/>
    </w:pPr>
    <w:rPr>
      <w:i/>
      <w:color w:val="000000"/>
      <w:szCs w:val="20"/>
    </w:rPr>
  </w:style>
  <w:style w:type="character" w:customStyle="1" w:styleId="Addresses0">
    <w:name w:val="Addresses Знак"/>
    <w:link w:val="Addresses"/>
    <w:uiPriority w:val="99"/>
    <w:locked/>
    <w:rsid w:val="005C35FA"/>
    <w:rPr>
      <w:i/>
      <w:color w:val="000000"/>
      <w:sz w:val="24"/>
      <w:lang w:val="ru-RU" w:eastAsia="ru-RU"/>
    </w:rPr>
  </w:style>
  <w:style w:type="paragraph" w:customStyle="1" w:styleId="2b">
    <w:name w:val="Обычный (веб)2"/>
    <w:basedOn w:val="a1"/>
    <w:uiPriority w:val="99"/>
    <w:rsid w:val="005C35FA"/>
    <w:pPr>
      <w:spacing w:before="200"/>
    </w:pPr>
    <w:rPr>
      <w:sz w:val="28"/>
      <w:szCs w:val="28"/>
    </w:rPr>
  </w:style>
  <w:style w:type="character" w:customStyle="1" w:styleId="-0">
    <w:name w:val="Интернет-ссылка"/>
    <w:uiPriority w:val="99"/>
    <w:rsid w:val="000A2A2E"/>
    <w:rPr>
      <w:color w:val="0000FF"/>
      <w:u w:val="single"/>
    </w:rPr>
  </w:style>
  <w:style w:type="character" w:customStyle="1" w:styleId="contribution">
    <w:name w:val="contribution"/>
    <w:uiPriority w:val="99"/>
    <w:rsid w:val="000A2A2E"/>
    <w:rPr>
      <w:rFonts w:cs="Times New Roman"/>
    </w:rPr>
  </w:style>
  <w:style w:type="character" w:customStyle="1" w:styleId="authors">
    <w:name w:val="authors"/>
    <w:uiPriority w:val="99"/>
    <w:rsid w:val="000A2A2E"/>
    <w:rPr>
      <w:rFonts w:cs="Times New Roman"/>
    </w:rPr>
  </w:style>
  <w:style w:type="character" w:customStyle="1" w:styleId="authorname">
    <w:name w:val="authorname"/>
    <w:uiPriority w:val="99"/>
    <w:rsid w:val="000A2A2E"/>
    <w:rPr>
      <w:rFonts w:cs="Times New Roman"/>
    </w:rPr>
  </w:style>
  <w:style w:type="character" w:customStyle="1" w:styleId="articleentryauthorslinks">
    <w:name w:val="articleentryauthorslinks"/>
    <w:uiPriority w:val="99"/>
    <w:rsid w:val="000A2A2E"/>
    <w:rPr>
      <w:rFonts w:cs="Times New Roman"/>
    </w:rPr>
  </w:style>
  <w:style w:type="character" w:customStyle="1" w:styleId="entryauthor">
    <w:name w:val="entryauthor"/>
    <w:uiPriority w:val="99"/>
    <w:rsid w:val="000A2A2E"/>
    <w:rPr>
      <w:rFonts w:cs="Times New Roman"/>
    </w:rPr>
  </w:style>
  <w:style w:type="paragraph" w:customStyle="1" w:styleId="NoSpacing1">
    <w:name w:val="No Spacing1"/>
    <w:uiPriority w:val="99"/>
    <w:rsid w:val="00C454F8"/>
    <w:rPr>
      <w:sz w:val="22"/>
      <w:szCs w:val="22"/>
    </w:rPr>
  </w:style>
  <w:style w:type="paragraph" w:customStyle="1" w:styleId="BodyText21">
    <w:name w:val="Body Text 21"/>
    <w:basedOn w:val="a1"/>
    <w:uiPriority w:val="99"/>
    <w:rsid w:val="00C454F8"/>
    <w:pPr>
      <w:widowControl w:val="0"/>
      <w:overflowPunct w:val="0"/>
      <w:autoSpaceDE w:val="0"/>
      <w:autoSpaceDN w:val="0"/>
      <w:adjustRightInd w:val="0"/>
      <w:textAlignment w:val="baseline"/>
    </w:pPr>
    <w:rPr>
      <w:szCs w:val="20"/>
    </w:rPr>
  </w:style>
  <w:style w:type="character" w:customStyle="1" w:styleId="bigtext">
    <w:name w:val="bigtext"/>
    <w:rsid w:val="00C454F8"/>
  </w:style>
  <w:style w:type="paragraph" w:customStyle="1" w:styleId="affff0">
    <w:name w:val="Заголовок"/>
    <w:basedOn w:val="a1"/>
    <w:next w:val="aff8"/>
    <w:uiPriority w:val="99"/>
    <w:rsid w:val="000C0C5F"/>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71">
    <w:name w:val="Знак Знак7"/>
    <w:uiPriority w:val="99"/>
    <w:rsid w:val="000C0C5F"/>
    <w:rPr>
      <w:rFonts w:eastAsia="SimSun"/>
      <w:kern w:val="1"/>
      <w:sz w:val="24"/>
      <w:lang w:eastAsia="zh-CN"/>
    </w:rPr>
  </w:style>
  <w:style w:type="paragraph" w:styleId="affff1">
    <w:name w:val="List"/>
    <w:basedOn w:val="aff8"/>
    <w:uiPriority w:val="99"/>
    <w:locked/>
    <w:rsid w:val="000C0C5F"/>
    <w:pPr>
      <w:widowControl w:val="0"/>
      <w:suppressAutoHyphens/>
      <w:spacing w:after="120"/>
    </w:pPr>
    <w:rPr>
      <w:rFonts w:eastAsia="SimSun" w:cs="Mangal"/>
      <w:kern w:val="1"/>
      <w:sz w:val="24"/>
      <w:szCs w:val="24"/>
      <w:lang w:eastAsia="zh-CN" w:bidi="hi-IN"/>
    </w:rPr>
  </w:style>
  <w:style w:type="paragraph" w:styleId="affff2">
    <w:name w:val="caption"/>
    <w:basedOn w:val="a1"/>
    <w:rsid w:val="000C0C5F"/>
    <w:pPr>
      <w:widowControl w:val="0"/>
      <w:suppressLineNumbers/>
      <w:suppressAutoHyphens/>
      <w:spacing w:before="120" w:after="120"/>
    </w:pPr>
    <w:rPr>
      <w:rFonts w:eastAsia="SimSun" w:cs="Mangal"/>
      <w:i/>
      <w:iCs/>
      <w:kern w:val="1"/>
      <w:lang w:eastAsia="zh-CN" w:bidi="hi-IN"/>
    </w:rPr>
  </w:style>
  <w:style w:type="paragraph" w:customStyle="1" w:styleId="19">
    <w:name w:val="Указатель1"/>
    <w:basedOn w:val="a1"/>
    <w:uiPriority w:val="99"/>
    <w:rsid w:val="000C0C5F"/>
    <w:pPr>
      <w:widowControl w:val="0"/>
      <w:suppressLineNumbers/>
      <w:suppressAutoHyphens/>
    </w:pPr>
    <w:rPr>
      <w:rFonts w:eastAsia="SimSun" w:cs="Mangal"/>
      <w:kern w:val="1"/>
      <w:lang w:eastAsia="zh-CN" w:bidi="hi-IN"/>
    </w:rPr>
  </w:style>
  <w:style w:type="character" w:customStyle="1" w:styleId="610">
    <w:name w:val="Знак Знак61"/>
    <w:uiPriority w:val="99"/>
    <w:semiHidden/>
    <w:rsid w:val="000C0C5F"/>
    <w:rPr>
      <w:rFonts w:eastAsia="SimSun"/>
      <w:kern w:val="1"/>
      <w:sz w:val="18"/>
      <w:lang w:eastAsia="zh-CN"/>
    </w:rPr>
  </w:style>
  <w:style w:type="character" w:customStyle="1" w:styleId="510">
    <w:name w:val="Знак Знак51"/>
    <w:uiPriority w:val="99"/>
    <w:semiHidden/>
    <w:rsid w:val="000C0C5F"/>
    <w:rPr>
      <w:rFonts w:eastAsia="SimSun"/>
      <w:b/>
      <w:kern w:val="1"/>
      <w:sz w:val="18"/>
      <w:lang w:eastAsia="zh-CN"/>
    </w:rPr>
  </w:style>
  <w:style w:type="character" w:customStyle="1" w:styleId="43">
    <w:name w:val="Знак Знак43"/>
    <w:uiPriority w:val="99"/>
    <w:semiHidden/>
    <w:rsid w:val="000C0C5F"/>
    <w:rPr>
      <w:rFonts w:ascii="Tahoma" w:eastAsia="SimSun" w:hAnsi="Tahoma"/>
      <w:kern w:val="1"/>
      <w:sz w:val="14"/>
      <w:lang w:eastAsia="zh-CN"/>
    </w:rPr>
  </w:style>
  <w:style w:type="character" w:customStyle="1" w:styleId="340">
    <w:name w:val="Знак Знак34"/>
    <w:uiPriority w:val="99"/>
    <w:rsid w:val="000C0C5F"/>
    <w:rPr>
      <w:rFonts w:eastAsia="SimSun"/>
      <w:kern w:val="1"/>
      <w:sz w:val="21"/>
      <w:lang w:eastAsia="zh-CN"/>
    </w:rPr>
  </w:style>
  <w:style w:type="character" w:customStyle="1" w:styleId="222">
    <w:name w:val="Знак Знак22"/>
    <w:uiPriority w:val="99"/>
    <w:rsid w:val="000C0C5F"/>
    <w:rPr>
      <w:rFonts w:eastAsia="SimSun"/>
      <w:kern w:val="1"/>
      <w:sz w:val="21"/>
      <w:lang w:eastAsia="zh-CN"/>
    </w:rPr>
  </w:style>
  <w:style w:type="character" w:customStyle="1" w:styleId="130">
    <w:name w:val="Знак Знак13"/>
    <w:uiPriority w:val="99"/>
    <w:semiHidden/>
    <w:rsid w:val="000C0C5F"/>
    <w:rPr>
      <w:rFonts w:eastAsia="SimSun"/>
      <w:kern w:val="1"/>
      <w:sz w:val="18"/>
      <w:lang w:eastAsia="zh-CN"/>
    </w:rPr>
  </w:style>
  <w:style w:type="character" w:styleId="affff3">
    <w:name w:val="endnote reference"/>
    <w:semiHidden/>
    <w:locked/>
    <w:rsid w:val="000C0C5F"/>
    <w:rPr>
      <w:rFonts w:cs="Times New Roman"/>
      <w:vertAlign w:val="superscript"/>
    </w:rPr>
  </w:style>
  <w:style w:type="character" w:customStyle="1" w:styleId="91">
    <w:name w:val="Знак Знак9"/>
    <w:uiPriority w:val="99"/>
    <w:rsid w:val="000C0C5F"/>
    <w:rPr>
      <w:b/>
      <w:kern w:val="36"/>
      <w:sz w:val="48"/>
    </w:rPr>
  </w:style>
  <w:style w:type="character" w:customStyle="1" w:styleId="81">
    <w:name w:val="Знак Знак8"/>
    <w:uiPriority w:val="99"/>
    <w:semiHidden/>
    <w:rsid w:val="000C0C5F"/>
    <w:rPr>
      <w:rFonts w:ascii="Calibri Light" w:hAnsi="Calibri Light"/>
      <w:b/>
      <w:kern w:val="1"/>
      <w:sz w:val="23"/>
      <w:lang w:eastAsia="zh-CN"/>
    </w:rPr>
  </w:style>
  <w:style w:type="character" w:customStyle="1" w:styleId="WW8Num1ztrue">
    <w:name w:val="WW8Num1ztrue"/>
    <w:uiPriority w:val="99"/>
    <w:rsid w:val="000C0C5F"/>
  </w:style>
  <w:style w:type="paragraph" w:customStyle="1" w:styleId="Paragraph">
    <w:name w:val="Paragraph"/>
    <w:basedOn w:val="a1"/>
    <w:next w:val="a1"/>
    <w:uiPriority w:val="99"/>
    <w:rsid w:val="000C0C5F"/>
    <w:pPr>
      <w:widowControl w:val="0"/>
      <w:spacing w:before="240" w:line="480" w:lineRule="auto"/>
    </w:pPr>
    <w:rPr>
      <w:lang w:val="en-GB" w:eastAsia="en-GB"/>
    </w:rPr>
  </w:style>
  <w:style w:type="character" w:customStyle="1" w:styleId="alt-edited">
    <w:name w:val="alt-edited"/>
    <w:uiPriority w:val="99"/>
    <w:rsid w:val="00EC61FB"/>
    <w:rPr>
      <w:rFonts w:cs="Times New Roman"/>
    </w:rPr>
  </w:style>
  <w:style w:type="paragraph" w:customStyle="1" w:styleId="affff4">
    <w:name w:val="Стиль статья"/>
    <w:basedOn w:val="a1"/>
    <w:link w:val="affff5"/>
    <w:uiPriority w:val="99"/>
    <w:rsid w:val="00C42FE1"/>
    <w:pPr>
      <w:spacing w:after="200" w:line="276" w:lineRule="auto"/>
      <w:ind w:firstLine="567"/>
      <w:jc w:val="both"/>
    </w:pPr>
    <w:rPr>
      <w:lang w:eastAsia="en-US"/>
    </w:rPr>
  </w:style>
  <w:style w:type="character" w:customStyle="1" w:styleId="affff5">
    <w:name w:val="Стиль статья Знак"/>
    <w:link w:val="affff4"/>
    <w:uiPriority w:val="99"/>
    <w:locked/>
    <w:rsid w:val="00C42FE1"/>
    <w:rPr>
      <w:rFonts w:cs="Times New Roman"/>
      <w:sz w:val="24"/>
      <w:szCs w:val="24"/>
      <w:lang w:val="ru-RU" w:eastAsia="en-US" w:bidi="ar-SA"/>
    </w:rPr>
  </w:style>
  <w:style w:type="paragraph" w:customStyle="1" w:styleId="B-Title1">
    <w:name w:val="B-Title1"/>
    <w:basedOn w:val="a1"/>
    <w:link w:val="B-Title1Char"/>
    <w:uiPriority w:val="99"/>
    <w:rsid w:val="00514B37"/>
    <w:pPr>
      <w:widowControl w:val="0"/>
      <w:numPr>
        <w:numId w:val="3"/>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uiPriority w:val="99"/>
    <w:locked/>
    <w:rsid w:val="00514B37"/>
    <w:rPr>
      <w:rFonts w:eastAsia="SimSun"/>
      <w:b/>
      <w:kern w:val="2"/>
      <w:sz w:val="24"/>
      <w:lang w:val="en-US" w:eastAsia="zh-CN"/>
    </w:rPr>
  </w:style>
  <w:style w:type="paragraph" w:customStyle="1" w:styleId="B-Title2">
    <w:name w:val="B-Title2"/>
    <w:basedOn w:val="a1"/>
    <w:uiPriority w:val="99"/>
    <w:rsid w:val="00514B37"/>
    <w:pPr>
      <w:widowControl w:val="0"/>
      <w:numPr>
        <w:ilvl w:val="1"/>
        <w:numId w:val="3"/>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1"/>
    <w:uiPriority w:val="99"/>
    <w:rsid w:val="00514B37"/>
    <w:pPr>
      <w:spacing w:before="100" w:beforeAutospacing="1" w:after="100" w:afterAutospacing="1"/>
    </w:pPr>
  </w:style>
  <w:style w:type="paragraph" w:customStyle="1" w:styleId="Ref">
    <w:name w:val="Ref"/>
    <w:basedOn w:val="a1"/>
    <w:uiPriority w:val="99"/>
    <w:rsid w:val="00514B37"/>
    <w:pPr>
      <w:numPr>
        <w:numId w:val="4"/>
      </w:numPr>
      <w:spacing w:line="205" w:lineRule="exact"/>
    </w:pPr>
    <w:rPr>
      <w:kern w:val="18"/>
      <w:sz w:val="18"/>
      <w:szCs w:val="20"/>
      <w:lang w:val="en-US" w:eastAsia="de-DE"/>
    </w:rPr>
  </w:style>
  <w:style w:type="character" w:customStyle="1" w:styleId="info">
    <w:name w:val="info"/>
    <w:uiPriority w:val="99"/>
    <w:rsid w:val="00514B37"/>
    <w:rPr>
      <w:rFonts w:cs="Times New Roman"/>
    </w:rPr>
  </w:style>
  <w:style w:type="paragraph" w:customStyle="1" w:styleId="affff6">
    <w:name w:val="Текст + По центру"/>
    <w:aliases w:val="Первая строка:  0 см"/>
    <w:basedOn w:val="a7"/>
    <w:uiPriority w:val="99"/>
    <w:rsid w:val="00F2117F"/>
    <w:pPr>
      <w:ind w:firstLine="0"/>
      <w:jc w:val="center"/>
    </w:pPr>
  </w:style>
  <w:style w:type="paragraph" w:customStyle="1" w:styleId="Body">
    <w:name w:val="Body"/>
    <w:basedOn w:val="a1"/>
    <w:rsid w:val="00143A00"/>
    <w:pPr>
      <w:tabs>
        <w:tab w:val="left" w:pos="567"/>
      </w:tabs>
      <w:spacing w:line="360" w:lineRule="auto"/>
      <w:ind w:firstLine="567"/>
      <w:jc w:val="both"/>
    </w:pPr>
    <w:rPr>
      <w:lang w:eastAsia="en-US"/>
    </w:rPr>
  </w:style>
  <w:style w:type="character" w:customStyle="1" w:styleId="search-hl">
    <w:name w:val="search-hl"/>
    <w:uiPriority w:val="99"/>
    <w:rsid w:val="00143A00"/>
    <w:rPr>
      <w:rFonts w:cs="Times New Roman"/>
    </w:rPr>
  </w:style>
  <w:style w:type="character" w:customStyle="1" w:styleId="affff7">
    <w:name w:val="Основной текст + Курсив"/>
    <w:aliases w:val="Интервал 0 pt"/>
    <w:uiPriority w:val="99"/>
    <w:rsid w:val="000F7323"/>
    <w:rPr>
      <w:rFonts w:ascii="Times New Roman" w:hAnsi="Times New Roman"/>
      <w:i/>
      <w:color w:val="000000"/>
      <w:spacing w:val="0"/>
      <w:w w:val="100"/>
      <w:position w:val="0"/>
      <w:sz w:val="23"/>
      <w:u w:val="none"/>
      <w:shd w:val="clear" w:color="auto" w:fill="FFFFFF"/>
      <w:lang w:val="en-US"/>
    </w:rPr>
  </w:style>
  <w:style w:type="character" w:customStyle="1" w:styleId="72">
    <w:name w:val="Основной текст (7)"/>
    <w:uiPriority w:val="99"/>
    <w:rsid w:val="000F7323"/>
    <w:rPr>
      <w:rFonts w:ascii="Century Schoolbook" w:hAnsi="Century Schoolbook"/>
      <w:color w:val="000000"/>
      <w:spacing w:val="0"/>
      <w:w w:val="100"/>
      <w:position w:val="0"/>
      <w:sz w:val="18"/>
      <w:u w:val="none"/>
      <w:lang w:val="ru-RU"/>
    </w:rPr>
  </w:style>
  <w:style w:type="character" w:customStyle="1" w:styleId="hlfld-title">
    <w:name w:val="hlfld-title"/>
    <w:rsid w:val="000F7323"/>
  </w:style>
  <w:style w:type="character" w:customStyle="1" w:styleId="affff8">
    <w:name w:val="Без интервала Знак"/>
    <w:uiPriority w:val="99"/>
    <w:rsid w:val="00BE0058"/>
  </w:style>
  <w:style w:type="character" w:customStyle="1" w:styleId="2c">
    <w:name w:val="Основной текст (2)_"/>
    <w:uiPriority w:val="99"/>
    <w:rsid w:val="00BE0058"/>
    <w:rPr>
      <w:rFonts w:ascii="Times New Roman" w:hAnsi="Times New Roman"/>
      <w:b/>
      <w:i/>
      <w:sz w:val="20"/>
      <w:shd w:val="clear" w:color="auto" w:fill="FFFFFF"/>
    </w:rPr>
  </w:style>
  <w:style w:type="character" w:customStyle="1" w:styleId="2d">
    <w:name w:val="Основной текст (2) + Не курсив"/>
    <w:uiPriority w:val="99"/>
    <w:rsid w:val="00BE0058"/>
    <w:rPr>
      <w:rFonts w:ascii="Times New Roman" w:hAnsi="Times New Roman"/>
      <w:b/>
      <w:sz w:val="20"/>
      <w:shd w:val="clear" w:color="auto" w:fill="FFFFFF"/>
    </w:rPr>
  </w:style>
  <w:style w:type="paragraph" w:customStyle="1" w:styleId="2e">
    <w:name w:val="Основной текст (2)"/>
    <w:basedOn w:val="a1"/>
    <w:uiPriority w:val="99"/>
    <w:rsid w:val="00BE0058"/>
    <w:pPr>
      <w:widowControl w:val="0"/>
      <w:shd w:val="clear" w:color="auto" w:fill="FFFFFF"/>
      <w:suppressAutoHyphens/>
      <w:spacing w:before="120" w:after="120" w:line="240" w:lineRule="atLeast"/>
    </w:pPr>
    <w:rPr>
      <w:b/>
      <w:bCs/>
      <w:i/>
      <w:iCs/>
      <w:sz w:val="20"/>
      <w:szCs w:val="20"/>
      <w:lang w:eastAsia="ar-SA"/>
    </w:rPr>
  </w:style>
  <w:style w:type="paragraph" w:customStyle="1" w:styleId="1a">
    <w:name w:val="Без интервала1"/>
    <w:link w:val="NoSpacingChar"/>
    <w:uiPriority w:val="99"/>
    <w:rsid w:val="00BE0058"/>
    <w:pPr>
      <w:suppressAutoHyphens/>
    </w:pPr>
    <w:rPr>
      <w:rFonts w:ascii="Calibri" w:hAnsi="Calibri" w:cs="Calibri"/>
      <w:sz w:val="22"/>
      <w:szCs w:val="22"/>
      <w:lang w:eastAsia="ar-SA"/>
    </w:rPr>
  </w:style>
  <w:style w:type="character" w:customStyle="1" w:styleId="36">
    <w:name w:val="Основной текст (3)_"/>
    <w:link w:val="313"/>
    <w:uiPriority w:val="99"/>
    <w:locked/>
    <w:rsid w:val="00940138"/>
    <w:rPr>
      <w:rFonts w:ascii="Arial" w:hAnsi="Arial"/>
      <w:i/>
      <w:sz w:val="21"/>
      <w:shd w:val="clear" w:color="auto" w:fill="FFFFFF"/>
    </w:rPr>
  </w:style>
  <w:style w:type="paragraph" w:customStyle="1" w:styleId="313">
    <w:name w:val="Основной текст (3)1"/>
    <w:basedOn w:val="a1"/>
    <w:link w:val="36"/>
    <w:uiPriority w:val="99"/>
    <w:rsid w:val="00DE6A68"/>
    <w:pPr>
      <w:shd w:val="clear" w:color="auto" w:fill="FFFFFF"/>
      <w:spacing w:line="240" w:lineRule="atLeast"/>
    </w:pPr>
    <w:rPr>
      <w:rFonts w:ascii="Arial" w:hAnsi="Arial"/>
      <w:i/>
      <w:sz w:val="21"/>
      <w:szCs w:val="20"/>
      <w:shd w:val="clear" w:color="auto" w:fill="FFFFFF"/>
    </w:rPr>
  </w:style>
  <w:style w:type="paragraph" w:customStyle="1" w:styleId="37">
    <w:name w:val="Основной текст (3)"/>
    <w:basedOn w:val="a1"/>
    <w:uiPriority w:val="99"/>
    <w:rsid w:val="00940138"/>
    <w:pPr>
      <w:widowControl w:val="0"/>
      <w:shd w:val="clear" w:color="auto" w:fill="FFFFFF"/>
      <w:suppressAutoHyphens/>
      <w:spacing w:before="120" w:line="254" w:lineRule="exact"/>
      <w:ind w:firstLine="480"/>
      <w:jc w:val="both"/>
    </w:pPr>
    <w:rPr>
      <w:rFonts w:ascii="Arial" w:hAnsi="Arial" w:cs="Arial"/>
      <w:i/>
      <w:iCs/>
      <w:sz w:val="21"/>
      <w:szCs w:val="21"/>
      <w:lang w:eastAsia="ar-SA"/>
    </w:rPr>
  </w:style>
  <w:style w:type="paragraph" w:customStyle="1" w:styleId="Address">
    <w:name w:val="Address"/>
    <w:basedOn w:val="a1"/>
    <w:rsid w:val="005E15CA"/>
    <w:pPr>
      <w:spacing w:line="230" w:lineRule="exact"/>
      <w:ind w:left="284" w:hanging="284"/>
    </w:pPr>
    <w:rPr>
      <w:rFonts w:eastAsia="MS Mincho"/>
      <w:sz w:val="19"/>
      <w:szCs w:val="19"/>
      <w:lang w:val="de-DE" w:eastAsia="ja-JP"/>
    </w:rPr>
  </w:style>
  <w:style w:type="paragraph" w:customStyle="1" w:styleId="NormalWeb1">
    <w:name w:val="Normal (Web)1"/>
    <w:basedOn w:val="a1"/>
    <w:uiPriority w:val="99"/>
    <w:rsid w:val="005E15CA"/>
    <w:pPr>
      <w:suppressAutoHyphens/>
      <w:spacing w:before="100" w:after="100" w:line="100" w:lineRule="atLeast"/>
    </w:pPr>
    <w:rPr>
      <w:lang w:eastAsia="zh-CN"/>
    </w:rPr>
  </w:style>
  <w:style w:type="paragraph" w:customStyle="1" w:styleId="Style1">
    <w:name w:val="Style1"/>
    <w:basedOn w:val="a1"/>
    <w:rsid w:val="00DE6A68"/>
    <w:pPr>
      <w:suppressAutoHyphens/>
    </w:pPr>
    <w:rPr>
      <w:rFonts w:cs="Calibri"/>
      <w:kern w:val="1"/>
      <w:lang w:val="en-US" w:eastAsia="ar-SA"/>
    </w:rPr>
  </w:style>
  <w:style w:type="character" w:customStyle="1" w:styleId="taxon-name">
    <w:name w:val="taxon-name"/>
    <w:uiPriority w:val="99"/>
    <w:rsid w:val="00DE6A68"/>
    <w:rPr>
      <w:rFonts w:cs="Times New Roman"/>
    </w:rPr>
  </w:style>
  <w:style w:type="character" w:customStyle="1" w:styleId="notranslate">
    <w:name w:val="notranslate"/>
    <w:uiPriority w:val="99"/>
    <w:rsid w:val="00DE6A68"/>
    <w:rPr>
      <w:rFonts w:cs="Times New Roman"/>
    </w:rPr>
  </w:style>
  <w:style w:type="character" w:customStyle="1" w:styleId="butback">
    <w:name w:val="butback"/>
    <w:uiPriority w:val="99"/>
    <w:rsid w:val="00DE6A68"/>
    <w:rPr>
      <w:rFonts w:cs="Times New Roman"/>
    </w:rPr>
  </w:style>
  <w:style w:type="character" w:customStyle="1" w:styleId="submenu-table">
    <w:name w:val="submenu-table"/>
    <w:uiPriority w:val="99"/>
    <w:rsid w:val="00DE6A68"/>
    <w:rPr>
      <w:rFonts w:cs="Times New Roman"/>
    </w:rPr>
  </w:style>
  <w:style w:type="character" w:customStyle="1" w:styleId="Absatz-Standardschriftart">
    <w:name w:val="Absatz-Standardschriftart"/>
    <w:uiPriority w:val="99"/>
    <w:rsid w:val="00DE6A68"/>
  </w:style>
  <w:style w:type="character" w:customStyle="1" w:styleId="44">
    <w:name w:val="Основной шрифт абзаца4"/>
    <w:uiPriority w:val="99"/>
    <w:rsid w:val="00DE6A68"/>
  </w:style>
  <w:style w:type="character" w:customStyle="1" w:styleId="WW8Num15z0">
    <w:name w:val="WW8Num15z0"/>
    <w:uiPriority w:val="99"/>
    <w:rsid w:val="00DE6A68"/>
    <w:rPr>
      <w:rFonts w:ascii="Symbol" w:hAnsi="Symbol"/>
    </w:rPr>
  </w:style>
  <w:style w:type="character" w:customStyle="1" w:styleId="WW-Absatz-Standardschriftart">
    <w:name w:val="WW-Absatz-Standardschriftart"/>
    <w:uiPriority w:val="99"/>
    <w:rsid w:val="00DE6A68"/>
  </w:style>
  <w:style w:type="character" w:customStyle="1" w:styleId="WW8Num15z1">
    <w:name w:val="WW8Num15z1"/>
    <w:uiPriority w:val="99"/>
    <w:rsid w:val="00DE6A68"/>
    <w:rPr>
      <w:rFonts w:ascii="Courier New" w:hAnsi="Courier New"/>
    </w:rPr>
  </w:style>
  <w:style w:type="character" w:customStyle="1" w:styleId="WW8Num15z2">
    <w:name w:val="WW8Num15z2"/>
    <w:uiPriority w:val="99"/>
    <w:rsid w:val="00DE6A68"/>
    <w:rPr>
      <w:rFonts w:ascii="Wingdings" w:hAnsi="Wingdings"/>
    </w:rPr>
  </w:style>
  <w:style w:type="character" w:customStyle="1" w:styleId="38">
    <w:name w:val="Основной шрифт абзаца3"/>
    <w:uiPriority w:val="99"/>
    <w:rsid w:val="00DE6A68"/>
  </w:style>
  <w:style w:type="character" w:customStyle="1" w:styleId="WW-Absatz-Standardschriftart1">
    <w:name w:val="WW-Absatz-Standardschriftart1"/>
    <w:uiPriority w:val="99"/>
    <w:rsid w:val="00DE6A68"/>
  </w:style>
  <w:style w:type="character" w:customStyle="1" w:styleId="2f">
    <w:name w:val="Основной шрифт абзаца2"/>
    <w:uiPriority w:val="99"/>
    <w:rsid w:val="00DE6A68"/>
  </w:style>
  <w:style w:type="character" w:customStyle="1" w:styleId="WW-Absatz-Standardschriftart11">
    <w:name w:val="WW-Absatz-Standardschriftart11"/>
    <w:uiPriority w:val="99"/>
    <w:rsid w:val="00DE6A68"/>
  </w:style>
  <w:style w:type="character" w:customStyle="1" w:styleId="WW-Absatz-Standardschriftart111">
    <w:name w:val="WW-Absatz-Standardschriftart111"/>
    <w:uiPriority w:val="99"/>
    <w:rsid w:val="00DE6A68"/>
  </w:style>
  <w:style w:type="character" w:customStyle="1" w:styleId="WW-Absatz-Standardschriftart1111">
    <w:name w:val="WW-Absatz-Standardschriftart1111"/>
    <w:uiPriority w:val="99"/>
    <w:rsid w:val="00DE6A68"/>
  </w:style>
  <w:style w:type="character" w:customStyle="1" w:styleId="WW-Absatz-Standardschriftart11111">
    <w:name w:val="WW-Absatz-Standardschriftart11111"/>
    <w:uiPriority w:val="99"/>
    <w:rsid w:val="00DE6A68"/>
  </w:style>
  <w:style w:type="character" w:customStyle="1" w:styleId="WW-Absatz-Standardschriftart111111">
    <w:name w:val="WW-Absatz-Standardschriftart111111"/>
    <w:uiPriority w:val="99"/>
    <w:rsid w:val="00DE6A68"/>
  </w:style>
  <w:style w:type="character" w:customStyle="1" w:styleId="WW8Num5z0">
    <w:name w:val="WW8Num5z0"/>
    <w:uiPriority w:val="99"/>
    <w:rsid w:val="00DE6A68"/>
    <w:rPr>
      <w:lang w:val="ru-RU"/>
    </w:rPr>
  </w:style>
  <w:style w:type="character" w:customStyle="1" w:styleId="WW-Absatz-Standardschriftart1111111">
    <w:name w:val="WW-Absatz-Standardschriftart1111111"/>
    <w:uiPriority w:val="99"/>
    <w:rsid w:val="00DE6A68"/>
  </w:style>
  <w:style w:type="character" w:customStyle="1" w:styleId="WW8Num4z0">
    <w:name w:val="WW8Num4z0"/>
    <w:uiPriority w:val="99"/>
    <w:rsid w:val="00DE6A68"/>
    <w:rPr>
      <w:lang w:val="ru-RU"/>
    </w:rPr>
  </w:style>
  <w:style w:type="character" w:customStyle="1" w:styleId="1b">
    <w:name w:val="Основной шрифт абзаца1"/>
    <w:uiPriority w:val="99"/>
    <w:rsid w:val="00DE6A68"/>
  </w:style>
  <w:style w:type="character" w:customStyle="1" w:styleId="2f0">
    <w:name w:val="Основной текст с отступом 2 Знак"/>
    <w:uiPriority w:val="99"/>
    <w:rsid w:val="00DE6A68"/>
    <w:rPr>
      <w:color w:val="000000"/>
      <w:sz w:val="28"/>
    </w:rPr>
  </w:style>
  <w:style w:type="character" w:customStyle="1" w:styleId="2f1">
    <w:name w:val="Основной текст 2 Знак"/>
    <w:uiPriority w:val="99"/>
    <w:rsid w:val="00DE6A68"/>
    <w:rPr>
      <w:rFonts w:cs="Times New Roman"/>
    </w:rPr>
  </w:style>
  <w:style w:type="character" w:customStyle="1" w:styleId="affff9">
    <w:name w:val="Текст Знак"/>
    <w:uiPriority w:val="99"/>
    <w:rsid w:val="00DE6A68"/>
    <w:rPr>
      <w:rFonts w:ascii="Courier New" w:hAnsi="Courier New"/>
      <w:lang w:val="en-US"/>
    </w:rPr>
  </w:style>
  <w:style w:type="character" w:customStyle="1" w:styleId="1c">
    <w:name w:val="Текст примечания Знак1"/>
    <w:uiPriority w:val="99"/>
    <w:semiHidden/>
    <w:rsid w:val="00DE6A68"/>
    <w:rPr>
      <w:rFonts w:ascii="Times New Roman" w:hAnsi="Times New Roman"/>
      <w:lang w:eastAsia="ar-SA" w:bidi="ar-SA"/>
    </w:rPr>
  </w:style>
  <w:style w:type="character" w:customStyle="1" w:styleId="affffa">
    <w:name w:val="Верхний колонтитул Знак"/>
    <w:rsid w:val="00DE6A68"/>
    <w:rPr>
      <w:sz w:val="24"/>
    </w:rPr>
  </w:style>
  <w:style w:type="character" w:customStyle="1" w:styleId="affffb">
    <w:name w:val="Нижний колонтитул Знак"/>
    <w:rsid w:val="00DE6A68"/>
    <w:rPr>
      <w:sz w:val="24"/>
    </w:rPr>
  </w:style>
  <w:style w:type="character" w:customStyle="1" w:styleId="FootnoteCharacters">
    <w:name w:val="Footnote Characters"/>
    <w:uiPriority w:val="99"/>
    <w:rsid w:val="00DE6A68"/>
    <w:rPr>
      <w:vertAlign w:val="superscript"/>
    </w:rPr>
  </w:style>
  <w:style w:type="character" w:customStyle="1" w:styleId="affffc">
    <w:name w:val="Текст сноски Знак"/>
    <w:uiPriority w:val="99"/>
    <w:rsid w:val="00DE6A68"/>
    <w:rPr>
      <w:rFonts w:cs="Times New Roman"/>
    </w:rPr>
  </w:style>
  <w:style w:type="character" w:customStyle="1" w:styleId="affffd">
    <w:name w:val="Текст выноски Знак"/>
    <w:rsid w:val="00DE6A68"/>
    <w:rPr>
      <w:rFonts w:ascii="Tahoma" w:hAnsi="Tahoma"/>
      <w:sz w:val="16"/>
    </w:rPr>
  </w:style>
  <w:style w:type="character" w:customStyle="1" w:styleId="yshortcuts">
    <w:name w:val="yshortcuts"/>
    <w:uiPriority w:val="99"/>
    <w:rsid w:val="00DE6A68"/>
    <w:rPr>
      <w:rFonts w:cs="Times New Roman"/>
    </w:rPr>
  </w:style>
  <w:style w:type="character" w:customStyle="1" w:styleId="A20">
    <w:name w:val="A2"/>
    <w:uiPriority w:val="99"/>
    <w:rsid w:val="00DE6A68"/>
    <w:rPr>
      <w:b/>
      <w:color w:val="000000"/>
      <w:sz w:val="30"/>
    </w:rPr>
  </w:style>
  <w:style w:type="character" w:customStyle="1" w:styleId="1d">
    <w:name w:val="Знак примечания1"/>
    <w:uiPriority w:val="99"/>
    <w:rsid w:val="00DE6A68"/>
    <w:rPr>
      <w:sz w:val="16"/>
    </w:rPr>
  </w:style>
  <w:style w:type="character" w:customStyle="1" w:styleId="affffe">
    <w:name w:val="Схема документа Знак"/>
    <w:uiPriority w:val="99"/>
    <w:rsid w:val="00DE6A68"/>
    <w:rPr>
      <w:rFonts w:ascii="Tahoma" w:hAnsi="Tahoma"/>
      <w:shd w:val="clear" w:color="auto" w:fill="000080"/>
      <w:lang w:val="en-US"/>
    </w:rPr>
  </w:style>
  <w:style w:type="character" w:customStyle="1" w:styleId="1e">
    <w:name w:val="Схема документа Знак1"/>
    <w:uiPriority w:val="99"/>
    <w:rsid w:val="00DE6A68"/>
    <w:rPr>
      <w:rFonts w:ascii="Tahoma" w:hAnsi="Tahoma"/>
      <w:sz w:val="16"/>
    </w:rPr>
  </w:style>
  <w:style w:type="character" w:customStyle="1" w:styleId="afffff">
    <w:name w:val="Тема примечания Знак"/>
    <w:uiPriority w:val="99"/>
    <w:rsid w:val="00DE6A68"/>
    <w:rPr>
      <w:b/>
    </w:rPr>
  </w:style>
  <w:style w:type="character" w:customStyle="1" w:styleId="NumberingSymbols">
    <w:name w:val="Numbering Symbols"/>
    <w:uiPriority w:val="99"/>
    <w:rsid w:val="00DE6A68"/>
  </w:style>
  <w:style w:type="character" w:customStyle="1" w:styleId="214">
    <w:name w:val="Основной текст с отступом 2 Знак1"/>
    <w:rsid w:val="00DE6A68"/>
    <w:rPr>
      <w:sz w:val="24"/>
    </w:rPr>
  </w:style>
  <w:style w:type="character" w:customStyle="1" w:styleId="39">
    <w:name w:val="Основной текст с отступом 3 Знак"/>
    <w:uiPriority w:val="99"/>
    <w:rsid w:val="00DE6A68"/>
    <w:rPr>
      <w:sz w:val="16"/>
    </w:rPr>
  </w:style>
  <w:style w:type="paragraph" w:customStyle="1" w:styleId="Heading">
    <w:name w:val="Heading"/>
    <w:basedOn w:val="a1"/>
    <w:next w:val="aff8"/>
    <w:rsid w:val="00DE6A68"/>
    <w:pPr>
      <w:keepNext/>
      <w:suppressAutoHyphens/>
      <w:spacing w:before="240" w:after="120"/>
    </w:pPr>
    <w:rPr>
      <w:rFonts w:ascii="Arial" w:hAnsi="Arial" w:cs="Tahoma"/>
      <w:sz w:val="28"/>
      <w:szCs w:val="28"/>
      <w:lang w:eastAsia="ar-SA"/>
    </w:rPr>
  </w:style>
  <w:style w:type="paragraph" w:customStyle="1" w:styleId="Caption1">
    <w:name w:val="Caption1"/>
    <w:basedOn w:val="a1"/>
    <w:uiPriority w:val="99"/>
    <w:rsid w:val="00DE6A68"/>
    <w:pPr>
      <w:suppressLineNumbers/>
      <w:suppressAutoHyphens/>
      <w:spacing w:before="120" w:after="120"/>
    </w:pPr>
    <w:rPr>
      <w:rFonts w:cs="Tahoma"/>
      <w:i/>
      <w:iCs/>
      <w:lang w:eastAsia="ar-SA"/>
    </w:rPr>
  </w:style>
  <w:style w:type="paragraph" w:customStyle="1" w:styleId="Index">
    <w:name w:val="Index"/>
    <w:basedOn w:val="a1"/>
    <w:uiPriority w:val="99"/>
    <w:rsid w:val="00DE6A68"/>
    <w:pPr>
      <w:suppressLineNumbers/>
      <w:suppressAutoHyphens/>
    </w:pPr>
    <w:rPr>
      <w:rFonts w:cs="Tahoma"/>
      <w:lang w:eastAsia="ar-SA"/>
    </w:rPr>
  </w:style>
  <w:style w:type="paragraph" w:customStyle="1" w:styleId="1f">
    <w:name w:val="Основной текст1"/>
    <w:basedOn w:val="a1"/>
    <w:uiPriority w:val="99"/>
    <w:rsid w:val="00DE6A68"/>
    <w:pPr>
      <w:widowControl w:val="0"/>
      <w:suppressAutoHyphens/>
    </w:pPr>
    <w:rPr>
      <w:sz w:val="28"/>
      <w:szCs w:val="20"/>
      <w:lang w:val="en-US" w:eastAsia="ar-SA"/>
    </w:rPr>
  </w:style>
  <w:style w:type="paragraph" w:customStyle="1" w:styleId="3a">
    <w:name w:val="заголовок 3"/>
    <w:basedOn w:val="a1"/>
    <w:next w:val="a1"/>
    <w:uiPriority w:val="99"/>
    <w:rsid w:val="00DE6A68"/>
    <w:pPr>
      <w:keepNext/>
      <w:suppressAutoHyphens/>
      <w:autoSpaceDE w:val="0"/>
      <w:jc w:val="both"/>
    </w:pPr>
    <w:rPr>
      <w:sz w:val="28"/>
      <w:szCs w:val="20"/>
      <w:lang w:eastAsia="ar-SA"/>
    </w:rPr>
  </w:style>
  <w:style w:type="paragraph" w:customStyle="1" w:styleId="1f0">
    <w:name w:val="Обычный1"/>
    <w:rsid w:val="00DE6A68"/>
    <w:pPr>
      <w:widowControl w:val="0"/>
      <w:suppressAutoHyphens/>
      <w:ind w:firstLine="567"/>
      <w:jc w:val="both"/>
    </w:pPr>
    <w:rPr>
      <w:rFonts w:ascii="MS Serif" w:hAnsi="MS Serif"/>
      <w:sz w:val="28"/>
      <w:lang w:eastAsia="ar-SA"/>
    </w:rPr>
  </w:style>
  <w:style w:type="paragraph" w:customStyle="1" w:styleId="223">
    <w:name w:val="Основной текст с отступом 22"/>
    <w:basedOn w:val="1f0"/>
    <w:uiPriority w:val="99"/>
    <w:rsid w:val="00DE6A68"/>
    <w:pPr>
      <w:widowControl/>
      <w:jc w:val="center"/>
    </w:pPr>
    <w:rPr>
      <w:rFonts w:ascii="Times New Roman" w:hAnsi="Times New Roman"/>
    </w:rPr>
  </w:style>
  <w:style w:type="paragraph" w:customStyle="1" w:styleId="1f1">
    <w:name w:val="Название объекта1"/>
    <w:basedOn w:val="a1"/>
    <w:next w:val="a1"/>
    <w:uiPriority w:val="99"/>
    <w:rsid w:val="00DE6A68"/>
    <w:pPr>
      <w:suppressAutoHyphens/>
      <w:spacing w:before="120" w:after="120"/>
    </w:pPr>
    <w:rPr>
      <w:rFonts w:eastAsia="Batang"/>
      <w:b/>
      <w:sz w:val="20"/>
      <w:szCs w:val="20"/>
      <w:lang w:eastAsia="ar-SA"/>
    </w:rPr>
  </w:style>
  <w:style w:type="paragraph" w:customStyle="1" w:styleId="2110">
    <w:name w:val="Основной текст 211"/>
    <w:basedOn w:val="a1"/>
    <w:uiPriority w:val="99"/>
    <w:rsid w:val="00DE6A68"/>
    <w:pPr>
      <w:suppressAutoHyphens/>
      <w:spacing w:after="120" w:line="480" w:lineRule="auto"/>
    </w:pPr>
    <w:rPr>
      <w:sz w:val="20"/>
      <w:szCs w:val="20"/>
      <w:lang w:eastAsia="ar-SA"/>
    </w:rPr>
  </w:style>
  <w:style w:type="paragraph" w:customStyle="1" w:styleId="1f2">
    <w:name w:val="Текст1"/>
    <w:basedOn w:val="a1"/>
    <w:uiPriority w:val="99"/>
    <w:rsid w:val="00DE6A68"/>
    <w:pPr>
      <w:suppressAutoHyphens/>
    </w:pPr>
    <w:rPr>
      <w:rFonts w:ascii="Courier New" w:hAnsi="Courier New"/>
      <w:sz w:val="20"/>
      <w:szCs w:val="20"/>
      <w:lang w:val="en-US" w:eastAsia="ar-SA"/>
    </w:rPr>
  </w:style>
  <w:style w:type="paragraph" w:customStyle="1" w:styleId="314">
    <w:name w:val="Основной текст 31"/>
    <w:basedOn w:val="a1"/>
    <w:uiPriority w:val="99"/>
    <w:rsid w:val="00DE6A68"/>
    <w:pPr>
      <w:suppressAutoHyphens/>
      <w:jc w:val="both"/>
    </w:pPr>
    <w:rPr>
      <w:b/>
      <w:sz w:val="28"/>
      <w:szCs w:val="20"/>
      <w:lang w:eastAsia="ar-SA"/>
    </w:rPr>
  </w:style>
  <w:style w:type="paragraph" w:customStyle="1" w:styleId="1f3">
    <w:name w:val="Текст примечания1"/>
    <w:basedOn w:val="a1"/>
    <w:uiPriority w:val="99"/>
    <w:rsid w:val="00DE6A68"/>
    <w:pPr>
      <w:suppressAutoHyphens/>
    </w:pPr>
    <w:rPr>
      <w:sz w:val="20"/>
      <w:szCs w:val="20"/>
      <w:lang w:eastAsia="ar-SA"/>
    </w:rPr>
  </w:style>
  <w:style w:type="paragraph" w:customStyle="1" w:styleId="1f4">
    <w:name w:val="Знак1 Знак Знак Знак"/>
    <w:basedOn w:val="a1"/>
    <w:uiPriority w:val="99"/>
    <w:rsid w:val="00DE6A68"/>
    <w:pPr>
      <w:suppressAutoHyphens/>
      <w:snapToGrid w:val="0"/>
    </w:pPr>
    <w:rPr>
      <w:lang w:val="kk-KZ" w:eastAsia="ar-SA"/>
    </w:rPr>
  </w:style>
  <w:style w:type="paragraph" w:customStyle="1" w:styleId="afffff0">
    <w:name w:val="Знак Знак Знак Знак Знак Знак Знак Знак Знак"/>
    <w:basedOn w:val="a1"/>
    <w:uiPriority w:val="99"/>
    <w:rsid w:val="00DE6A68"/>
    <w:pPr>
      <w:suppressAutoHyphens/>
      <w:spacing w:after="160" w:line="240" w:lineRule="exact"/>
    </w:pPr>
    <w:rPr>
      <w:rFonts w:eastAsia="SimSun"/>
      <w:b/>
      <w:sz w:val="28"/>
      <w:lang w:val="en-US" w:eastAsia="ar-SA"/>
    </w:rPr>
  </w:style>
  <w:style w:type="paragraph" w:customStyle="1" w:styleId="1f5">
    <w:name w:val="Абзац списка1"/>
    <w:basedOn w:val="a1"/>
    <w:rsid w:val="00DE6A68"/>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uiPriority w:val="99"/>
    <w:rsid w:val="00DE6A68"/>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1"/>
    <w:next w:val="Address"/>
    <w:rsid w:val="00DE6A68"/>
    <w:pPr>
      <w:suppressAutoHyphens/>
      <w:spacing w:after="80" w:line="230" w:lineRule="exact"/>
    </w:pPr>
    <w:rPr>
      <w:kern w:val="1"/>
      <w:sz w:val="21"/>
      <w:szCs w:val="20"/>
      <w:lang w:val="en-US" w:eastAsia="ar-SA"/>
    </w:rPr>
  </w:style>
  <w:style w:type="paragraph" w:customStyle="1" w:styleId="History">
    <w:name w:val="History"/>
    <w:basedOn w:val="a1"/>
    <w:next w:val="a1"/>
    <w:uiPriority w:val="99"/>
    <w:rsid w:val="00DE6A68"/>
    <w:pPr>
      <w:suppressAutoHyphens/>
      <w:spacing w:after="40" w:line="200" w:lineRule="exact"/>
    </w:pPr>
    <w:rPr>
      <w:i/>
      <w:kern w:val="1"/>
      <w:sz w:val="18"/>
      <w:szCs w:val="20"/>
      <w:lang w:val="en-US" w:eastAsia="ar-SA"/>
    </w:rPr>
  </w:style>
  <w:style w:type="paragraph" w:customStyle="1" w:styleId="Fax">
    <w:name w:val="Fax"/>
    <w:basedOn w:val="Address"/>
    <w:uiPriority w:val="99"/>
    <w:rsid w:val="00DE6A68"/>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uiPriority w:val="99"/>
    <w:rsid w:val="00DE6A68"/>
  </w:style>
  <w:style w:type="paragraph" w:customStyle="1" w:styleId="Dedication">
    <w:name w:val="Dedication"/>
    <w:basedOn w:val="History"/>
    <w:next w:val="a1"/>
    <w:uiPriority w:val="99"/>
    <w:rsid w:val="00DE6A68"/>
  </w:style>
  <w:style w:type="paragraph" w:customStyle="1" w:styleId="HeadRefs">
    <w:name w:val="HeadRefs"/>
    <w:basedOn w:val="3"/>
    <w:next w:val="Ref"/>
    <w:uiPriority w:val="99"/>
    <w:rsid w:val="00DE6A68"/>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6">
    <w:name w:val="Схема документа1"/>
    <w:basedOn w:val="a1"/>
    <w:uiPriority w:val="99"/>
    <w:rsid w:val="00DE6A68"/>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1"/>
    <w:next w:val="a1"/>
    <w:link w:val="BMCLLEGENDFORSCHEMESFIGURESTABLES0"/>
    <w:uiPriority w:val="99"/>
    <w:rsid w:val="00DE6A68"/>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link w:val="BMCLLEGENDFORSCHEMESFIGURESTABLES"/>
    <w:uiPriority w:val="99"/>
    <w:locked/>
    <w:rsid w:val="00F004E2"/>
    <w:rPr>
      <w:rFonts w:cs="Times New Roman"/>
      <w:sz w:val="16"/>
      <w:lang w:val="en-US" w:eastAsia="ar-SA" w:bidi="ar-SA"/>
    </w:rPr>
  </w:style>
  <w:style w:type="paragraph" w:customStyle="1" w:styleId="TableContents">
    <w:name w:val="Table Contents"/>
    <w:basedOn w:val="a1"/>
    <w:uiPriority w:val="99"/>
    <w:rsid w:val="00DE6A68"/>
    <w:pPr>
      <w:suppressLineNumbers/>
      <w:suppressAutoHyphens/>
    </w:pPr>
    <w:rPr>
      <w:lang w:eastAsia="ar-SA"/>
    </w:rPr>
  </w:style>
  <w:style w:type="paragraph" w:customStyle="1" w:styleId="TableHeading">
    <w:name w:val="Table Heading"/>
    <w:basedOn w:val="TableContents"/>
    <w:uiPriority w:val="99"/>
    <w:rsid w:val="00DE6A68"/>
    <w:pPr>
      <w:jc w:val="center"/>
    </w:pPr>
    <w:rPr>
      <w:b/>
      <w:bCs/>
    </w:rPr>
  </w:style>
  <w:style w:type="paragraph" w:customStyle="1" w:styleId="Framecontents">
    <w:name w:val="Frame contents"/>
    <w:basedOn w:val="aff8"/>
    <w:uiPriority w:val="99"/>
    <w:rsid w:val="00DE6A68"/>
    <w:pPr>
      <w:suppressAutoHyphens/>
      <w:autoSpaceDE w:val="0"/>
      <w:jc w:val="center"/>
    </w:pPr>
    <w:rPr>
      <w:b/>
      <w:color w:val="000000"/>
      <w:sz w:val="24"/>
      <w:lang w:eastAsia="ar-SA"/>
    </w:rPr>
  </w:style>
  <w:style w:type="paragraph" w:customStyle="1" w:styleId="1f7">
    <w:name w:val="Цитата1"/>
    <w:basedOn w:val="a1"/>
    <w:uiPriority w:val="99"/>
    <w:rsid w:val="00DE6A68"/>
    <w:pPr>
      <w:suppressAutoHyphens/>
      <w:ind w:left="567" w:right="566"/>
      <w:jc w:val="both"/>
    </w:pPr>
    <w:rPr>
      <w:b/>
      <w:sz w:val="28"/>
      <w:szCs w:val="20"/>
      <w:lang w:eastAsia="ar-SA"/>
    </w:rPr>
  </w:style>
  <w:style w:type="paragraph" w:customStyle="1" w:styleId="2210">
    <w:name w:val="Основной текст с отступом 221"/>
    <w:basedOn w:val="a1"/>
    <w:uiPriority w:val="99"/>
    <w:rsid w:val="00DE6A68"/>
    <w:pPr>
      <w:suppressAutoHyphens/>
      <w:spacing w:after="120" w:line="480" w:lineRule="auto"/>
      <w:ind w:left="283"/>
    </w:pPr>
    <w:rPr>
      <w:lang w:eastAsia="ar-SA"/>
    </w:rPr>
  </w:style>
  <w:style w:type="paragraph" w:customStyle="1" w:styleId="321">
    <w:name w:val="Основной текст с отступом 32"/>
    <w:basedOn w:val="a1"/>
    <w:uiPriority w:val="99"/>
    <w:rsid w:val="00DE6A68"/>
    <w:pPr>
      <w:suppressAutoHyphens/>
      <w:spacing w:after="120"/>
      <w:ind w:left="283"/>
    </w:pPr>
    <w:rPr>
      <w:sz w:val="16"/>
      <w:szCs w:val="16"/>
      <w:lang w:eastAsia="ar-SA"/>
    </w:rPr>
  </w:style>
  <w:style w:type="character" w:customStyle="1" w:styleId="taxon-author">
    <w:name w:val="taxon-author"/>
    <w:uiPriority w:val="99"/>
    <w:rsid w:val="00DE6A68"/>
    <w:rPr>
      <w:rFonts w:cs="Times New Roman"/>
    </w:rPr>
  </w:style>
  <w:style w:type="paragraph" w:customStyle="1" w:styleId="1f8">
    <w:name w:val="Знак Знак Знак Знак Знак Знак Знак Знак Знак1 Знак Знак Знак Знак Знак Знак Знак Знак Знак Знак Знак Знак Знак"/>
    <w:basedOn w:val="a1"/>
    <w:autoRedefine/>
    <w:uiPriority w:val="99"/>
    <w:rsid w:val="00DE6A68"/>
    <w:pPr>
      <w:spacing w:after="160" w:line="240" w:lineRule="exact"/>
    </w:pPr>
    <w:rPr>
      <w:rFonts w:eastAsia="SimSun"/>
      <w:b/>
      <w:sz w:val="28"/>
      <w:lang w:val="en-US" w:eastAsia="en-US"/>
    </w:rPr>
  </w:style>
  <w:style w:type="character" w:customStyle="1" w:styleId="370">
    <w:name w:val="Основной текст + Курсив37"/>
    <w:uiPriority w:val="99"/>
    <w:rsid w:val="00DE6A68"/>
    <w:rPr>
      <w:rFonts w:cs="Times New Roman"/>
      <w:i/>
      <w:iCs/>
      <w:sz w:val="28"/>
      <w:szCs w:val="28"/>
      <w:shd w:val="clear" w:color="auto" w:fill="FFFFFF"/>
      <w:lang w:val="de-DE" w:eastAsia="de-DE"/>
    </w:rPr>
  </w:style>
  <w:style w:type="character" w:customStyle="1" w:styleId="afffff1">
    <w:name w:val="Подпись к таблице_"/>
    <w:link w:val="1f9"/>
    <w:uiPriority w:val="99"/>
    <w:locked/>
    <w:rsid w:val="00DE6A68"/>
    <w:rPr>
      <w:rFonts w:ascii="Trebuchet MS" w:hAnsi="Trebuchet MS"/>
      <w:b/>
      <w:shd w:val="clear" w:color="auto" w:fill="FFFFFF"/>
    </w:rPr>
  </w:style>
  <w:style w:type="paragraph" w:customStyle="1" w:styleId="1f9">
    <w:name w:val="Подпись к таблице1"/>
    <w:basedOn w:val="a1"/>
    <w:link w:val="afffff1"/>
    <w:uiPriority w:val="99"/>
    <w:rsid w:val="00DE6A68"/>
    <w:pPr>
      <w:shd w:val="clear" w:color="auto" w:fill="FFFFFF"/>
      <w:spacing w:before="120" w:line="240" w:lineRule="atLeast"/>
    </w:pPr>
    <w:rPr>
      <w:rFonts w:ascii="Trebuchet MS" w:hAnsi="Trebuchet MS"/>
      <w:b/>
      <w:sz w:val="20"/>
      <w:szCs w:val="20"/>
      <w:shd w:val="clear" w:color="auto" w:fill="FFFFFF"/>
    </w:rPr>
  </w:style>
  <w:style w:type="character" w:customStyle="1" w:styleId="73">
    <w:name w:val="Основной текст + Курсив7"/>
    <w:uiPriority w:val="99"/>
    <w:rsid w:val="00DE6A68"/>
    <w:rPr>
      <w:rFonts w:ascii="Times New Roman" w:hAnsi="Times New Roman"/>
      <w:i/>
      <w:sz w:val="27"/>
      <w:shd w:val="clear" w:color="auto" w:fill="FFFFFF"/>
      <w:lang w:val="en-US" w:eastAsia="en-US"/>
    </w:rPr>
  </w:style>
  <w:style w:type="character" w:customStyle="1" w:styleId="511">
    <w:name w:val="Основной текст (5) + Не курсив1"/>
    <w:uiPriority w:val="99"/>
    <w:rsid w:val="00DE6A68"/>
    <w:rPr>
      <w:rFonts w:ascii="Times New Roman" w:hAnsi="Times New Roman" w:cs="Times New Roman"/>
      <w:i/>
      <w:iCs/>
      <w:sz w:val="27"/>
      <w:szCs w:val="27"/>
      <w:shd w:val="clear" w:color="auto" w:fill="FFFFFF"/>
      <w:lang w:val="en-US"/>
    </w:rPr>
  </w:style>
  <w:style w:type="paragraph" w:customStyle="1" w:styleId="para">
    <w:name w:val="para"/>
    <w:basedOn w:val="a1"/>
    <w:uiPriority w:val="99"/>
    <w:rsid w:val="00DE6A68"/>
    <w:pPr>
      <w:spacing w:before="100" w:beforeAutospacing="1" w:after="100" w:afterAutospacing="1"/>
    </w:pPr>
  </w:style>
  <w:style w:type="character" w:customStyle="1" w:styleId="journaltitle">
    <w:name w:val="journaltitle"/>
    <w:rsid w:val="00DE6A68"/>
    <w:rPr>
      <w:rFonts w:cs="Times New Roman"/>
    </w:rPr>
  </w:style>
  <w:style w:type="character" w:customStyle="1" w:styleId="articlecitationyear">
    <w:name w:val="articlecitation_year"/>
    <w:rsid w:val="00DE6A68"/>
    <w:rPr>
      <w:rFonts w:cs="Times New Roman"/>
    </w:rPr>
  </w:style>
  <w:style w:type="character" w:customStyle="1" w:styleId="articlecitationvolume">
    <w:name w:val="articlecitation_volume"/>
    <w:rsid w:val="00DE6A68"/>
    <w:rPr>
      <w:rFonts w:cs="Times New Roman"/>
    </w:rPr>
  </w:style>
  <w:style w:type="character" w:customStyle="1" w:styleId="articlecitationpages">
    <w:name w:val="articlecitation_pages"/>
    <w:rsid w:val="00DE6A68"/>
    <w:rPr>
      <w:rFonts w:cs="Times New Roman"/>
    </w:rPr>
  </w:style>
  <w:style w:type="character" w:customStyle="1" w:styleId="ui-ncbitoggler-master-text">
    <w:name w:val="ui-ncbitoggler-master-text"/>
    <w:rsid w:val="00DE6A68"/>
    <w:rPr>
      <w:rFonts w:cs="Times New Roman"/>
    </w:rPr>
  </w:style>
  <w:style w:type="character" w:customStyle="1" w:styleId="species">
    <w:name w:val="species"/>
    <w:uiPriority w:val="99"/>
    <w:rsid w:val="00DE6A68"/>
    <w:rPr>
      <w:rFonts w:cs="Times New Roman"/>
    </w:rPr>
  </w:style>
  <w:style w:type="character" w:customStyle="1" w:styleId="chemical">
    <w:name w:val="chemical"/>
    <w:uiPriority w:val="99"/>
    <w:rsid w:val="00DE6A68"/>
    <w:rPr>
      <w:rFonts w:cs="Times New Roman"/>
    </w:rPr>
  </w:style>
  <w:style w:type="character" w:styleId="afffff2">
    <w:name w:val="Placeholder Text"/>
    <w:uiPriority w:val="99"/>
    <w:semiHidden/>
    <w:rsid w:val="00DE6A68"/>
    <w:rPr>
      <w:rFonts w:cs="Times New Roman"/>
      <w:color w:val="808080"/>
    </w:rPr>
  </w:style>
  <w:style w:type="paragraph" w:customStyle="1" w:styleId="HeaderFooter">
    <w:name w:val="Header &amp; Footer"/>
    <w:uiPriority w:val="99"/>
    <w:rsid w:val="00FC40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a">
    <w:name w:val="Сетка таблицы1"/>
    <w:uiPriority w:val="99"/>
    <w:locked/>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2">
    <w:name w:val="Сетка таблицы2"/>
    <w:uiPriority w:val="99"/>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uiPriority w:val="99"/>
    <w:rsid w:val="00F937A7"/>
    <w:rPr>
      <w:rFonts w:cs="Times New Roman"/>
    </w:rPr>
  </w:style>
  <w:style w:type="character" w:customStyle="1" w:styleId="1fb">
    <w:name w:val="Основной текст Знак1"/>
    <w:uiPriority w:val="99"/>
    <w:rsid w:val="00F937A7"/>
    <w:rPr>
      <w:rFonts w:ascii="Times New Roman" w:hAnsi="Times New Roman" w:cs="Times New Roman"/>
      <w:spacing w:val="10"/>
      <w:sz w:val="19"/>
      <w:szCs w:val="19"/>
      <w:u w:val="none"/>
      <w:effect w:val="none"/>
    </w:rPr>
  </w:style>
  <w:style w:type="paragraph" w:customStyle="1" w:styleId="Style7">
    <w:name w:val="Style7"/>
    <w:basedOn w:val="a1"/>
    <w:uiPriority w:val="99"/>
    <w:rsid w:val="00F937A7"/>
    <w:pPr>
      <w:widowControl w:val="0"/>
      <w:autoSpaceDE w:val="0"/>
      <w:autoSpaceDN w:val="0"/>
      <w:adjustRightInd w:val="0"/>
      <w:spacing w:line="211" w:lineRule="exact"/>
      <w:ind w:firstLine="384"/>
    </w:pPr>
  </w:style>
  <w:style w:type="character" w:customStyle="1" w:styleId="hit">
    <w:name w:val="hit"/>
    <w:uiPriority w:val="99"/>
    <w:rsid w:val="00F937A7"/>
    <w:rPr>
      <w:rFonts w:cs="Times New Roman"/>
    </w:rPr>
  </w:style>
  <w:style w:type="character" w:customStyle="1" w:styleId="citation">
    <w:name w:val="citation"/>
    <w:uiPriority w:val="99"/>
    <w:rsid w:val="00F937A7"/>
    <w:rPr>
      <w:rFonts w:cs="Times New Roman"/>
    </w:rPr>
  </w:style>
  <w:style w:type="paragraph" w:customStyle="1" w:styleId="FirstPageAuthor">
    <w:name w:val="First Page Author"/>
    <w:basedOn w:val="a1"/>
    <w:uiPriority w:val="99"/>
    <w:rsid w:val="000A1708"/>
    <w:pPr>
      <w:tabs>
        <w:tab w:val="right" w:pos="7920"/>
      </w:tabs>
      <w:spacing w:line="264" w:lineRule="auto"/>
      <w:jc w:val="center"/>
    </w:pPr>
    <w:rPr>
      <w:b/>
      <w:i/>
      <w:sz w:val="28"/>
      <w:szCs w:val="20"/>
      <w:lang w:val="en-US" w:eastAsia="en-US"/>
    </w:rPr>
  </w:style>
  <w:style w:type="character" w:customStyle="1" w:styleId="normstd">
    <w:name w:val="norm std"/>
    <w:uiPriority w:val="99"/>
    <w:rsid w:val="000A1708"/>
    <w:rPr>
      <w:rFonts w:cs="Times New Roman"/>
    </w:rPr>
  </w:style>
  <w:style w:type="paragraph" w:customStyle="1" w:styleId="Affiliation">
    <w:name w:val="Affiliation"/>
    <w:basedOn w:val="a1"/>
    <w:uiPriority w:val="99"/>
    <w:rsid w:val="00590082"/>
    <w:pPr>
      <w:spacing w:before="240" w:line="360" w:lineRule="auto"/>
    </w:pPr>
    <w:rPr>
      <w:i/>
      <w:lang w:val="en-GB" w:eastAsia="en-GB"/>
    </w:rPr>
  </w:style>
  <w:style w:type="character" w:customStyle="1" w:styleId="440">
    <w:name w:val="Знак Знак44"/>
    <w:uiPriority w:val="99"/>
    <w:rsid w:val="0048613C"/>
    <w:rPr>
      <w:rFonts w:ascii="Times New Roman" w:hAnsi="Times New Roman"/>
      <w:b/>
      <w:kern w:val="36"/>
      <w:sz w:val="48"/>
      <w:lang w:eastAsia="ru-RU"/>
    </w:rPr>
  </w:style>
  <w:style w:type="character" w:customStyle="1" w:styleId="230">
    <w:name w:val="Знак Знак23"/>
    <w:uiPriority w:val="99"/>
    <w:rsid w:val="0048613C"/>
    <w:rPr>
      <w:rFonts w:ascii="Times New Roman" w:hAnsi="Times New Roman"/>
      <w:sz w:val="24"/>
      <w:lang w:eastAsia="ru-RU"/>
    </w:rPr>
  </w:style>
  <w:style w:type="character" w:customStyle="1" w:styleId="advancedinvention">
    <w:name w:val="advanced invention"/>
    <w:uiPriority w:val="99"/>
    <w:rsid w:val="0048613C"/>
    <w:rPr>
      <w:rFonts w:cs="Times New Roman"/>
    </w:rPr>
  </w:style>
  <w:style w:type="character" w:customStyle="1" w:styleId="coreinvention">
    <w:name w:val="core invention"/>
    <w:uiPriority w:val="99"/>
    <w:rsid w:val="0048613C"/>
    <w:rPr>
      <w:rFonts w:cs="Times New Roman"/>
    </w:rPr>
  </w:style>
  <w:style w:type="character" w:customStyle="1" w:styleId="num">
    <w:name w:val="num"/>
    <w:uiPriority w:val="99"/>
    <w:rsid w:val="0048613C"/>
    <w:rPr>
      <w:rFonts w:cs="Times New Roman"/>
    </w:rPr>
  </w:style>
  <w:style w:type="character" w:customStyle="1" w:styleId="140">
    <w:name w:val="Знак Знак14"/>
    <w:uiPriority w:val="99"/>
    <w:rsid w:val="0048613C"/>
    <w:rPr>
      <w:rFonts w:cs="Times New Roman"/>
    </w:rPr>
  </w:style>
  <w:style w:type="paragraph" w:customStyle="1" w:styleId="CETAddress">
    <w:name w:val="CET Address"/>
    <w:basedOn w:val="a1"/>
    <w:uiPriority w:val="99"/>
    <w:rsid w:val="0048613C"/>
    <w:pPr>
      <w:keepNext/>
      <w:suppressAutoHyphens/>
      <w:spacing w:after="200" w:line="264" w:lineRule="auto"/>
      <w:contextualSpacing/>
    </w:pPr>
    <w:rPr>
      <w:rFonts w:ascii="Arial" w:hAnsi="Arial"/>
      <w:noProof/>
      <w:sz w:val="16"/>
      <w:szCs w:val="20"/>
      <w:lang w:val="en-GB" w:eastAsia="en-US"/>
    </w:rPr>
  </w:style>
  <w:style w:type="character" w:customStyle="1" w:styleId="1fc">
    <w:name w:val="Верхний колонтитул Знак1"/>
    <w:uiPriority w:val="99"/>
    <w:semiHidden/>
    <w:rsid w:val="00294725"/>
    <w:rPr>
      <w:rFonts w:cs="Times New Roman"/>
    </w:rPr>
  </w:style>
  <w:style w:type="character" w:customStyle="1" w:styleId="1fd">
    <w:name w:val="Нижний колонтитул Знак1"/>
    <w:uiPriority w:val="99"/>
    <w:semiHidden/>
    <w:rsid w:val="00294725"/>
    <w:rPr>
      <w:rFonts w:cs="Times New Roman"/>
    </w:rPr>
  </w:style>
  <w:style w:type="paragraph" w:styleId="afffff3">
    <w:name w:val="List Continue"/>
    <w:basedOn w:val="a1"/>
    <w:uiPriority w:val="99"/>
    <w:semiHidden/>
    <w:locked/>
    <w:rsid w:val="00294725"/>
    <w:pPr>
      <w:spacing w:after="120"/>
      <w:ind w:left="283"/>
    </w:pPr>
    <w:rPr>
      <w:sz w:val="20"/>
      <w:szCs w:val="20"/>
    </w:rPr>
  </w:style>
  <w:style w:type="character" w:customStyle="1" w:styleId="315">
    <w:name w:val="Основной текст 3 Знак1"/>
    <w:uiPriority w:val="99"/>
    <w:semiHidden/>
    <w:rsid w:val="00294725"/>
    <w:rPr>
      <w:rFonts w:cs="Times New Roman"/>
      <w:sz w:val="16"/>
      <w:szCs w:val="16"/>
    </w:rPr>
  </w:style>
  <w:style w:type="character" w:customStyle="1" w:styleId="1fe">
    <w:name w:val="Текст выноски Знак1"/>
    <w:uiPriority w:val="99"/>
    <w:semiHidden/>
    <w:rsid w:val="00294725"/>
    <w:rPr>
      <w:rFonts w:ascii="Tahoma" w:hAnsi="Tahoma" w:cs="Tahoma"/>
      <w:sz w:val="16"/>
      <w:szCs w:val="16"/>
    </w:rPr>
  </w:style>
  <w:style w:type="paragraph" w:customStyle="1" w:styleId="mp0">
    <w:name w:val="mp0"/>
    <w:basedOn w:val="a1"/>
    <w:uiPriority w:val="99"/>
    <w:rsid w:val="00294725"/>
    <w:pPr>
      <w:spacing w:before="100" w:beforeAutospacing="1" w:after="100" w:afterAutospacing="1"/>
    </w:pPr>
  </w:style>
  <w:style w:type="paragraph" w:customStyle="1" w:styleId="author0">
    <w:name w:val="author"/>
    <w:basedOn w:val="a1"/>
    <w:uiPriority w:val="99"/>
    <w:rsid w:val="00294725"/>
    <w:pPr>
      <w:spacing w:before="100" w:beforeAutospacing="1" w:after="100" w:afterAutospacing="1"/>
    </w:pPr>
  </w:style>
  <w:style w:type="character" w:customStyle="1" w:styleId="goog-te-sectional-gadget-link-text">
    <w:name w:val="goog-te-sectional-gadget-link-text"/>
    <w:uiPriority w:val="99"/>
    <w:rsid w:val="00294725"/>
    <w:rPr>
      <w:rFonts w:cs="Times New Roman"/>
    </w:rPr>
  </w:style>
  <w:style w:type="character" w:customStyle="1" w:styleId="w">
    <w:name w:val="w"/>
    <w:uiPriority w:val="99"/>
    <w:rsid w:val="00294725"/>
    <w:rPr>
      <w:rFonts w:cs="Times New Roman"/>
    </w:rPr>
  </w:style>
  <w:style w:type="character" w:customStyle="1" w:styleId="select">
    <w:name w:val="select"/>
    <w:uiPriority w:val="99"/>
    <w:rsid w:val="00294725"/>
    <w:rPr>
      <w:rFonts w:cs="Times New Roman"/>
    </w:rPr>
  </w:style>
  <w:style w:type="character" w:customStyle="1" w:styleId="buttontext">
    <w:name w:val="button__text"/>
    <w:uiPriority w:val="99"/>
    <w:rsid w:val="00294725"/>
    <w:rPr>
      <w:rFonts w:cs="Times New Roman"/>
    </w:rPr>
  </w:style>
  <w:style w:type="character" w:customStyle="1" w:styleId="inputbox">
    <w:name w:val="input__box"/>
    <w:uiPriority w:val="99"/>
    <w:rsid w:val="00294725"/>
    <w:rPr>
      <w:rFonts w:cs="Times New Roman"/>
    </w:rPr>
  </w:style>
  <w:style w:type="paragraph" w:customStyle="1" w:styleId="afffff4">
    <w:name w:val="Знак"/>
    <w:basedOn w:val="a1"/>
    <w:uiPriority w:val="99"/>
    <w:rsid w:val="003625DF"/>
    <w:pPr>
      <w:spacing w:after="160" w:line="240" w:lineRule="exact"/>
    </w:pPr>
    <w:rPr>
      <w:rFonts w:ascii="Verdana" w:hAnsi="Verdana" w:cs="Verdana"/>
      <w:sz w:val="20"/>
      <w:szCs w:val="20"/>
      <w:lang w:val="en-US" w:eastAsia="en-US"/>
    </w:rPr>
  </w:style>
  <w:style w:type="paragraph" w:customStyle="1" w:styleId="2f3">
    <w:name w:val="Абзац списка2"/>
    <w:basedOn w:val="a1"/>
    <w:uiPriority w:val="99"/>
    <w:rsid w:val="00460BC8"/>
    <w:pPr>
      <w:ind w:left="720"/>
      <w:contextualSpacing/>
    </w:pPr>
  </w:style>
  <w:style w:type="character" w:customStyle="1" w:styleId="1ff">
    <w:name w:val="Заголовок 1 Знак"/>
    <w:locked/>
    <w:rsid w:val="00105BF6"/>
    <w:rPr>
      <w:rFonts w:ascii="Arial" w:hAnsi="Arial" w:cs="Arial"/>
      <w:b/>
      <w:bCs/>
      <w:color w:val="000000"/>
      <w:kern w:val="32"/>
      <w:sz w:val="32"/>
      <w:szCs w:val="32"/>
      <w:lang w:val="ru-RU" w:eastAsia="ru-RU" w:bidi="ar-SA"/>
    </w:rPr>
  </w:style>
  <w:style w:type="paragraph" w:customStyle="1" w:styleId="Tablecontents0">
    <w:name w:val="Table contents"/>
    <w:uiPriority w:val="99"/>
    <w:rsid w:val="00105BF6"/>
    <w:pPr>
      <w:keepLines/>
      <w:spacing w:line="480" w:lineRule="auto"/>
      <w:jc w:val="center"/>
    </w:pPr>
    <w:rPr>
      <w:sz w:val="24"/>
    </w:rPr>
  </w:style>
  <w:style w:type="character" w:customStyle="1" w:styleId="taxon-name-main1">
    <w:name w:val="taxon-name-main1"/>
    <w:uiPriority w:val="99"/>
    <w:rsid w:val="00105BF6"/>
    <w:rPr>
      <w:rFonts w:cs="Times New Roman"/>
      <w:u w:val="single"/>
    </w:rPr>
  </w:style>
  <w:style w:type="character" w:customStyle="1" w:styleId="content">
    <w:name w:val="content"/>
    <w:uiPriority w:val="99"/>
    <w:rsid w:val="00105BF6"/>
  </w:style>
  <w:style w:type="character" w:customStyle="1" w:styleId="contacticon">
    <w:name w:val="contacticon"/>
    <w:uiPriority w:val="99"/>
    <w:rsid w:val="00105BF6"/>
    <w:rPr>
      <w:rFonts w:cs="Times New Roman"/>
    </w:rPr>
  </w:style>
  <w:style w:type="character" w:customStyle="1" w:styleId="highlighted">
    <w:name w:val="highlighted"/>
    <w:uiPriority w:val="99"/>
    <w:rsid w:val="00105BF6"/>
  </w:style>
  <w:style w:type="character" w:customStyle="1" w:styleId="fontstyle01">
    <w:name w:val="fontstyle01"/>
    <w:uiPriority w:val="99"/>
    <w:rsid w:val="00A87784"/>
    <w:rPr>
      <w:rFonts w:ascii="Times-Roman" w:hAnsi="Times-Roman" w:cs="Times New Roman"/>
      <w:color w:val="000000"/>
      <w:sz w:val="22"/>
      <w:szCs w:val="22"/>
    </w:rPr>
  </w:style>
  <w:style w:type="character" w:customStyle="1" w:styleId="fontstyle21">
    <w:name w:val="fontstyle21"/>
    <w:uiPriority w:val="99"/>
    <w:rsid w:val="00A87784"/>
    <w:rPr>
      <w:rFonts w:ascii="Times-Italic" w:hAnsi="Times-Italic" w:cs="Times New Roman"/>
      <w:i/>
      <w:iCs/>
      <w:color w:val="000000"/>
      <w:sz w:val="22"/>
      <w:szCs w:val="22"/>
    </w:rPr>
  </w:style>
  <w:style w:type="character" w:customStyle="1" w:styleId="documenttype">
    <w:name w:val="documenttype"/>
    <w:uiPriority w:val="99"/>
    <w:rsid w:val="009F339F"/>
    <w:rPr>
      <w:rFonts w:ascii="Times New Roman" w:hAnsi="Times New Roman" w:cs="Times New Roman"/>
    </w:rPr>
  </w:style>
  <w:style w:type="character" w:customStyle="1" w:styleId="WW8Num1z1">
    <w:name w:val="WW8Num1z1"/>
    <w:uiPriority w:val="99"/>
    <w:rsid w:val="005C741C"/>
  </w:style>
  <w:style w:type="character" w:customStyle="1" w:styleId="fn">
    <w:name w:val="fn"/>
    <w:uiPriority w:val="99"/>
    <w:rsid w:val="005C741C"/>
    <w:rPr>
      <w:rFonts w:cs="Times New Roman"/>
    </w:rPr>
  </w:style>
  <w:style w:type="paragraph" w:customStyle="1" w:styleId="western">
    <w:name w:val="western"/>
    <w:basedOn w:val="a1"/>
    <w:uiPriority w:val="99"/>
    <w:rsid w:val="0027220D"/>
    <w:pPr>
      <w:spacing w:before="100" w:beforeAutospacing="1" w:after="115"/>
    </w:pPr>
    <w:rPr>
      <w:rFonts w:ascii="Georgia" w:hAnsi="Georgia" w:cs="Georgia"/>
      <w:color w:val="000000"/>
      <w:sz w:val="22"/>
      <w:szCs w:val="22"/>
    </w:rPr>
  </w:style>
  <w:style w:type="character" w:customStyle="1" w:styleId="publication-meta-separator2">
    <w:name w:val="publication-meta-separator2"/>
    <w:uiPriority w:val="99"/>
    <w:rsid w:val="0027220D"/>
    <w:rPr>
      <w:i/>
      <w:color w:val="auto"/>
    </w:rPr>
  </w:style>
  <w:style w:type="character" w:customStyle="1" w:styleId="publication-meta-journal">
    <w:name w:val="publication-meta-journal"/>
    <w:uiPriority w:val="99"/>
    <w:rsid w:val="0027220D"/>
  </w:style>
  <w:style w:type="character" w:customStyle="1" w:styleId="publication-meta-date">
    <w:name w:val="publication-meta-date"/>
    <w:uiPriority w:val="99"/>
    <w:rsid w:val="0027220D"/>
  </w:style>
  <w:style w:type="character" w:customStyle="1" w:styleId="publication-meta-stats">
    <w:name w:val="publication-meta-stats"/>
    <w:uiPriority w:val="99"/>
    <w:rsid w:val="0027220D"/>
  </w:style>
  <w:style w:type="character" w:customStyle="1" w:styleId="name2">
    <w:name w:val="name2"/>
    <w:uiPriority w:val="99"/>
    <w:rsid w:val="0027220D"/>
  </w:style>
  <w:style w:type="character" w:customStyle="1" w:styleId="addmd">
    <w:name w:val="addmd"/>
    <w:rsid w:val="0027220D"/>
  </w:style>
  <w:style w:type="character" w:customStyle="1" w:styleId="s15">
    <w:name w:val="s15"/>
    <w:uiPriority w:val="99"/>
    <w:rsid w:val="0027220D"/>
  </w:style>
  <w:style w:type="character" w:customStyle="1" w:styleId="s16">
    <w:name w:val="s16"/>
    <w:uiPriority w:val="99"/>
    <w:rsid w:val="0027220D"/>
  </w:style>
  <w:style w:type="character" w:customStyle="1" w:styleId="wmi-callto">
    <w:name w:val="wmi-callto"/>
    <w:uiPriority w:val="99"/>
    <w:rsid w:val="0027220D"/>
  </w:style>
  <w:style w:type="character" w:customStyle="1" w:styleId="A90">
    <w:name w:val="A9"/>
    <w:uiPriority w:val="99"/>
    <w:rsid w:val="008D0107"/>
    <w:rPr>
      <w:rFonts w:cs="Gill Sans MT"/>
      <w:b/>
      <w:bCs/>
      <w:color w:val="000000"/>
      <w:sz w:val="10"/>
      <w:szCs w:val="10"/>
    </w:rPr>
  </w:style>
  <w:style w:type="character" w:customStyle="1" w:styleId="html-italic">
    <w:name w:val="html-italic"/>
    <w:rsid w:val="008D0107"/>
  </w:style>
  <w:style w:type="character" w:customStyle="1" w:styleId="highlight">
    <w:name w:val="highlight"/>
    <w:rsid w:val="008D0107"/>
  </w:style>
  <w:style w:type="character" w:customStyle="1" w:styleId="cit">
    <w:name w:val="cit"/>
    <w:rsid w:val="008D0107"/>
  </w:style>
  <w:style w:type="character" w:customStyle="1" w:styleId="fm-vol-iss-date">
    <w:name w:val="fm-vol-iss-date"/>
    <w:rsid w:val="008D0107"/>
  </w:style>
  <w:style w:type="character" w:customStyle="1" w:styleId="doi">
    <w:name w:val="doi"/>
    <w:rsid w:val="008D0107"/>
  </w:style>
  <w:style w:type="character" w:customStyle="1" w:styleId="fm-citation-ids-label">
    <w:name w:val="fm-citation-ids-label"/>
    <w:rsid w:val="008D0107"/>
  </w:style>
  <w:style w:type="character" w:customStyle="1" w:styleId="ref-vol">
    <w:name w:val="ref-vol"/>
    <w:rsid w:val="008D0107"/>
  </w:style>
  <w:style w:type="character" w:customStyle="1" w:styleId="element-citation">
    <w:name w:val="element-citation"/>
    <w:rsid w:val="008D0107"/>
  </w:style>
  <w:style w:type="paragraph" w:styleId="a">
    <w:name w:val="List Number"/>
    <w:basedOn w:val="a1"/>
    <w:semiHidden/>
    <w:locked/>
    <w:rsid w:val="006B4086"/>
    <w:pPr>
      <w:numPr>
        <w:numId w:val="5"/>
      </w:numPr>
      <w:spacing w:after="200" w:line="276" w:lineRule="auto"/>
    </w:pPr>
    <w:rPr>
      <w:rFonts w:ascii="Calibri" w:eastAsia="Calibri" w:hAnsi="Calibri"/>
      <w:sz w:val="22"/>
      <w:szCs w:val="22"/>
      <w:lang w:eastAsia="en-US"/>
    </w:rPr>
  </w:style>
  <w:style w:type="paragraph" w:customStyle="1" w:styleId="TitleArticle">
    <w:name w:val="TitleArticle"/>
    <w:basedOn w:val="Basic"/>
    <w:rsid w:val="006B4086"/>
    <w:pPr>
      <w:spacing w:before="240" w:after="360"/>
      <w:ind w:firstLine="0"/>
      <w:jc w:val="center"/>
      <w:outlineLvl w:val="0"/>
    </w:pPr>
    <w:rPr>
      <w:b/>
      <w:caps/>
      <w:sz w:val="28"/>
    </w:rPr>
  </w:style>
  <w:style w:type="paragraph" w:customStyle="1" w:styleId="PACS">
    <w:name w:val="PACS"/>
    <w:basedOn w:val="Abstract"/>
    <w:next w:val="BodyL"/>
    <w:rsid w:val="006B4086"/>
  </w:style>
  <w:style w:type="paragraph" w:customStyle="1" w:styleId="MTDisplayEquation">
    <w:name w:val="MTDisplayEquation"/>
    <w:basedOn w:val="Basic"/>
    <w:next w:val="BodyLNoTab"/>
    <w:rsid w:val="006B4086"/>
    <w:pPr>
      <w:tabs>
        <w:tab w:val="center" w:pos="4680"/>
        <w:tab w:val="right" w:pos="9080"/>
      </w:tabs>
      <w:ind w:firstLine="0"/>
    </w:pPr>
    <w:rPr>
      <w:lang w:val="en-US"/>
    </w:rPr>
  </w:style>
  <w:style w:type="paragraph" w:customStyle="1" w:styleId="EquationNoNum">
    <w:name w:val="EquationNoNum"/>
    <w:basedOn w:val="Equation"/>
    <w:rsid w:val="006B4086"/>
    <w:pPr>
      <w:jc w:val="center"/>
    </w:pPr>
  </w:style>
  <w:style w:type="paragraph" w:customStyle="1" w:styleId="Appendix">
    <w:name w:val="Appendix"/>
    <w:basedOn w:val="Basic"/>
    <w:rsid w:val="006B4086"/>
    <w:pPr>
      <w:tabs>
        <w:tab w:val="left" w:pos="567"/>
      </w:tabs>
      <w:spacing w:before="240" w:after="120"/>
      <w:ind w:firstLine="0"/>
      <w:jc w:val="right"/>
    </w:pPr>
    <w:rPr>
      <w:i/>
    </w:rPr>
  </w:style>
  <w:style w:type="paragraph" w:customStyle="1" w:styleId="UDK">
    <w:name w:val="UDK"/>
    <w:basedOn w:val="Basic"/>
    <w:next w:val="TitleArticle"/>
    <w:rsid w:val="006B4086"/>
    <w:pPr>
      <w:ind w:firstLine="0"/>
      <w:jc w:val="left"/>
    </w:pPr>
    <w:rPr>
      <w:i/>
      <w:sz w:val="28"/>
    </w:rPr>
  </w:style>
  <w:style w:type="paragraph" w:customStyle="1" w:styleId="Rubric">
    <w:name w:val="Rubric"/>
    <w:basedOn w:val="Basic"/>
    <w:rsid w:val="006B4086"/>
    <w:pPr>
      <w:spacing w:after="120"/>
      <w:jc w:val="center"/>
    </w:pPr>
    <w:rPr>
      <w:b/>
      <w:caps/>
      <w:sz w:val="28"/>
    </w:rPr>
  </w:style>
  <w:style w:type="paragraph" w:customStyle="1" w:styleId="ManReceived">
    <w:name w:val="ManReceived"/>
    <w:basedOn w:val="Address"/>
    <w:rsid w:val="006B4086"/>
    <w:pPr>
      <w:spacing w:before="120" w:after="240" w:line="240" w:lineRule="auto"/>
      <w:ind w:left="0" w:firstLine="567"/>
      <w:jc w:val="center"/>
    </w:pPr>
    <w:rPr>
      <w:rFonts w:eastAsia="Times New Roman"/>
      <w:sz w:val="26"/>
      <w:szCs w:val="20"/>
      <w:lang w:val="ru-RU" w:eastAsia="en-US"/>
    </w:rPr>
  </w:style>
  <w:style w:type="paragraph" w:customStyle="1" w:styleId="Abstract">
    <w:name w:val="Abstract"/>
    <w:basedOn w:val="Basic"/>
    <w:rsid w:val="006B4086"/>
    <w:pPr>
      <w:spacing w:before="120" w:after="120" w:line="240" w:lineRule="auto"/>
      <w:ind w:firstLine="0"/>
    </w:pPr>
    <w:rPr>
      <w:sz w:val="20"/>
    </w:rPr>
  </w:style>
  <w:style w:type="paragraph" w:customStyle="1" w:styleId="Subheading">
    <w:name w:val="Subheading"/>
    <w:basedOn w:val="Basic"/>
    <w:next w:val="BodyL"/>
    <w:rsid w:val="006B4086"/>
    <w:pPr>
      <w:keepNext/>
      <w:spacing w:before="240" w:after="120"/>
      <w:ind w:firstLine="0"/>
      <w:jc w:val="center"/>
      <w:outlineLvl w:val="1"/>
    </w:pPr>
    <w:rPr>
      <w:i/>
      <w:sz w:val="28"/>
    </w:rPr>
  </w:style>
  <w:style w:type="paragraph" w:customStyle="1" w:styleId="Footnote">
    <w:name w:val="Footnote"/>
    <w:basedOn w:val="Basic"/>
    <w:rsid w:val="006B4086"/>
    <w:pPr>
      <w:spacing w:line="240" w:lineRule="auto"/>
      <w:ind w:firstLine="0"/>
      <w:jc w:val="left"/>
    </w:pPr>
    <w:rPr>
      <w:sz w:val="20"/>
    </w:rPr>
  </w:style>
  <w:style w:type="paragraph" w:customStyle="1" w:styleId="Figure">
    <w:name w:val="Figure"/>
    <w:basedOn w:val="Basic"/>
    <w:rsid w:val="006B4086"/>
    <w:pPr>
      <w:numPr>
        <w:numId w:val="6"/>
      </w:numPr>
      <w:spacing w:before="120" w:after="120"/>
    </w:pPr>
  </w:style>
  <w:style w:type="paragraph" w:customStyle="1" w:styleId="Equation">
    <w:name w:val="Equation"/>
    <w:basedOn w:val="Basic"/>
    <w:rsid w:val="006B4086"/>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BodyNoTab">
    <w:name w:val="BodyNoTab"/>
    <w:basedOn w:val="Body"/>
    <w:rsid w:val="006B4086"/>
    <w:pPr>
      <w:ind w:firstLine="0"/>
    </w:pPr>
    <w:rPr>
      <w:szCs w:val="20"/>
    </w:rPr>
  </w:style>
  <w:style w:type="paragraph" w:customStyle="1" w:styleId="TableTitle">
    <w:name w:val="TableTitle"/>
    <w:basedOn w:val="Basic"/>
    <w:rsid w:val="006B4086"/>
    <w:pPr>
      <w:spacing w:before="240" w:after="120"/>
    </w:pPr>
    <w:rPr>
      <w:sz w:val="28"/>
    </w:rPr>
  </w:style>
  <w:style w:type="paragraph" w:customStyle="1" w:styleId="BodyLNoTab">
    <w:name w:val="BodyL.NoTab"/>
    <w:basedOn w:val="BodyL"/>
    <w:next w:val="BodyL"/>
    <w:rsid w:val="006B4086"/>
    <w:pPr>
      <w:ind w:firstLine="0"/>
    </w:pPr>
  </w:style>
  <w:style w:type="paragraph" w:customStyle="1" w:styleId="Basic">
    <w:name w:val="Basic"/>
    <w:rsid w:val="006B4086"/>
    <w:pPr>
      <w:spacing w:line="360" w:lineRule="auto"/>
      <w:ind w:firstLine="567"/>
      <w:jc w:val="both"/>
    </w:pPr>
    <w:rPr>
      <w:sz w:val="24"/>
      <w:lang w:eastAsia="en-US"/>
    </w:rPr>
  </w:style>
  <w:style w:type="paragraph" w:customStyle="1" w:styleId="EquationNum1">
    <w:name w:val="EquationNum+1"/>
    <w:basedOn w:val="Equation"/>
    <w:rsid w:val="006B4086"/>
  </w:style>
  <w:style w:type="paragraph" w:customStyle="1" w:styleId="TableFootnote">
    <w:name w:val="TableFootnote"/>
    <w:basedOn w:val="Basic"/>
    <w:rsid w:val="006B4086"/>
    <w:pPr>
      <w:tabs>
        <w:tab w:val="right" w:pos="284"/>
        <w:tab w:val="left" w:pos="369"/>
      </w:tabs>
      <w:spacing w:line="240" w:lineRule="auto"/>
      <w:ind w:firstLine="0"/>
    </w:pPr>
    <w:rPr>
      <w:sz w:val="18"/>
    </w:rPr>
  </w:style>
  <w:style w:type="paragraph" w:customStyle="1" w:styleId="CellBody">
    <w:name w:val="CellBody"/>
    <w:basedOn w:val="Basic"/>
    <w:rsid w:val="006B4086"/>
    <w:pPr>
      <w:spacing w:after="40"/>
      <w:ind w:firstLine="0"/>
      <w:jc w:val="center"/>
    </w:pPr>
  </w:style>
  <w:style w:type="paragraph" w:customStyle="1" w:styleId="CellHeading">
    <w:name w:val="CellHeading"/>
    <w:basedOn w:val="Basic"/>
    <w:rsid w:val="006B4086"/>
    <w:pPr>
      <w:spacing w:before="40" w:after="40"/>
      <w:ind w:firstLine="0"/>
      <w:jc w:val="center"/>
    </w:pPr>
  </w:style>
  <w:style w:type="paragraph" w:customStyle="1" w:styleId="Accepted">
    <w:name w:val="Accepted"/>
    <w:basedOn w:val="ManReceived"/>
    <w:rsid w:val="006B4086"/>
  </w:style>
  <w:style w:type="numbering" w:customStyle="1" w:styleId="1ff0">
    <w:name w:val="Нет списка1"/>
    <w:next w:val="a4"/>
    <w:uiPriority w:val="99"/>
    <w:semiHidden/>
    <w:unhideWhenUsed/>
    <w:rsid w:val="006B4086"/>
  </w:style>
  <w:style w:type="paragraph" w:customStyle="1" w:styleId="3b">
    <w:name w:val="Абзац списка3"/>
    <w:basedOn w:val="a1"/>
    <w:rsid w:val="00F11A69"/>
    <w:pPr>
      <w:suppressAutoHyphens/>
      <w:ind w:left="720"/>
    </w:pPr>
    <w:rPr>
      <w:lang w:eastAsia="ar-SA"/>
    </w:rPr>
  </w:style>
  <w:style w:type="character" w:customStyle="1" w:styleId="title-span">
    <w:name w:val="title-span"/>
    <w:basedOn w:val="a2"/>
    <w:rsid w:val="00F11A69"/>
  </w:style>
  <w:style w:type="paragraph" w:customStyle="1" w:styleId="afffff5">
    <w:name w:val="Литература"/>
    <w:rsid w:val="0010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rPr>
  </w:style>
  <w:style w:type="paragraph" w:styleId="a0">
    <w:name w:val="List Bullet"/>
    <w:basedOn w:val="a1"/>
    <w:locked/>
    <w:rsid w:val="00100FAB"/>
    <w:pPr>
      <w:numPr>
        <w:numId w:val="7"/>
      </w:numPr>
    </w:pPr>
  </w:style>
  <w:style w:type="paragraph" w:customStyle="1" w:styleId="411">
    <w:name w:val="заголовок 41"/>
    <w:basedOn w:val="a1"/>
    <w:next w:val="a1"/>
    <w:rsid w:val="00103807"/>
    <w:pPr>
      <w:keepNext/>
      <w:widowControl w:val="0"/>
      <w:autoSpaceDE w:val="0"/>
      <w:autoSpaceDN w:val="0"/>
      <w:adjustRightInd w:val="0"/>
      <w:ind w:firstLine="851"/>
      <w:jc w:val="both"/>
    </w:pPr>
    <w:rPr>
      <w:lang w:val="en-US"/>
    </w:rPr>
  </w:style>
  <w:style w:type="character" w:customStyle="1" w:styleId="taxon-name8">
    <w:name w:val="taxon-name8"/>
    <w:uiPriority w:val="99"/>
    <w:rsid w:val="00364F95"/>
    <w:rPr>
      <w:rFonts w:ascii="Times New Roman" w:hAnsi="Times New Roman"/>
      <w:sz w:val="29"/>
    </w:rPr>
  </w:style>
  <w:style w:type="paragraph" w:customStyle="1" w:styleId="1ff1">
    <w:name w:val="Знак Знак Знак Знак Знак Знак Знак Знак1 Знак Знак Знак Знак"/>
    <w:basedOn w:val="a1"/>
    <w:uiPriority w:val="99"/>
    <w:rsid w:val="00364F95"/>
    <w:pPr>
      <w:spacing w:after="160" w:line="240" w:lineRule="exact"/>
    </w:pPr>
    <w:rPr>
      <w:rFonts w:ascii="Verdana" w:hAnsi="Verdana" w:cs="Verdana"/>
      <w:sz w:val="20"/>
      <w:szCs w:val="20"/>
      <w:lang w:val="en-US" w:eastAsia="en-US"/>
    </w:rPr>
  </w:style>
  <w:style w:type="character" w:customStyle="1" w:styleId="1ff2">
    <w:name w:val="Гиперссылка1"/>
    <w:uiPriority w:val="99"/>
    <w:rsid w:val="00364F95"/>
    <w:rPr>
      <w:rFonts w:cs="Times New Roman"/>
      <w:color w:val="0563C1"/>
      <w:u w:val="single"/>
    </w:rPr>
  </w:style>
  <w:style w:type="character" w:customStyle="1" w:styleId="2f4">
    <w:name w:val="Гиперссылка2"/>
    <w:uiPriority w:val="99"/>
    <w:rsid w:val="00364F95"/>
    <w:rPr>
      <w:rFonts w:cs="Times New Roman"/>
      <w:color w:val="0563C1"/>
      <w:u w:val="single"/>
    </w:rPr>
  </w:style>
  <w:style w:type="character" w:customStyle="1" w:styleId="1ff3">
    <w:name w:val="Название Знак1"/>
    <w:uiPriority w:val="99"/>
    <w:rsid w:val="00364F95"/>
    <w:rPr>
      <w:rFonts w:ascii="Cambria" w:hAnsi="Cambria" w:cs="Times New Roman"/>
      <w:color w:val="17365D"/>
      <w:spacing w:val="5"/>
      <w:kern w:val="28"/>
      <w:sz w:val="52"/>
      <w:szCs w:val="52"/>
    </w:rPr>
  </w:style>
  <w:style w:type="character" w:customStyle="1" w:styleId="FontStyle11">
    <w:name w:val="Font Style11"/>
    <w:uiPriority w:val="99"/>
    <w:rsid w:val="00364F95"/>
    <w:rPr>
      <w:rFonts w:ascii="Times New Roman" w:hAnsi="Times New Roman"/>
      <w:spacing w:val="-10"/>
      <w:sz w:val="22"/>
    </w:rPr>
  </w:style>
  <w:style w:type="paragraph" w:customStyle="1" w:styleId="pmid1">
    <w:name w:val="pmid1"/>
    <w:basedOn w:val="a1"/>
    <w:uiPriority w:val="99"/>
    <w:rsid w:val="00364F95"/>
    <w:pPr>
      <w:spacing w:before="240" w:after="240" w:line="288" w:lineRule="atLeast"/>
      <w:ind w:left="120"/>
    </w:pPr>
    <w:rPr>
      <w:rFonts w:ascii="Arial" w:hAnsi="Arial" w:cs="Arial"/>
      <w:sz w:val="19"/>
      <w:szCs w:val="19"/>
    </w:rPr>
  </w:style>
  <w:style w:type="character" w:customStyle="1" w:styleId="forenames">
    <w:name w:val="forenames"/>
    <w:uiPriority w:val="99"/>
    <w:rsid w:val="00364F95"/>
  </w:style>
  <w:style w:type="character" w:customStyle="1" w:styleId="surname">
    <w:name w:val="surname"/>
    <w:uiPriority w:val="99"/>
    <w:rsid w:val="00364F95"/>
  </w:style>
  <w:style w:type="paragraph" w:customStyle="1" w:styleId="Style2">
    <w:name w:val="Style2"/>
    <w:basedOn w:val="a1"/>
    <w:uiPriority w:val="99"/>
    <w:rsid w:val="00364F95"/>
    <w:pPr>
      <w:widowControl w:val="0"/>
      <w:autoSpaceDE w:val="0"/>
      <w:autoSpaceDN w:val="0"/>
      <w:adjustRightInd w:val="0"/>
    </w:pPr>
  </w:style>
  <w:style w:type="paragraph" w:customStyle="1" w:styleId="Style3">
    <w:name w:val="Style3"/>
    <w:basedOn w:val="a1"/>
    <w:uiPriority w:val="99"/>
    <w:rsid w:val="00364F95"/>
    <w:pPr>
      <w:widowControl w:val="0"/>
      <w:autoSpaceDE w:val="0"/>
      <w:autoSpaceDN w:val="0"/>
      <w:adjustRightInd w:val="0"/>
      <w:spacing w:line="336" w:lineRule="exact"/>
      <w:jc w:val="center"/>
    </w:pPr>
  </w:style>
  <w:style w:type="paragraph" w:customStyle="1" w:styleId="Style4">
    <w:name w:val="Style4"/>
    <w:basedOn w:val="a1"/>
    <w:uiPriority w:val="99"/>
    <w:rsid w:val="00364F95"/>
    <w:pPr>
      <w:widowControl w:val="0"/>
      <w:autoSpaceDE w:val="0"/>
      <w:autoSpaceDN w:val="0"/>
      <w:adjustRightInd w:val="0"/>
      <w:spacing w:line="288" w:lineRule="exact"/>
      <w:ind w:firstLine="2314"/>
    </w:pPr>
  </w:style>
  <w:style w:type="paragraph" w:customStyle="1" w:styleId="Style5">
    <w:name w:val="Style5"/>
    <w:basedOn w:val="a1"/>
    <w:uiPriority w:val="99"/>
    <w:rsid w:val="00364F95"/>
    <w:pPr>
      <w:widowControl w:val="0"/>
      <w:autoSpaceDE w:val="0"/>
      <w:autoSpaceDN w:val="0"/>
      <w:adjustRightInd w:val="0"/>
      <w:spacing w:line="240" w:lineRule="exact"/>
      <w:ind w:firstLine="403"/>
      <w:jc w:val="both"/>
    </w:pPr>
  </w:style>
  <w:style w:type="character" w:customStyle="1" w:styleId="FontStyle15">
    <w:name w:val="Font Style15"/>
    <w:uiPriority w:val="99"/>
    <w:rsid w:val="00364F95"/>
    <w:rPr>
      <w:rFonts w:ascii="Times New Roman" w:hAnsi="Times New Roman"/>
      <w:b/>
      <w:spacing w:val="-10"/>
      <w:sz w:val="24"/>
    </w:rPr>
  </w:style>
  <w:style w:type="character" w:customStyle="1" w:styleId="FontStyle16">
    <w:name w:val="Font Style16"/>
    <w:uiPriority w:val="99"/>
    <w:rsid w:val="00364F95"/>
    <w:rPr>
      <w:rFonts w:ascii="Times New Roman" w:hAnsi="Times New Roman"/>
      <w:i/>
      <w:sz w:val="24"/>
    </w:rPr>
  </w:style>
  <w:style w:type="character" w:customStyle="1" w:styleId="FontStyle17">
    <w:name w:val="Font Style17"/>
    <w:uiPriority w:val="99"/>
    <w:rsid w:val="00364F95"/>
    <w:rPr>
      <w:rFonts w:ascii="Times New Roman" w:hAnsi="Times New Roman"/>
      <w:sz w:val="22"/>
    </w:rPr>
  </w:style>
  <w:style w:type="paragraph" w:customStyle="1" w:styleId="Style6">
    <w:name w:val="Style6"/>
    <w:basedOn w:val="a1"/>
    <w:uiPriority w:val="99"/>
    <w:rsid w:val="00364F95"/>
    <w:pPr>
      <w:widowControl w:val="0"/>
      <w:autoSpaceDE w:val="0"/>
      <w:autoSpaceDN w:val="0"/>
      <w:adjustRightInd w:val="0"/>
    </w:pPr>
  </w:style>
  <w:style w:type="paragraph" w:customStyle="1" w:styleId="Style8">
    <w:name w:val="Style8"/>
    <w:basedOn w:val="a1"/>
    <w:uiPriority w:val="99"/>
    <w:rsid w:val="00364F95"/>
    <w:pPr>
      <w:widowControl w:val="0"/>
      <w:autoSpaceDE w:val="0"/>
      <w:autoSpaceDN w:val="0"/>
      <w:adjustRightInd w:val="0"/>
      <w:spacing w:line="192" w:lineRule="exact"/>
      <w:ind w:firstLine="384"/>
      <w:jc w:val="both"/>
    </w:pPr>
  </w:style>
  <w:style w:type="paragraph" w:customStyle="1" w:styleId="Style9">
    <w:name w:val="Style9"/>
    <w:basedOn w:val="a1"/>
    <w:uiPriority w:val="99"/>
    <w:rsid w:val="00364F95"/>
    <w:pPr>
      <w:widowControl w:val="0"/>
      <w:autoSpaceDE w:val="0"/>
      <w:autoSpaceDN w:val="0"/>
      <w:adjustRightInd w:val="0"/>
    </w:pPr>
  </w:style>
  <w:style w:type="paragraph" w:customStyle="1" w:styleId="Style10">
    <w:name w:val="Style10"/>
    <w:basedOn w:val="a1"/>
    <w:uiPriority w:val="99"/>
    <w:rsid w:val="00364F95"/>
    <w:pPr>
      <w:widowControl w:val="0"/>
      <w:autoSpaceDE w:val="0"/>
      <w:autoSpaceDN w:val="0"/>
      <w:adjustRightInd w:val="0"/>
      <w:spacing w:line="250" w:lineRule="exact"/>
      <w:ind w:firstLine="403"/>
      <w:jc w:val="both"/>
    </w:pPr>
  </w:style>
  <w:style w:type="character" w:customStyle="1" w:styleId="FontStyle18">
    <w:name w:val="Font Style18"/>
    <w:uiPriority w:val="99"/>
    <w:rsid w:val="00364F95"/>
    <w:rPr>
      <w:rFonts w:ascii="Times New Roman" w:hAnsi="Times New Roman"/>
      <w:b/>
      <w:spacing w:val="-10"/>
      <w:sz w:val="22"/>
    </w:rPr>
  </w:style>
  <w:style w:type="character" w:customStyle="1" w:styleId="googqs-tidbit-0">
    <w:name w:val="goog_qs-tidbit-0"/>
    <w:uiPriority w:val="99"/>
    <w:rsid w:val="00364F95"/>
  </w:style>
  <w:style w:type="paragraph" w:styleId="afffff6">
    <w:name w:val="Normal Indent"/>
    <w:basedOn w:val="a1"/>
    <w:uiPriority w:val="99"/>
    <w:locked/>
    <w:rsid w:val="00364F95"/>
    <w:pPr>
      <w:spacing w:after="200" w:line="276" w:lineRule="auto"/>
      <w:ind w:left="708"/>
    </w:pPr>
    <w:rPr>
      <w:rFonts w:ascii="Calibri" w:eastAsia="Calibri" w:hAnsi="Calibri"/>
      <w:sz w:val="22"/>
      <w:szCs w:val="22"/>
      <w:lang w:eastAsia="en-US"/>
    </w:rPr>
  </w:style>
  <w:style w:type="character" w:customStyle="1" w:styleId="otstyp1">
    <w:name w:val="otstyp1"/>
    <w:uiPriority w:val="99"/>
    <w:rsid w:val="00364F95"/>
    <w:rPr>
      <w:rFonts w:ascii="Times New Roman" w:hAnsi="Times New Roman"/>
      <w:sz w:val="24"/>
    </w:rPr>
  </w:style>
  <w:style w:type="character" w:customStyle="1" w:styleId="bold">
    <w:name w:val="bold"/>
    <w:rsid w:val="00364F95"/>
  </w:style>
  <w:style w:type="character" w:customStyle="1" w:styleId="googqs-tidbitgoogqs-tidbit-0googqs-tidbit-hilite">
    <w:name w:val="goog_qs-tidbit goog_qs-tidbit-0 goog_qs-tidbit-hilite"/>
    <w:uiPriority w:val="99"/>
    <w:rsid w:val="00364F95"/>
  </w:style>
  <w:style w:type="paragraph" w:customStyle="1" w:styleId="Style0">
    <w:name w:val="Style0"/>
    <w:rsid w:val="00364F95"/>
    <w:pPr>
      <w:widowControl w:val="0"/>
      <w:suppressAutoHyphens/>
      <w:autoSpaceDE w:val="0"/>
      <w:ind w:left="720" w:hanging="720"/>
    </w:pPr>
    <w:rPr>
      <w:rFonts w:ascii="Arial" w:hAnsi="Arial"/>
      <w:sz w:val="24"/>
      <w:szCs w:val="24"/>
    </w:rPr>
  </w:style>
  <w:style w:type="character" w:customStyle="1" w:styleId="ft">
    <w:name w:val="ft"/>
    <w:uiPriority w:val="99"/>
    <w:rsid w:val="00364F95"/>
  </w:style>
  <w:style w:type="character" w:customStyle="1" w:styleId="taxon-nametaxon-name-modern">
    <w:name w:val="taxon-name taxon-name-modern"/>
    <w:uiPriority w:val="99"/>
    <w:rsid w:val="00364F95"/>
  </w:style>
  <w:style w:type="character" w:customStyle="1" w:styleId="taxon-name-main">
    <w:name w:val="taxon-name-main"/>
    <w:uiPriority w:val="99"/>
    <w:rsid w:val="00364F95"/>
  </w:style>
  <w:style w:type="character" w:customStyle="1" w:styleId="NoSpacingChar">
    <w:name w:val="No Spacing Char"/>
    <w:link w:val="1a"/>
    <w:uiPriority w:val="99"/>
    <w:locked/>
    <w:rsid w:val="00364F95"/>
    <w:rPr>
      <w:rFonts w:ascii="Calibri" w:hAnsi="Calibri" w:cs="Calibri"/>
      <w:sz w:val="22"/>
      <w:szCs w:val="22"/>
      <w:lang w:eastAsia="ar-SA"/>
    </w:rPr>
  </w:style>
  <w:style w:type="table" w:customStyle="1" w:styleId="111">
    <w:name w:val="Сетка таблицы11"/>
    <w:uiPriority w:val="99"/>
    <w:rsid w:val="00364F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
    <w:name w:val="HTML Top of Form"/>
    <w:basedOn w:val="a1"/>
    <w:next w:val="a1"/>
    <w:link w:val="z-0"/>
    <w:hidden/>
    <w:locked/>
    <w:rsid w:val="00B5588E"/>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B5588E"/>
    <w:rPr>
      <w:rFonts w:ascii="Arial" w:hAnsi="Arial" w:cs="Arial"/>
      <w:vanish/>
      <w:sz w:val="16"/>
      <w:szCs w:val="16"/>
    </w:rPr>
  </w:style>
  <w:style w:type="character" w:customStyle="1" w:styleId="gt-cc-tc">
    <w:name w:val="gt-cc-tc"/>
    <w:rsid w:val="00B5588E"/>
  </w:style>
  <w:style w:type="character" w:customStyle="1" w:styleId="gt-ct-text1">
    <w:name w:val="gt-ct-text1"/>
    <w:rsid w:val="00B5588E"/>
    <w:rPr>
      <w:color w:val="222222"/>
      <w:sz w:val="24"/>
      <w:szCs w:val="24"/>
    </w:rPr>
  </w:style>
  <w:style w:type="character" w:customStyle="1" w:styleId="gt-card-ttl-txt1">
    <w:name w:val="gt-card-ttl-txt1"/>
    <w:rsid w:val="00B5588E"/>
    <w:rPr>
      <w:color w:val="222222"/>
    </w:rPr>
  </w:style>
  <w:style w:type="character" w:customStyle="1" w:styleId="gt-ft-text1">
    <w:name w:val="gt-ft-text1"/>
    <w:rsid w:val="00B5588E"/>
  </w:style>
  <w:style w:type="paragraph" w:styleId="z-1">
    <w:name w:val="HTML Bottom of Form"/>
    <w:basedOn w:val="a1"/>
    <w:next w:val="a1"/>
    <w:link w:val="z-2"/>
    <w:hidden/>
    <w:locked/>
    <w:rsid w:val="00B5588E"/>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B5588E"/>
    <w:rPr>
      <w:rFonts w:ascii="Arial" w:hAnsi="Arial" w:cs="Arial"/>
      <w:vanish/>
      <w:sz w:val="16"/>
      <w:szCs w:val="16"/>
    </w:rPr>
  </w:style>
  <w:style w:type="character" w:customStyle="1" w:styleId="editbttn">
    <w:name w:val="editbttn"/>
    <w:rsid w:val="00B5588E"/>
  </w:style>
  <w:style w:type="character" w:customStyle="1" w:styleId="mw-headline">
    <w:name w:val="mw-headline"/>
    <w:rsid w:val="00B5588E"/>
  </w:style>
  <w:style w:type="character" w:customStyle="1" w:styleId="mw-editsection">
    <w:name w:val="mw-editsection"/>
    <w:rsid w:val="00B5588E"/>
  </w:style>
  <w:style w:type="character" w:customStyle="1" w:styleId="mw-editsection-bracket">
    <w:name w:val="mw-editsection-bracket"/>
    <w:rsid w:val="00B5588E"/>
  </w:style>
  <w:style w:type="character" w:customStyle="1" w:styleId="mw-editsection-divider">
    <w:name w:val="mw-editsection-divider"/>
    <w:rsid w:val="00B5588E"/>
  </w:style>
  <w:style w:type="character" w:customStyle="1" w:styleId="choix">
    <w:name w:val="choix"/>
    <w:rsid w:val="00C511DA"/>
    <w:rPr>
      <w:rFonts w:cs="Times New Roman"/>
    </w:rPr>
  </w:style>
  <w:style w:type="character" w:customStyle="1" w:styleId="tabulation">
    <w:name w:val="tabulation"/>
    <w:rsid w:val="00C511DA"/>
    <w:rPr>
      <w:rFonts w:cs="Times New Roman"/>
    </w:rPr>
  </w:style>
  <w:style w:type="character" w:customStyle="1" w:styleId="slug-pages">
    <w:name w:val="slug-pages"/>
    <w:rsid w:val="00C511DA"/>
    <w:rPr>
      <w:rFonts w:cs="Times New Roman"/>
    </w:rPr>
  </w:style>
  <w:style w:type="character" w:customStyle="1" w:styleId="named-contentgenus-species">
    <w:name w:val="named-content genus-species"/>
    <w:rsid w:val="00C511DA"/>
    <w:rPr>
      <w:rFonts w:cs="Times New Roman"/>
    </w:rPr>
  </w:style>
  <w:style w:type="character" w:customStyle="1" w:styleId="cit-auth">
    <w:name w:val="cit-auth"/>
    <w:rsid w:val="00C511DA"/>
    <w:rPr>
      <w:rFonts w:cs="Times New Roman"/>
    </w:rPr>
  </w:style>
  <w:style w:type="character" w:customStyle="1" w:styleId="cit-name-surname">
    <w:name w:val="cit-name-surname"/>
    <w:rsid w:val="00C511DA"/>
    <w:rPr>
      <w:rFonts w:cs="Times New Roman"/>
    </w:rPr>
  </w:style>
  <w:style w:type="character" w:customStyle="1" w:styleId="cit-name-given-names">
    <w:name w:val="cit-name-given-names"/>
    <w:rsid w:val="00C511DA"/>
    <w:rPr>
      <w:rFonts w:cs="Times New Roman"/>
    </w:rPr>
  </w:style>
  <w:style w:type="character" w:customStyle="1" w:styleId="cit-pub-date">
    <w:name w:val="cit-pub-date"/>
    <w:rsid w:val="00C511DA"/>
    <w:rPr>
      <w:rFonts w:cs="Times New Roman"/>
    </w:rPr>
  </w:style>
  <w:style w:type="character" w:customStyle="1" w:styleId="cit-article-title">
    <w:name w:val="cit-article-title"/>
    <w:rsid w:val="00C511DA"/>
    <w:rPr>
      <w:rFonts w:cs="Times New Roman"/>
    </w:rPr>
  </w:style>
  <w:style w:type="character" w:customStyle="1" w:styleId="cit-vol">
    <w:name w:val="cit-vol"/>
    <w:rsid w:val="00C511DA"/>
    <w:rPr>
      <w:rFonts w:cs="Times New Roman"/>
    </w:rPr>
  </w:style>
  <w:style w:type="character" w:customStyle="1" w:styleId="cit-fpage">
    <w:name w:val="cit-fpage"/>
    <w:rsid w:val="00C511DA"/>
    <w:rPr>
      <w:rFonts w:cs="Times New Roman"/>
    </w:rPr>
  </w:style>
  <w:style w:type="character" w:customStyle="1" w:styleId="cit-lpage">
    <w:name w:val="cit-lpage"/>
    <w:rsid w:val="00C511DA"/>
    <w:rPr>
      <w:rFonts w:cs="Times New Roman"/>
    </w:rPr>
  </w:style>
  <w:style w:type="character" w:customStyle="1" w:styleId="cit-etal">
    <w:name w:val="cit-etal"/>
    <w:rsid w:val="00C511DA"/>
    <w:rPr>
      <w:rFonts w:cs="Times New Roman"/>
    </w:rPr>
  </w:style>
  <w:style w:type="character" w:customStyle="1" w:styleId="jrnl">
    <w:name w:val="jrnl"/>
    <w:rsid w:val="00C511DA"/>
    <w:rPr>
      <w:rFonts w:cs="Times New Roman"/>
    </w:rPr>
  </w:style>
  <w:style w:type="paragraph" w:customStyle="1" w:styleId="45">
    <w:name w:val="Абзац списка4"/>
    <w:basedOn w:val="a1"/>
    <w:rsid w:val="00C511DA"/>
    <w:pPr>
      <w:spacing w:after="200" w:line="276" w:lineRule="auto"/>
      <w:ind w:left="720"/>
    </w:pPr>
    <w:rPr>
      <w:rFonts w:ascii="Calibri" w:hAnsi="Calibri" w:cs="Calibri"/>
      <w:sz w:val="22"/>
      <w:szCs w:val="22"/>
      <w:lang w:eastAsia="en-US"/>
    </w:rPr>
  </w:style>
  <w:style w:type="paragraph" w:customStyle="1" w:styleId="1ff4">
    <w:name w:val="Название1"/>
    <w:basedOn w:val="a1"/>
    <w:rsid w:val="00C511DA"/>
    <w:pPr>
      <w:spacing w:before="100" w:beforeAutospacing="1" w:after="100" w:afterAutospacing="1"/>
    </w:pPr>
  </w:style>
  <w:style w:type="paragraph" w:customStyle="1" w:styleId="desc">
    <w:name w:val="desc"/>
    <w:basedOn w:val="a1"/>
    <w:rsid w:val="00C511DA"/>
    <w:pPr>
      <w:spacing w:before="100" w:beforeAutospacing="1" w:after="100" w:afterAutospacing="1"/>
    </w:pPr>
  </w:style>
  <w:style w:type="paragraph" w:customStyle="1" w:styleId="details">
    <w:name w:val="details"/>
    <w:basedOn w:val="a1"/>
    <w:rsid w:val="00C511DA"/>
    <w:pPr>
      <w:spacing w:before="100" w:beforeAutospacing="1" w:after="100" w:afterAutospacing="1"/>
    </w:pPr>
  </w:style>
  <w:style w:type="paragraph" w:customStyle="1" w:styleId="icon--meta-keyline-before">
    <w:name w:val="icon--meta-keyline-before"/>
    <w:basedOn w:val="a1"/>
    <w:rsid w:val="00C511DA"/>
    <w:pPr>
      <w:spacing w:before="100" w:beforeAutospacing="1" w:after="100" w:afterAutospacing="1"/>
    </w:pPr>
  </w:style>
  <w:style w:type="character" w:customStyle="1" w:styleId="authorsname">
    <w:name w:val="authors__name"/>
    <w:rsid w:val="00C511DA"/>
    <w:rPr>
      <w:rFonts w:cs="Times New Roman"/>
    </w:rPr>
  </w:style>
  <w:style w:type="paragraph" w:customStyle="1" w:styleId="relations">
    <w:name w:val="relations"/>
    <w:basedOn w:val="a1"/>
    <w:rsid w:val="00C511DA"/>
    <w:pPr>
      <w:spacing w:before="100" w:beforeAutospacing="1" w:after="100" w:afterAutospacing="1"/>
    </w:pPr>
  </w:style>
  <w:style w:type="character" w:customStyle="1" w:styleId="hlfld-contribauthor">
    <w:name w:val="hlfld-contribauthor"/>
    <w:rsid w:val="00C511DA"/>
    <w:rPr>
      <w:rFonts w:cs="Times New Roman"/>
    </w:rPr>
  </w:style>
  <w:style w:type="character" w:customStyle="1" w:styleId="institution">
    <w:name w:val="institution"/>
    <w:rsid w:val="00C511DA"/>
    <w:rPr>
      <w:rFonts w:cs="Times New Roman"/>
    </w:rPr>
  </w:style>
  <w:style w:type="character" w:customStyle="1" w:styleId="citationyear">
    <w:name w:val="citation_year"/>
    <w:rsid w:val="00C511DA"/>
    <w:rPr>
      <w:rFonts w:cs="Times New Roman"/>
    </w:rPr>
  </w:style>
  <w:style w:type="character" w:customStyle="1" w:styleId="citationvolume">
    <w:name w:val="citation_volume"/>
    <w:rsid w:val="00C511DA"/>
    <w:rPr>
      <w:rFonts w:cs="Times New Roman"/>
    </w:rPr>
  </w:style>
  <w:style w:type="character" w:customStyle="1" w:styleId="patent-title">
    <w:name w:val="patent-title"/>
    <w:rsid w:val="00C511DA"/>
    <w:rPr>
      <w:rFonts w:cs="Times New Roman"/>
    </w:rPr>
  </w:style>
  <w:style w:type="character" w:styleId="afffff7">
    <w:name w:val="line number"/>
    <w:basedOn w:val="a2"/>
    <w:semiHidden/>
    <w:locked/>
    <w:rsid w:val="00C511DA"/>
  </w:style>
  <w:style w:type="character" w:customStyle="1" w:styleId="article-headermeta-info-label">
    <w:name w:val="article-header__meta-info-label"/>
    <w:rsid w:val="00C511DA"/>
    <w:rPr>
      <w:rFonts w:cs="Times New Roman"/>
    </w:rPr>
  </w:style>
  <w:style w:type="character" w:customStyle="1" w:styleId="article-headermeta-info-data">
    <w:name w:val="article-header__meta-info-data"/>
    <w:rsid w:val="00C511DA"/>
    <w:rPr>
      <w:rFonts w:cs="Times New Roman"/>
    </w:rPr>
  </w:style>
  <w:style w:type="character" w:customStyle="1" w:styleId="highwire-cite-metadata-doihighwire-cite-metadata">
    <w:name w:val="highwire-cite-metadata-doi highwire-cite-metadata"/>
    <w:rsid w:val="00C511DA"/>
    <w:rPr>
      <w:rFonts w:cs="Times New Roman"/>
    </w:rPr>
  </w:style>
  <w:style w:type="character" w:customStyle="1" w:styleId="textgiven-name">
    <w:name w:val="text given-name"/>
    <w:rsid w:val="00C511DA"/>
    <w:rPr>
      <w:rFonts w:cs="Times New Roman"/>
    </w:rPr>
  </w:style>
  <w:style w:type="character" w:customStyle="1" w:styleId="textsurname">
    <w:name w:val="text surname"/>
    <w:rsid w:val="00C511DA"/>
    <w:rPr>
      <w:rFonts w:cs="Times New Roman"/>
    </w:rPr>
  </w:style>
  <w:style w:type="character" w:customStyle="1" w:styleId="size-m">
    <w:name w:val="size-m"/>
    <w:rsid w:val="00C511DA"/>
    <w:rPr>
      <w:rFonts w:cs="Times New Roman"/>
    </w:rPr>
  </w:style>
  <w:style w:type="character" w:customStyle="1" w:styleId="slug-doi">
    <w:name w:val="slug-doi"/>
    <w:rsid w:val="00C511DA"/>
    <w:rPr>
      <w:rFonts w:cs="Times New Roman"/>
    </w:rPr>
  </w:style>
  <w:style w:type="character" w:customStyle="1" w:styleId="100">
    <w:name w:val="Знак Знак10"/>
    <w:locked/>
    <w:rsid w:val="00C511DA"/>
    <w:rPr>
      <w:rFonts w:ascii="Times New Roman" w:hAnsi="Times New Roman" w:cs="Times New Roman"/>
      <w:b/>
      <w:bCs/>
      <w:kern w:val="36"/>
      <w:sz w:val="48"/>
      <w:szCs w:val="48"/>
      <w:lang w:val="x-none" w:eastAsia="ru-RU"/>
    </w:rPr>
  </w:style>
  <w:style w:type="character" w:customStyle="1" w:styleId="3c">
    <w:name w:val="Знак Знак3"/>
    <w:locked/>
    <w:rsid w:val="00C511DA"/>
    <w:rPr>
      <w:rFonts w:ascii="Calibri" w:hAnsi="Calibri" w:cs="Calibri"/>
      <w:lang w:val="x-none" w:eastAsia="ru-RU"/>
    </w:rPr>
  </w:style>
  <w:style w:type="character" w:customStyle="1" w:styleId="74">
    <w:name w:val="Знак Знак7"/>
    <w:rsid w:val="00C511DA"/>
    <w:rPr>
      <w:rFonts w:ascii="Calibri" w:eastAsia="Times New Roman" w:hAnsi="Calibri" w:cs="Times New Roman"/>
      <w:b/>
      <w:bCs/>
      <w:i/>
      <w:iCs/>
      <w:sz w:val="26"/>
      <w:szCs w:val="26"/>
    </w:rPr>
  </w:style>
  <w:style w:type="character" w:customStyle="1" w:styleId="u-inline-blocku-ml-4">
    <w:name w:val="u-inline-block u-ml-4"/>
    <w:basedOn w:val="a2"/>
    <w:rsid w:val="00C511DA"/>
  </w:style>
  <w:style w:type="character" w:customStyle="1" w:styleId="authorscontact">
    <w:name w:val="authors__contact"/>
    <w:basedOn w:val="a2"/>
    <w:rsid w:val="00C511DA"/>
  </w:style>
  <w:style w:type="character" w:customStyle="1" w:styleId="resnumber">
    <w:name w:val="resnumber"/>
    <w:basedOn w:val="a2"/>
    <w:rsid w:val="00C511DA"/>
  </w:style>
  <w:style w:type="character" w:customStyle="1" w:styleId="key-valueitem-value">
    <w:name w:val="key-value__item-value"/>
    <w:basedOn w:val="a2"/>
    <w:rsid w:val="00C511DA"/>
  </w:style>
  <w:style w:type="character" w:customStyle="1" w:styleId="mail-message-sender-emailmail-ui-hoverlink-content">
    <w:name w:val="mail-message-sender-email mail-ui-hoverlink-content"/>
    <w:basedOn w:val="a2"/>
    <w:rsid w:val="00C511DA"/>
  </w:style>
  <w:style w:type="character" w:customStyle="1" w:styleId="sep">
    <w:name w:val="sep"/>
    <w:basedOn w:val="a2"/>
    <w:rsid w:val="00A33CCB"/>
  </w:style>
  <w:style w:type="paragraph" w:customStyle="1" w:styleId="afffff8">
    <w:name w:val="Знак Знак"/>
    <w:basedOn w:val="a1"/>
    <w:rsid w:val="00A33CCB"/>
    <w:pPr>
      <w:spacing w:after="160" w:line="240" w:lineRule="exact"/>
    </w:pPr>
    <w:rPr>
      <w:rFonts w:ascii="Verdana" w:hAnsi="Verdana" w:cs="Verdana"/>
      <w:sz w:val="20"/>
      <w:szCs w:val="20"/>
      <w:lang w:val="en-US" w:eastAsia="en-US"/>
    </w:rPr>
  </w:style>
  <w:style w:type="paragraph" w:customStyle="1" w:styleId="1ff5">
    <w:name w:val="Знак Знак Знак Знак Знак Знак Знак Знак1 Знак Знак Знак Знак"/>
    <w:basedOn w:val="a1"/>
    <w:rsid w:val="00A33CCB"/>
    <w:pPr>
      <w:spacing w:after="160" w:line="240" w:lineRule="exact"/>
    </w:pPr>
    <w:rPr>
      <w:rFonts w:ascii="Verdana" w:hAnsi="Verdana" w:cs="Verdana"/>
      <w:sz w:val="20"/>
      <w:szCs w:val="20"/>
      <w:lang w:val="en-US" w:eastAsia="en-US"/>
    </w:rPr>
  </w:style>
  <w:style w:type="character" w:customStyle="1" w:styleId="2f5">
    <w:name w:val="Обычный2"/>
    <w:rsid w:val="008259AE"/>
    <w:rPr>
      <w:sz w:val="24"/>
      <w:szCs w:val="24"/>
    </w:rPr>
  </w:style>
  <w:style w:type="character" w:customStyle="1" w:styleId="u-1-rvts7">
    <w:name w:val="u-1-rvts7"/>
    <w:rsid w:val="008259AE"/>
  </w:style>
  <w:style w:type="character" w:customStyle="1" w:styleId="titlejournal1">
    <w:name w:val="titlejournal1"/>
    <w:rsid w:val="008259AE"/>
    <w:rPr>
      <w:rFonts w:ascii="Arial" w:hAnsi="Arial" w:cs="Arial" w:hint="default"/>
      <w:b/>
      <w:bCs/>
      <w:sz w:val="18"/>
      <w:szCs w:val="18"/>
    </w:rPr>
  </w:style>
  <w:style w:type="character" w:customStyle="1" w:styleId="refresult1">
    <w:name w:val="ref_result1"/>
    <w:rsid w:val="008259AE"/>
    <w:rPr>
      <w:b w:val="0"/>
      <w:bCs w:val="0"/>
      <w:sz w:val="18"/>
      <w:szCs w:val="18"/>
    </w:rPr>
  </w:style>
  <w:style w:type="character" w:customStyle="1" w:styleId="fontsize52">
    <w:name w:val="fontsize52"/>
    <w:rsid w:val="008259AE"/>
    <w:rPr>
      <w:sz w:val="28"/>
      <w:szCs w:val="28"/>
    </w:rPr>
  </w:style>
  <w:style w:type="character" w:customStyle="1" w:styleId="citationvolume10">
    <w:name w:val="citationvolume1"/>
    <w:rsid w:val="008259AE"/>
  </w:style>
  <w:style w:type="character" w:customStyle="1" w:styleId="u-1-rvts9">
    <w:name w:val="u-1-rvts9"/>
    <w:rsid w:val="008259AE"/>
  </w:style>
  <w:style w:type="character" w:customStyle="1" w:styleId="u-1-rvts13">
    <w:name w:val="u-1-rvts13"/>
    <w:rsid w:val="008259AE"/>
  </w:style>
  <w:style w:type="character" w:customStyle="1" w:styleId="u-1-rvts15">
    <w:name w:val="u-1-rvts15"/>
    <w:rsid w:val="008259AE"/>
  </w:style>
  <w:style w:type="paragraph" w:styleId="2f6">
    <w:name w:val="List 2"/>
    <w:basedOn w:val="a1"/>
    <w:locked/>
    <w:rsid w:val="008259AE"/>
    <w:pPr>
      <w:ind w:left="566" w:hanging="283"/>
    </w:pPr>
  </w:style>
  <w:style w:type="character" w:customStyle="1" w:styleId="u-1-rvts16">
    <w:name w:val="u-1-rvts16"/>
    <w:rsid w:val="008259AE"/>
  </w:style>
  <w:style w:type="paragraph" w:customStyle="1" w:styleId="MHC-text">
    <w:name w:val="MHC-text"/>
    <w:basedOn w:val="a1"/>
    <w:link w:val="MHC-text0"/>
    <w:rsid w:val="008259AE"/>
    <w:pPr>
      <w:ind w:firstLine="426"/>
      <w:jc w:val="both"/>
    </w:pPr>
    <w:rPr>
      <w:rFonts w:ascii="Times New Roman CYR" w:hAnsi="Times New Roman CYR"/>
      <w:szCs w:val="20"/>
      <w:lang w:val="en-GB"/>
    </w:rPr>
  </w:style>
  <w:style w:type="character" w:customStyle="1" w:styleId="MHC-text0">
    <w:name w:val="MHC-text Знак"/>
    <w:link w:val="MHC-text"/>
    <w:rsid w:val="008259AE"/>
    <w:rPr>
      <w:rFonts w:ascii="Times New Roman CYR" w:hAnsi="Times New Roman CYR"/>
      <w:sz w:val="24"/>
      <w:lang w:val="en-GB"/>
    </w:rPr>
  </w:style>
  <w:style w:type="character" w:customStyle="1" w:styleId="separator">
    <w:name w:val="separator"/>
    <w:rsid w:val="008259AE"/>
  </w:style>
  <w:style w:type="character" w:customStyle="1" w:styleId="title-text">
    <w:name w:val="title-text"/>
    <w:rsid w:val="008259AE"/>
  </w:style>
  <w:style w:type="character" w:customStyle="1" w:styleId="sr-only">
    <w:name w:val="sr-only"/>
    <w:rsid w:val="008259AE"/>
  </w:style>
  <w:style w:type="character" w:customStyle="1" w:styleId="article-contentintro-data-itemname">
    <w:name w:val="article-content__intro-data-item__name"/>
    <w:rsid w:val="008B6F8C"/>
  </w:style>
  <w:style w:type="paragraph" w:customStyle="1" w:styleId="afffff9">
    <w:name w:val="Цитирование"/>
    <w:basedOn w:val="a7"/>
    <w:qFormat/>
    <w:rsid w:val="006E2994"/>
    <w:pPr>
      <w:ind w:left="567" w:firstLine="0"/>
    </w:pPr>
    <w:rPr>
      <w:sz w:val="18"/>
    </w:rPr>
  </w:style>
  <w:style w:type="character" w:customStyle="1" w:styleId="aa">
    <w:name w:val="Поступило Знак"/>
    <w:basedOn w:val="a2"/>
    <w:link w:val="a9"/>
    <w:rsid w:val="006E2994"/>
    <w:rPr>
      <w:i/>
      <w:iCs/>
      <w:sz w:val="18"/>
      <w:szCs w:val="18"/>
    </w:rPr>
  </w:style>
  <w:style w:type="paragraph" w:customStyle="1" w:styleId="m5473910797612438277a">
    <w:name w:val="m_5473910797612438277a"/>
    <w:basedOn w:val="a1"/>
    <w:rsid w:val="00523A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3689">
      <w:bodyDiv w:val="1"/>
      <w:marLeft w:val="0"/>
      <w:marRight w:val="0"/>
      <w:marTop w:val="0"/>
      <w:marBottom w:val="0"/>
      <w:divBdr>
        <w:top w:val="none" w:sz="0" w:space="0" w:color="auto"/>
        <w:left w:val="none" w:sz="0" w:space="0" w:color="auto"/>
        <w:bottom w:val="none" w:sz="0" w:space="0" w:color="auto"/>
        <w:right w:val="none" w:sz="0" w:space="0" w:color="auto"/>
      </w:divBdr>
    </w:div>
    <w:div w:id="88812557">
      <w:bodyDiv w:val="1"/>
      <w:marLeft w:val="0"/>
      <w:marRight w:val="0"/>
      <w:marTop w:val="0"/>
      <w:marBottom w:val="0"/>
      <w:divBdr>
        <w:top w:val="none" w:sz="0" w:space="0" w:color="auto"/>
        <w:left w:val="none" w:sz="0" w:space="0" w:color="auto"/>
        <w:bottom w:val="none" w:sz="0" w:space="0" w:color="auto"/>
        <w:right w:val="none" w:sz="0" w:space="0" w:color="auto"/>
      </w:divBdr>
    </w:div>
    <w:div w:id="774597151">
      <w:bodyDiv w:val="1"/>
      <w:marLeft w:val="0"/>
      <w:marRight w:val="0"/>
      <w:marTop w:val="0"/>
      <w:marBottom w:val="0"/>
      <w:divBdr>
        <w:top w:val="none" w:sz="0" w:space="0" w:color="auto"/>
        <w:left w:val="none" w:sz="0" w:space="0" w:color="auto"/>
        <w:bottom w:val="none" w:sz="0" w:space="0" w:color="auto"/>
        <w:right w:val="none" w:sz="0" w:space="0" w:color="auto"/>
      </w:divBdr>
    </w:div>
    <w:div w:id="813177098">
      <w:bodyDiv w:val="1"/>
      <w:marLeft w:val="0"/>
      <w:marRight w:val="0"/>
      <w:marTop w:val="0"/>
      <w:marBottom w:val="0"/>
      <w:divBdr>
        <w:top w:val="none" w:sz="0" w:space="0" w:color="auto"/>
        <w:left w:val="none" w:sz="0" w:space="0" w:color="auto"/>
        <w:bottom w:val="none" w:sz="0" w:space="0" w:color="auto"/>
        <w:right w:val="none" w:sz="0" w:space="0" w:color="auto"/>
      </w:divBdr>
    </w:div>
    <w:div w:id="886182361">
      <w:marLeft w:val="0"/>
      <w:marRight w:val="0"/>
      <w:marTop w:val="0"/>
      <w:marBottom w:val="0"/>
      <w:divBdr>
        <w:top w:val="none" w:sz="0" w:space="0" w:color="auto"/>
        <w:left w:val="none" w:sz="0" w:space="0" w:color="auto"/>
        <w:bottom w:val="none" w:sz="0" w:space="0" w:color="auto"/>
        <w:right w:val="none" w:sz="0" w:space="0" w:color="auto"/>
      </w:divBdr>
      <w:divsChild>
        <w:div w:id="886182360">
          <w:marLeft w:val="0"/>
          <w:marRight w:val="0"/>
          <w:marTop w:val="0"/>
          <w:marBottom w:val="0"/>
          <w:divBdr>
            <w:top w:val="none" w:sz="0" w:space="0" w:color="auto"/>
            <w:left w:val="none" w:sz="0" w:space="0" w:color="auto"/>
            <w:bottom w:val="none" w:sz="0" w:space="0" w:color="auto"/>
            <w:right w:val="none" w:sz="0" w:space="0" w:color="auto"/>
          </w:divBdr>
          <w:divsChild>
            <w:div w:id="886182363">
              <w:marLeft w:val="0"/>
              <w:marRight w:val="0"/>
              <w:marTop w:val="0"/>
              <w:marBottom w:val="0"/>
              <w:divBdr>
                <w:top w:val="none" w:sz="0" w:space="0" w:color="auto"/>
                <w:left w:val="none" w:sz="0" w:space="0" w:color="auto"/>
                <w:bottom w:val="none" w:sz="0" w:space="0" w:color="auto"/>
                <w:right w:val="none" w:sz="0" w:space="0" w:color="auto"/>
              </w:divBdr>
              <w:divsChild>
                <w:div w:id="886182358">
                  <w:marLeft w:val="0"/>
                  <w:marRight w:val="0"/>
                  <w:marTop w:val="0"/>
                  <w:marBottom w:val="0"/>
                  <w:divBdr>
                    <w:top w:val="none" w:sz="0" w:space="0" w:color="auto"/>
                    <w:left w:val="none" w:sz="0" w:space="0" w:color="auto"/>
                    <w:bottom w:val="none" w:sz="0" w:space="0" w:color="auto"/>
                    <w:right w:val="none" w:sz="0" w:space="0" w:color="auto"/>
                  </w:divBdr>
                  <w:divsChild>
                    <w:div w:id="886182359">
                      <w:marLeft w:val="0"/>
                      <w:marRight w:val="0"/>
                      <w:marTop w:val="0"/>
                      <w:marBottom w:val="0"/>
                      <w:divBdr>
                        <w:top w:val="none" w:sz="0" w:space="0" w:color="auto"/>
                        <w:left w:val="none" w:sz="0" w:space="0" w:color="auto"/>
                        <w:bottom w:val="none" w:sz="0" w:space="0" w:color="auto"/>
                        <w:right w:val="none" w:sz="0" w:space="0" w:color="auto"/>
                      </w:divBdr>
                      <w:divsChild>
                        <w:div w:id="886182357">
                          <w:marLeft w:val="0"/>
                          <w:marRight w:val="0"/>
                          <w:marTop w:val="0"/>
                          <w:marBottom w:val="0"/>
                          <w:divBdr>
                            <w:top w:val="none" w:sz="0" w:space="0" w:color="auto"/>
                            <w:left w:val="none" w:sz="0" w:space="0" w:color="auto"/>
                            <w:bottom w:val="none" w:sz="0" w:space="0" w:color="auto"/>
                            <w:right w:val="none" w:sz="0" w:space="0" w:color="auto"/>
                          </w:divBdr>
                          <w:divsChild>
                            <w:div w:id="8861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364">
      <w:marLeft w:val="0"/>
      <w:marRight w:val="0"/>
      <w:marTop w:val="0"/>
      <w:marBottom w:val="0"/>
      <w:divBdr>
        <w:top w:val="none" w:sz="0" w:space="0" w:color="auto"/>
        <w:left w:val="none" w:sz="0" w:space="0" w:color="auto"/>
        <w:bottom w:val="none" w:sz="0" w:space="0" w:color="auto"/>
        <w:right w:val="none" w:sz="0" w:space="0" w:color="auto"/>
      </w:divBdr>
      <w:divsChild>
        <w:div w:id="886182389">
          <w:marLeft w:val="0"/>
          <w:marRight w:val="0"/>
          <w:marTop w:val="0"/>
          <w:marBottom w:val="0"/>
          <w:divBdr>
            <w:top w:val="none" w:sz="0" w:space="0" w:color="auto"/>
            <w:left w:val="none" w:sz="0" w:space="0" w:color="auto"/>
            <w:bottom w:val="none" w:sz="0" w:space="0" w:color="auto"/>
            <w:right w:val="none" w:sz="0" w:space="0" w:color="auto"/>
          </w:divBdr>
          <w:divsChild>
            <w:div w:id="886182384">
              <w:marLeft w:val="0"/>
              <w:marRight w:val="0"/>
              <w:marTop w:val="0"/>
              <w:marBottom w:val="0"/>
              <w:divBdr>
                <w:top w:val="none" w:sz="0" w:space="0" w:color="auto"/>
                <w:left w:val="none" w:sz="0" w:space="0" w:color="auto"/>
                <w:bottom w:val="none" w:sz="0" w:space="0" w:color="auto"/>
                <w:right w:val="none" w:sz="0" w:space="0" w:color="auto"/>
              </w:divBdr>
              <w:divsChild>
                <w:div w:id="886182382">
                  <w:marLeft w:val="0"/>
                  <w:marRight w:val="0"/>
                  <w:marTop w:val="0"/>
                  <w:marBottom w:val="0"/>
                  <w:divBdr>
                    <w:top w:val="none" w:sz="0" w:space="0" w:color="auto"/>
                    <w:left w:val="none" w:sz="0" w:space="0" w:color="auto"/>
                    <w:bottom w:val="none" w:sz="0" w:space="0" w:color="auto"/>
                    <w:right w:val="none" w:sz="0" w:space="0" w:color="auto"/>
                  </w:divBdr>
                  <w:divsChild>
                    <w:div w:id="886182374">
                      <w:marLeft w:val="0"/>
                      <w:marRight w:val="0"/>
                      <w:marTop w:val="0"/>
                      <w:marBottom w:val="0"/>
                      <w:divBdr>
                        <w:top w:val="none" w:sz="0" w:space="0" w:color="auto"/>
                        <w:left w:val="none" w:sz="0" w:space="0" w:color="auto"/>
                        <w:bottom w:val="none" w:sz="0" w:space="0" w:color="auto"/>
                        <w:right w:val="none" w:sz="0" w:space="0" w:color="auto"/>
                      </w:divBdr>
                      <w:divsChild>
                        <w:div w:id="886182388">
                          <w:marLeft w:val="0"/>
                          <w:marRight w:val="0"/>
                          <w:marTop w:val="0"/>
                          <w:marBottom w:val="0"/>
                          <w:divBdr>
                            <w:top w:val="none" w:sz="0" w:space="0" w:color="auto"/>
                            <w:left w:val="none" w:sz="0" w:space="0" w:color="auto"/>
                            <w:bottom w:val="none" w:sz="0" w:space="0" w:color="auto"/>
                            <w:right w:val="none" w:sz="0" w:space="0" w:color="auto"/>
                          </w:divBdr>
                          <w:divsChild>
                            <w:div w:id="8861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365">
      <w:marLeft w:val="0"/>
      <w:marRight w:val="0"/>
      <w:marTop w:val="0"/>
      <w:marBottom w:val="0"/>
      <w:divBdr>
        <w:top w:val="none" w:sz="0" w:space="0" w:color="auto"/>
        <w:left w:val="none" w:sz="0" w:space="0" w:color="auto"/>
        <w:bottom w:val="none" w:sz="0" w:space="0" w:color="auto"/>
        <w:right w:val="none" w:sz="0" w:space="0" w:color="auto"/>
      </w:divBdr>
      <w:divsChild>
        <w:div w:id="886182372">
          <w:marLeft w:val="0"/>
          <w:marRight w:val="0"/>
          <w:marTop w:val="0"/>
          <w:marBottom w:val="0"/>
          <w:divBdr>
            <w:top w:val="none" w:sz="0" w:space="0" w:color="auto"/>
            <w:left w:val="none" w:sz="0" w:space="0" w:color="auto"/>
            <w:bottom w:val="none" w:sz="0" w:space="0" w:color="auto"/>
            <w:right w:val="none" w:sz="0" w:space="0" w:color="auto"/>
          </w:divBdr>
          <w:divsChild>
            <w:div w:id="886182385">
              <w:marLeft w:val="0"/>
              <w:marRight w:val="0"/>
              <w:marTop w:val="0"/>
              <w:marBottom w:val="0"/>
              <w:divBdr>
                <w:top w:val="none" w:sz="0" w:space="0" w:color="auto"/>
                <w:left w:val="none" w:sz="0" w:space="0" w:color="auto"/>
                <w:bottom w:val="none" w:sz="0" w:space="0" w:color="auto"/>
                <w:right w:val="none" w:sz="0" w:space="0" w:color="auto"/>
              </w:divBdr>
              <w:divsChild>
                <w:div w:id="886182379">
                  <w:marLeft w:val="0"/>
                  <w:marRight w:val="0"/>
                  <w:marTop w:val="0"/>
                  <w:marBottom w:val="0"/>
                  <w:divBdr>
                    <w:top w:val="none" w:sz="0" w:space="0" w:color="auto"/>
                    <w:left w:val="none" w:sz="0" w:space="0" w:color="auto"/>
                    <w:bottom w:val="none" w:sz="0" w:space="0" w:color="auto"/>
                    <w:right w:val="none" w:sz="0" w:space="0" w:color="auto"/>
                  </w:divBdr>
                  <w:divsChild>
                    <w:div w:id="886182381">
                      <w:marLeft w:val="0"/>
                      <w:marRight w:val="0"/>
                      <w:marTop w:val="0"/>
                      <w:marBottom w:val="0"/>
                      <w:divBdr>
                        <w:top w:val="none" w:sz="0" w:space="0" w:color="auto"/>
                        <w:left w:val="none" w:sz="0" w:space="0" w:color="auto"/>
                        <w:bottom w:val="none" w:sz="0" w:space="0" w:color="auto"/>
                        <w:right w:val="none" w:sz="0" w:space="0" w:color="auto"/>
                      </w:divBdr>
                      <w:divsChild>
                        <w:div w:id="886182375">
                          <w:marLeft w:val="0"/>
                          <w:marRight w:val="0"/>
                          <w:marTop w:val="0"/>
                          <w:marBottom w:val="0"/>
                          <w:divBdr>
                            <w:top w:val="none" w:sz="0" w:space="0" w:color="auto"/>
                            <w:left w:val="none" w:sz="0" w:space="0" w:color="auto"/>
                            <w:bottom w:val="none" w:sz="0" w:space="0" w:color="auto"/>
                            <w:right w:val="none" w:sz="0" w:space="0" w:color="auto"/>
                          </w:divBdr>
                          <w:divsChild>
                            <w:div w:id="8861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383">
      <w:marLeft w:val="0"/>
      <w:marRight w:val="0"/>
      <w:marTop w:val="0"/>
      <w:marBottom w:val="0"/>
      <w:divBdr>
        <w:top w:val="none" w:sz="0" w:space="0" w:color="auto"/>
        <w:left w:val="none" w:sz="0" w:space="0" w:color="auto"/>
        <w:bottom w:val="none" w:sz="0" w:space="0" w:color="auto"/>
        <w:right w:val="none" w:sz="0" w:space="0" w:color="auto"/>
      </w:divBdr>
      <w:divsChild>
        <w:div w:id="886182380">
          <w:marLeft w:val="0"/>
          <w:marRight w:val="0"/>
          <w:marTop w:val="0"/>
          <w:marBottom w:val="0"/>
          <w:divBdr>
            <w:top w:val="none" w:sz="0" w:space="0" w:color="auto"/>
            <w:left w:val="none" w:sz="0" w:space="0" w:color="auto"/>
            <w:bottom w:val="none" w:sz="0" w:space="0" w:color="auto"/>
            <w:right w:val="none" w:sz="0" w:space="0" w:color="auto"/>
          </w:divBdr>
          <w:divsChild>
            <w:div w:id="886182373">
              <w:marLeft w:val="0"/>
              <w:marRight w:val="0"/>
              <w:marTop w:val="0"/>
              <w:marBottom w:val="0"/>
              <w:divBdr>
                <w:top w:val="none" w:sz="0" w:space="0" w:color="auto"/>
                <w:left w:val="none" w:sz="0" w:space="0" w:color="auto"/>
                <w:bottom w:val="none" w:sz="0" w:space="0" w:color="auto"/>
                <w:right w:val="none" w:sz="0" w:space="0" w:color="auto"/>
              </w:divBdr>
              <w:divsChild>
                <w:div w:id="886182370">
                  <w:marLeft w:val="0"/>
                  <w:marRight w:val="0"/>
                  <w:marTop w:val="0"/>
                  <w:marBottom w:val="0"/>
                  <w:divBdr>
                    <w:top w:val="none" w:sz="0" w:space="0" w:color="auto"/>
                    <w:left w:val="none" w:sz="0" w:space="0" w:color="auto"/>
                    <w:bottom w:val="none" w:sz="0" w:space="0" w:color="auto"/>
                    <w:right w:val="none" w:sz="0" w:space="0" w:color="auto"/>
                  </w:divBdr>
                  <w:divsChild>
                    <w:div w:id="886182391">
                      <w:marLeft w:val="0"/>
                      <w:marRight w:val="0"/>
                      <w:marTop w:val="0"/>
                      <w:marBottom w:val="0"/>
                      <w:divBdr>
                        <w:top w:val="none" w:sz="0" w:space="0" w:color="auto"/>
                        <w:left w:val="none" w:sz="0" w:space="0" w:color="auto"/>
                        <w:bottom w:val="none" w:sz="0" w:space="0" w:color="auto"/>
                        <w:right w:val="none" w:sz="0" w:space="0" w:color="auto"/>
                      </w:divBdr>
                      <w:divsChild>
                        <w:div w:id="886182369">
                          <w:marLeft w:val="0"/>
                          <w:marRight w:val="0"/>
                          <w:marTop w:val="0"/>
                          <w:marBottom w:val="0"/>
                          <w:divBdr>
                            <w:top w:val="none" w:sz="0" w:space="0" w:color="auto"/>
                            <w:left w:val="none" w:sz="0" w:space="0" w:color="auto"/>
                            <w:bottom w:val="none" w:sz="0" w:space="0" w:color="auto"/>
                            <w:right w:val="none" w:sz="0" w:space="0" w:color="auto"/>
                          </w:divBdr>
                          <w:divsChild>
                            <w:div w:id="8861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387">
      <w:marLeft w:val="0"/>
      <w:marRight w:val="0"/>
      <w:marTop w:val="0"/>
      <w:marBottom w:val="0"/>
      <w:divBdr>
        <w:top w:val="none" w:sz="0" w:space="0" w:color="auto"/>
        <w:left w:val="none" w:sz="0" w:space="0" w:color="auto"/>
        <w:bottom w:val="none" w:sz="0" w:space="0" w:color="auto"/>
        <w:right w:val="none" w:sz="0" w:space="0" w:color="auto"/>
      </w:divBdr>
      <w:divsChild>
        <w:div w:id="886182376">
          <w:marLeft w:val="0"/>
          <w:marRight w:val="0"/>
          <w:marTop w:val="0"/>
          <w:marBottom w:val="0"/>
          <w:divBdr>
            <w:top w:val="none" w:sz="0" w:space="0" w:color="auto"/>
            <w:left w:val="none" w:sz="0" w:space="0" w:color="auto"/>
            <w:bottom w:val="none" w:sz="0" w:space="0" w:color="auto"/>
            <w:right w:val="none" w:sz="0" w:space="0" w:color="auto"/>
          </w:divBdr>
          <w:divsChild>
            <w:div w:id="886182368">
              <w:marLeft w:val="0"/>
              <w:marRight w:val="0"/>
              <w:marTop w:val="0"/>
              <w:marBottom w:val="0"/>
              <w:divBdr>
                <w:top w:val="none" w:sz="0" w:space="0" w:color="auto"/>
                <w:left w:val="none" w:sz="0" w:space="0" w:color="auto"/>
                <w:bottom w:val="none" w:sz="0" w:space="0" w:color="auto"/>
                <w:right w:val="none" w:sz="0" w:space="0" w:color="auto"/>
              </w:divBdr>
              <w:divsChild>
                <w:div w:id="886182390">
                  <w:marLeft w:val="0"/>
                  <w:marRight w:val="0"/>
                  <w:marTop w:val="0"/>
                  <w:marBottom w:val="0"/>
                  <w:divBdr>
                    <w:top w:val="none" w:sz="0" w:space="0" w:color="auto"/>
                    <w:left w:val="none" w:sz="0" w:space="0" w:color="auto"/>
                    <w:bottom w:val="none" w:sz="0" w:space="0" w:color="auto"/>
                    <w:right w:val="none" w:sz="0" w:space="0" w:color="auto"/>
                  </w:divBdr>
                  <w:divsChild>
                    <w:div w:id="886182377">
                      <w:marLeft w:val="0"/>
                      <w:marRight w:val="0"/>
                      <w:marTop w:val="0"/>
                      <w:marBottom w:val="0"/>
                      <w:divBdr>
                        <w:top w:val="none" w:sz="0" w:space="0" w:color="auto"/>
                        <w:left w:val="none" w:sz="0" w:space="0" w:color="auto"/>
                        <w:bottom w:val="none" w:sz="0" w:space="0" w:color="auto"/>
                        <w:right w:val="none" w:sz="0" w:space="0" w:color="auto"/>
                      </w:divBdr>
                      <w:divsChild>
                        <w:div w:id="886182366">
                          <w:marLeft w:val="0"/>
                          <w:marRight w:val="0"/>
                          <w:marTop w:val="0"/>
                          <w:marBottom w:val="0"/>
                          <w:divBdr>
                            <w:top w:val="none" w:sz="0" w:space="0" w:color="auto"/>
                            <w:left w:val="none" w:sz="0" w:space="0" w:color="auto"/>
                            <w:bottom w:val="none" w:sz="0" w:space="0" w:color="auto"/>
                            <w:right w:val="none" w:sz="0" w:space="0" w:color="auto"/>
                          </w:divBdr>
                          <w:divsChild>
                            <w:div w:id="8861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399">
      <w:marLeft w:val="0"/>
      <w:marRight w:val="0"/>
      <w:marTop w:val="0"/>
      <w:marBottom w:val="0"/>
      <w:divBdr>
        <w:top w:val="none" w:sz="0" w:space="0" w:color="auto"/>
        <w:left w:val="none" w:sz="0" w:space="0" w:color="auto"/>
        <w:bottom w:val="none" w:sz="0" w:space="0" w:color="auto"/>
        <w:right w:val="none" w:sz="0" w:space="0" w:color="auto"/>
      </w:divBdr>
      <w:divsChild>
        <w:div w:id="886182400">
          <w:marLeft w:val="0"/>
          <w:marRight w:val="0"/>
          <w:marTop w:val="0"/>
          <w:marBottom w:val="0"/>
          <w:divBdr>
            <w:top w:val="none" w:sz="0" w:space="0" w:color="auto"/>
            <w:left w:val="none" w:sz="0" w:space="0" w:color="auto"/>
            <w:bottom w:val="none" w:sz="0" w:space="0" w:color="auto"/>
            <w:right w:val="none" w:sz="0" w:space="0" w:color="auto"/>
          </w:divBdr>
          <w:divsChild>
            <w:div w:id="886182396">
              <w:marLeft w:val="0"/>
              <w:marRight w:val="0"/>
              <w:marTop w:val="0"/>
              <w:marBottom w:val="0"/>
              <w:divBdr>
                <w:top w:val="none" w:sz="0" w:space="0" w:color="auto"/>
                <w:left w:val="none" w:sz="0" w:space="0" w:color="auto"/>
                <w:bottom w:val="none" w:sz="0" w:space="0" w:color="auto"/>
                <w:right w:val="none" w:sz="0" w:space="0" w:color="auto"/>
              </w:divBdr>
              <w:divsChild>
                <w:div w:id="886182405">
                  <w:marLeft w:val="0"/>
                  <w:marRight w:val="0"/>
                  <w:marTop w:val="0"/>
                  <w:marBottom w:val="0"/>
                  <w:divBdr>
                    <w:top w:val="none" w:sz="0" w:space="0" w:color="auto"/>
                    <w:left w:val="none" w:sz="0" w:space="0" w:color="auto"/>
                    <w:bottom w:val="none" w:sz="0" w:space="0" w:color="auto"/>
                    <w:right w:val="none" w:sz="0" w:space="0" w:color="auto"/>
                  </w:divBdr>
                  <w:divsChild>
                    <w:div w:id="886182404">
                      <w:marLeft w:val="0"/>
                      <w:marRight w:val="0"/>
                      <w:marTop w:val="0"/>
                      <w:marBottom w:val="0"/>
                      <w:divBdr>
                        <w:top w:val="none" w:sz="0" w:space="0" w:color="auto"/>
                        <w:left w:val="none" w:sz="0" w:space="0" w:color="auto"/>
                        <w:bottom w:val="none" w:sz="0" w:space="0" w:color="auto"/>
                        <w:right w:val="none" w:sz="0" w:space="0" w:color="auto"/>
                      </w:divBdr>
                      <w:divsChild>
                        <w:div w:id="886182397">
                          <w:marLeft w:val="0"/>
                          <w:marRight w:val="0"/>
                          <w:marTop w:val="0"/>
                          <w:marBottom w:val="0"/>
                          <w:divBdr>
                            <w:top w:val="none" w:sz="0" w:space="0" w:color="auto"/>
                            <w:left w:val="none" w:sz="0" w:space="0" w:color="auto"/>
                            <w:bottom w:val="none" w:sz="0" w:space="0" w:color="auto"/>
                            <w:right w:val="none" w:sz="0" w:space="0" w:color="auto"/>
                          </w:divBdr>
                          <w:divsChild>
                            <w:div w:id="8861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02">
      <w:marLeft w:val="0"/>
      <w:marRight w:val="0"/>
      <w:marTop w:val="0"/>
      <w:marBottom w:val="0"/>
      <w:divBdr>
        <w:top w:val="none" w:sz="0" w:space="0" w:color="auto"/>
        <w:left w:val="none" w:sz="0" w:space="0" w:color="auto"/>
        <w:bottom w:val="none" w:sz="0" w:space="0" w:color="auto"/>
        <w:right w:val="none" w:sz="0" w:space="0" w:color="auto"/>
      </w:divBdr>
      <w:divsChild>
        <w:div w:id="886182398">
          <w:marLeft w:val="0"/>
          <w:marRight w:val="0"/>
          <w:marTop w:val="0"/>
          <w:marBottom w:val="0"/>
          <w:divBdr>
            <w:top w:val="none" w:sz="0" w:space="0" w:color="auto"/>
            <w:left w:val="none" w:sz="0" w:space="0" w:color="auto"/>
            <w:bottom w:val="none" w:sz="0" w:space="0" w:color="auto"/>
            <w:right w:val="none" w:sz="0" w:space="0" w:color="auto"/>
          </w:divBdr>
          <w:divsChild>
            <w:div w:id="886182394">
              <w:marLeft w:val="0"/>
              <w:marRight w:val="0"/>
              <w:marTop w:val="0"/>
              <w:marBottom w:val="0"/>
              <w:divBdr>
                <w:top w:val="none" w:sz="0" w:space="0" w:color="auto"/>
                <w:left w:val="none" w:sz="0" w:space="0" w:color="auto"/>
                <w:bottom w:val="none" w:sz="0" w:space="0" w:color="auto"/>
                <w:right w:val="none" w:sz="0" w:space="0" w:color="auto"/>
              </w:divBdr>
              <w:divsChild>
                <w:div w:id="886182393">
                  <w:marLeft w:val="0"/>
                  <w:marRight w:val="0"/>
                  <w:marTop w:val="0"/>
                  <w:marBottom w:val="0"/>
                  <w:divBdr>
                    <w:top w:val="none" w:sz="0" w:space="0" w:color="auto"/>
                    <w:left w:val="none" w:sz="0" w:space="0" w:color="auto"/>
                    <w:bottom w:val="none" w:sz="0" w:space="0" w:color="auto"/>
                    <w:right w:val="none" w:sz="0" w:space="0" w:color="auto"/>
                  </w:divBdr>
                  <w:divsChild>
                    <w:div w:id="886182403">
                      <w:marLeft w:val="0"/>
                      <w:marRight w:val="0"/>
                      <w:marTop w:val="0"/>
                      <w:marBottom w:val="0"/>
                      <w:divBdr>
                        <w:top w:val="none" w:sz="0" w:space="0" w:color="auto"/>
                        <w:left w:val="none" w:sz="0" w:space="0" w:color="auto"/>
                        <w:bottom w:val="none" w:sz="0" w:space="0" w:color="auto"/>
                        <w:right w:val="none" w:sz="0" w:space="0" w:color="auto"/>
                      </w:divBdr>
                      <w:divsChild>
                        <w:div w:id="886182401">
                          <w:marLeft w:val="0"/>
                          <w:marRight w:val="0"/>
                          <w:marTop w:val="0"/>
                          <w:marBottom w:val="0"/>
                          <w:divBdr>
                            <w:top w:val="none" w:sz="0" w:space="0" w:color="auto"/>
                            <w:left w:val="none" w:sz="0" w:space="0" w:color="auto"/>
                            <w:bottom w:val="none" w:sz="0" w:space="0" w:color="auto"/>
                            <w:right w:val="none" w:sz="0" w:space="0" w:color="auto"/>
                          </w:divBdr>
                          <w:divsChild>
                            <w:div w:id="886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06">
      <w:marLeft w:val="0"/>
      <w:marRight w:val="0"/>
      <w:marTop w:val="0"/>
      <w:marBottom w:val="0"/>
      <w:divBdr>
        <w:top w:val="none" w:sz="0" w:space="0" w:color="auto"/>
        <w:left w:val="none" w:sz="0" w:space="0" w:color="auto"/>
        <w:bottom w:val="none" w:sz="0" w:space="0" w:color="auto"/>
        <w:right w:val="none" w:sz="0" w:space="0" w:color="auto"/>
      </w:divBdr>
    </w:div>
    <w:div w:id="886182407">
      <w:marLeft w:val="0"/>
      <w:marRight w:val="0"/>
      <w:marTop w:val="0"/>
      <w:marBottom w:val="0"/>
      <w:divBdr>
        <w:top w:val="none" w:sz="0" w:space="0" w:color="auto"/>
        <w:left w:val="none" w:sz="0" w:space="0" w:color="auto"/>
        <w:bottom w:val="none" w:sz="0" w:space="0" w:color="auto"/>
        <w:right w:val="none" w:sz="0" w:space="0" w:color="auto"/>
      </w:divBdr>
    </w:div>
    <w:div w:id="886182408">
      <w:marLeft w:val="0"/>
      <w:marRight w:val="0"/>
      <w:marTop w:val="0"/>
      <w:marBottom w:val="0"/>
      <w:divBdr>
        <w:top w:val="none" w:sz="0" w:space="0" w:color="auto"/>
        <w:left w:val="none" w:sz="0" w:space="0" w:color="auto"/>
        <w:bottom w:val="none" w:sz="0" w:space="0" w:color="auto"/>
        <w:right w:val="none" w:sz="0" w:space="0" w:color="auto"/>
      </w:divBdr>
    </w:div>
    <w:div w:id="886182409">
      <w:marLeft w:val="0"/>
      <w:marRight w:val="0"/>
      <w:marTop w:val="0"/>
      <w:marBottom w:val="0"/>
      <w:divBdr>
        <w:top w:val="none" w:sz="0" w:space="0" w:color="auto"/>
        <w:left w:val="none" w:sz="0" w:space="0" w:color="auto"/>
        <w:bottom w:val="none" w:sz="0" w:space="0" w:color="auto"/>
        <w:right w:val="none" w:sz="0" w:space="0" w:color="auto"/>
      </w:divBdr>
    </w:div>
    <w:div w:id="886182411">
      <w:marLeft w:val="0"/>
      <w:marRight w:val="0"/>
      <w:marTop w:val="0"/>
      <w:marBottom w:val="0"/>
      <w:divBdr>
        <w:top w:val="none" w:sz="0" w:space="0" w:color="auto"/>
        <w:left w:val="none" w:sz="0" w:space="0" w:color="auto"/>
        <w:bottom w:val="none" w:sz="0" w:space="0" w:color="auto"/>
        <w:right w:val="none" w:sz="0" w:space="0" w:color="auto"/>
      </w:divBdr>
      <w:divsChild>
        <w:div w:id="886182412">
          <w:marLeft w:val="0"/>
          <w:marRight w:val="0"/>
          <w:marTop w:val="0"/>
          <w:marBottom w:val="0"/>
          <w:divBdr>
            <w:top w:val="none" w:sz="0" w:space="0" w:color="auto"/>
            <w:left w:val="none" w:sz="0" w:space="0" w:color="auto"/>
            <w:bottom w:val="none" w:sz="0" w:space="0" w:color="auto"/>
            <w:right w:val="none" w:sz="0" w:space="0" w:color="auto"/>
          </w:divBdr>
          <w:divsChild>
            <w:div w:id="886182413">
              <w:marLeft w:val="0"/>
              <w:marRight w:val="0"/>
              <w:marTop w:val="0"/>
              <w:marBottom w:val="0"/>
              <w:divBdr>
                <w:top w:val="none" w:sz="0" w:space="0" w:color="auto"/>
                <w:left w:val="none" w:sz="0" w:space="0" w:color="auto"/>
                <w:bottom w:val="none" w:sz="0" w:space="0" w:color="auto"/>
                <w:right w:val="none" w:sz="0" w:space="0" w:color="auto"/>
              </w:divBdr>
              <w:divsChild>
                <w:div w:id="886182416">
                  <w:marLeft w:val="0"/>
                  <w:marRight w:val="0"/>
                  <w:marTop w:val="0"/>
                  <w:marBottom w:val="0"/>
                  <w:divBdr>
                    <w:top w:val="none" w:sz="0" w:space="0" w:color="auto"/>
                    <w:left w:val="none" w:sz="0" w:space="0" w:color="auto"/>
                    <w:bottom w:val="none" w:sz="0" w:space="0" w:color="auto"/>
                    <w:right w:val="none" w:sz="0" w:space="0" w:color="auto"/>
                  </w:divBdr>
                  <w:divsChild>
                    <w:div w:id="886182415">
                      <w:marLeft w:val="0"/>
                      <w:marRight w:val="0"/>
                      <w:marTop w:val="0"/>
                      <w:marBottom w:val="0"/>
                      <w:divBdr>
                        <w:top w:val="none" w:sz="0" w:space="0" w:color="auto"/>
                        <w:left w:val="none" w:sz="0" w:space="0" w:color="auto"/>
                        <w:bottom w:val="none" w:sz="0" w:space="0" w:color="auto"/>
                        <w:right w:val="none" w:sz="0" w:space="0" w:color="auto"/>
                      </w:divBdr>
                      <w:divsChild>
                        <w:div w:id="886182410">
                          <w:marLeft w:val="0"/>
                          <w:marRight w:val="0"/>
                          <w:marTop w:val="0"/>
                          <w:marBottom w:val="0"/>
                          <w:divBdr>
                            <w:top w:val="none" w:sz="0" w:space="0" w:color="auto"/>
                            <w:left w:val="none" w:sz="0" w:space="0" w:color="auto"/>
                            <w:bottom w:val="none" w:sz="0" w:space="0" w:color="auto"/>
                            <w:right w:val="none" w:sz="0" w:space="0" w:color="auto"/>
                          </w:divBdr>
                          <w:divsChild>
                            <w:div w:id="8861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27">
      <w:marLeft w:val="0"/>
      <w:marRight w:val="0"/>
      <w:marTop w:val="0"/>
      <w:marBottom w:val="0"/>
      <w:divBdr>
        <w:top w:val="none" w:sz="0" w:space="0" w:color="auto"/>
        <w:left w:val="none" w:sz="0" w:space="0" w:color="auto"/>
        <w:bottom w:val="none" w:sz="0" w:space="0" w:color="auto"/>
        <w:right w:val="none" w:sz="0" w:space="0" w:color="auto"/>
      </w:divBdr>
      <w:divsChild>
        <w:div w:id="886182422">
          <w:marLeft w:val="0"/>
          <w:marRight w:val="0"/>
          <w:marTop w:val="0"/>
          <w:marBottom w:val="0"/>
          <w:divBdr>
            <w:top w:val="none" w:sz="0" w:space="0" w:color="auto"/>
            <w:left w:val="none" w:sz="0" w:space="0" w:color="auto"/>
            <w:bottom w:val="none" w:sz="0" w:space="0" w:color="auto"/>
            <w:right w:val="none" w:sz="0" w:space="0" w:color="auto"/>
          </w:divBdr>
          <w:divsChild>
            <w:div w:id="886182420">
              <w:marLeft w:val="0"/>
              <w:marRight w:val="0"/>
              <w:marTop w:val="0"/>
              <w:marBottom w:val="0"/>
              <w:divBdr>
                <w:top w:val="none" w:sz="0" w:space="0" w:color="auto"/>
                <w:left w:val="none" w:sz="0" w:space="0" w:color="auto"/>
                <w:bottom w:val="none" w:sz="0" w:space="0" w:color="auto"/>
                <w:right w:val="none" w:sz="0" w:space="0" w:color="auto"/>
              </w:divBdr>
              <w:divsChild>
                <w:div w:id="886182417">
                  <w:marLeft w:val="0"/>
                  <w:marRight w:val="0"/>
                  <w:marTop w:val="0"/>
                  <w:marBottom w:val="0"/>
                  <w:divBdr>
                    <w:top w:val="none" w:sz="0" w:space="0" w:color="auto"/>
                    <w:left w:val="none" w:sz="0" w:space="0" w:color="auto"/>
                    <w:bottom w:val="none" w:sz="0" w:space="0" w:color="auto"/>
                    <w:right w:val="none" w:sz="0" w:space="0" w:color="auto"/>
                  </w:divBdr>
                  <w:divsChild>
                    <w:div w:id="886182421">
                      <w:marLeft w:val="0"/>
                      <w:marRight w:val="0"/>
                      <w:marTop w:val="0"/>
                      <w:marBottom w:val="0"/>
                      <w:divBdr>
                        <w:top w:val="none" w:sz="0" w:space="0" w:color="auto"/>
                        <w:left w:val="none" w:sz="0" w:space="0" w:color="auto"/>
                        <w:bottom w:val="none" w:sz="0" w:space="0" w:color="auto"/>
                        <w:right w:val="none" w:sz="0" w:space="0" w:color="auto"/>
                      </w:divBdr>
                      <w:divsChild>
                        <w:div w:id="886182429">
                          <w:marLeft w:val="0"/>
                          <w:marRight w:val="0"/>
                          <w:marTop w:val="0"/>
                          <w:marBottom w:val="0"/>
                          <w:divBdr>
                            <w:top w:val="none" w:sz="0" w:space="0" w:color="auto"/>
                            <w:left w:val="none" w:sz="0" w:space="0" w:color="auto"/>
                            <w:bottom w:val="none" w:sz="0" w:space="0" w:color="auto"/>
                            <w:right w:val="none" w:sz="0" w:space="0" w:color="auto"/>
                          </w:divBdr>
                          <w:divsChild>
                            <w:div w:id="8861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30">
      <w:marLeft w:val="0"/>
      <w:marRight w:val="0"/>
      <w:marTop w:val="0"/>
      <w:marBottom w:val="0"/>
      <w:divBdr>
        <w:top w:val="none" w:sz="0" w:space="0" w:color="auto"/>
        <w:left w:val="none" w:sz="0" w:space="0" w:color="auto"/>
        <w:bottom w:val="none" w:sz="0" w:space="0" w:color="auto"/>
        <w:right w:val="none" w:sz="0" w:space="0" w:color="auto"/>
      </w:divBdr>
      <w:divsChild>
        <w:div w:id="886182425">
          <w:marLeft w:val="0"/>
          <w:marRight w:val="0"/>
          <w:marTop w:val="0"/>
          <w:marBottom w:val="0"/>
          <w:divBdr>
            <w:top w:val="none" w:sz="0" w:space="0" w:color="auto"/>
            <w:left w:val="none" w:sz="0" w:space="0" w:color="auto"/>
            <w:bottom w:val="none" w:sz="0" w:space="0" w:color="auto"/>
            <w:right w:val="none" w:sz="0" w:space="0" w:color="auto"/>
          </w:divBdr>
          <w:divsChild>
            <w:div w:id="886182428">
              <w:marLeft w:val="0"/>
              <w:marRight w:val="0"/>
              <w:marTop w:val="0"/>
              <w:marBottom w:val="0"/>
              <w:divBdr>
                <w:top w:val="none" w:sz="0" w:space="0" w:color="auto"/>
                <w:left w:val="none" w:sz="0" w:space="0" w:color="auto"/>
                <w:bottom w:val="none" w:sz="0" w:space="0" w:color="auto"/>
                <w:right w:val="none" w:sz="0" w:space="0" w:color="auto"/>
              </w:divBdr>
              <w:divsChild>
                <w:div w:id="886182423">
                  <w:marLeft w:val="0"/>
                  <w:marRight w:val="0"/>
                  <w:marTop w:val="0"/>
                  <w:marBottom w:val="0"/>
                  <w:divBdr>
                    <w:top w:val="none" w:sz="0" w:space="0" w:color="auto"/>
                    <w:left w:val="none" w:sz="0" w:space="0" w:color="auto"/>
                    <w:bottom w:val="none" w:sz="0" w:space="0" w:color="auto"/>
                    <w:right w:val="none" w:sz="0" w:space="0" w:color="auto"/>
                  </w:divBdr>
                  <w:divsChild>
                    <w:div w:id="886182419">
                      <w:marLeft w:val="0"/>
                      <w:marRight w:val="0"/>
                      <w:marTop w:val="0"/>
                      <w:marBottom w:val="0"/>
                      <w:divBdr>
                        <w:top w:val="none" w:sz="0" w:space="0" w:color="auto"/>
                        <w:left w:val="none" w:sz="0" w:space="0" w:color="auto"/>
                        <w:bottom w:val="none" w:sz="0" w:space="0" w:color="auto"/>
                        <w:right w:val="none" w:sz="0" w:space="0" w:color="auto"/>
                      </w:divBdr>
                      <w:divsChild>
                        <w:div w:id="886182426">
                          <w:marLeft w:val="0"/>
                          <w:marRight w:val="0"/>
                          <w:marTop w:val="0"/>
                          <w:marBottom w:val="0"/>
                          <w:divBdr>
                            <w:top w:val="none" w:sz="0" w:space="0" w:color="auto"/>
                            <w:left w:val="none" w:sz="0" w:space="0" w:color="auto"/>
                            <w:bottom w:val="none" w:sz="0" w:space="0" w:color="auto"/>
                            <w:right w:val="none" w:sz="0" w:space="0" w:color="auto"/>
                          </w:divBdr>
                          <w:divsChild>
                            <w:div w:id="8861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31">
      <w:marLeft w:val="0"/>
      <w:marRight w:val="0"/>
      <w:marTop w:val="0"/>
      <w:marBottom w:val="0"/>
      <w:divBdr>
        <w:top w:val="none" w:sz="0" w:space="0" w:color="auto"/>
        <w:left w:val="none" w:sz="0" w:space="0" w:color="auto"/>
        <w:bottom w:val="none" w:sz="0" w:space="0" w:color="auto"/>
        <w:right w:val="none" w:sz="0" w:space="0" w:color="auto"/>
      </w:divBdr>
    </w:div>
    <w:div w:id="886182433">
      <w:marLeft w:val="0"/>
      <w:marRight w:val="0"/>
      <w:marTop w:val="0"/>
      <w:marBottom w:val="0"/>
      <w:divBdr>
        <w:top w:val="none" w:sz="0" w:space="0" w:color="auto"/>
        <w:left w:val="none" w:sz="0" w:space="0" w:color="auto"/>
        <w:bottom w:val="none" w:sz="0" w:space="0" w:color="auto"/>
        <w:right w:val="none" w:sz="0" w:space="0" w:color="auto"/>
      </w:divBdr>
      <w:divsChild>
        <w:div w:id="886182434">
          <w:marLeft w:val="0"/>
          <w:marRight w:val="0"/>
          <w:marTop w:val="0"/>
          <w:marBottom w:val="0"/>
          <w:divBdr>
            <w:top w:val="none" w:sz="0" w:space="0" w:color="auto"/>
            <w:left w:val="none" w:sz="0" w:space="0" w:color="auto"/>
            <w:bottom w:val="none" w:sz="0" w:space="0" w:color="auto"/>
            <w:right w:val="none" w:sz="0" w:space="0" w:color="auto"/>
          </w:divBdr>
          <w:divsChild>
            <w:div w:id="886182435">
              <w:marLeft w:val="0"/>
              <w:marRight w:val="0"/>
              <w:marTop w:val="0"/>
              <w:marBottom w:val="0"/>
              <w:divBdr>
                <w:top w:val="none" w:sz="0" w:space="0" w:color="auto"/>
                <w:left w:val="none" w:sz="0" w:space="0" w:color="auto"/>
                <w:bottom w:val="none" w:sz="0" w:space="0" w:color="auto"/>
                <w:right w:val="none" w:sz="0" w:space="0" w:color="auto"/>
              </w:divBdr>
              <w:divsChild>
                <w:div w:id="886182432">
                  <w:marLeft w:val="0"/>
                  <w:marRight w:val="0"/>
                  <w:marTop w:val="0"/>
                  <w:marBottom w:val="0"/>
                  <w:divBdr>
                    <w:top w:val="none" w:sz="0" w:space="0" w:color="auto"/>
                    <w:left w:val="none" w:sz="0" w:space="0" w:color="auto"/>
                    <w:bottom w:val="none" w:sz="0" w:space="0" w:color="auto"/>
                    <w:right w:val="none" w:sz="0" w:space="0" w:color="auto"/>
                  </w:divBdr>
                  <w:divsChild>
                    <w:div w:id="886182438">
                      <w:marLeft w:val="0"/>
                      <w:marRight w:val="0"/>
                      <w:marTop w:val="0"/>
                      <w:marBottom w:val="0"/>
                      <w:divBdr>
                        <w:top w:val="none" w:sz="0" w:space="0" w:color="auto"/>
                        <w:left w:val="none" w:sz="0" w:space="0" w:color="auto"/>
                        <w:bottom w:val="none" w:sz="0" w:space="0" w:color="auto"/>
                        <w:right w:val="none" w:sz="0" w:space="0" w:color="auto"/>
                      </w:divBdr>
                      <w:divsChild>
                        <w:div w:id="886182436">
                          <w:marLeft w:val="0"/>
                          <w:marRight w:val="0"/>
                          <w:marTop w:val="0"/>
                          <w:marBottom w:val="0"/>
                          <w:divBdr>
                            <w:top w:val="none" w:sz="0" w:space="0" w:color="auto"/>
                            <w:left w:val="none" w:sz="0" w:space="0" w:color="auto"/>
                            <w:bottom w:val="none" w:sz="0" w:space="0" w:color="auto"/>
                            <w:right w:val="none" w:sz="0" w:space="0" w:color="auto"/>
                          </w:divBdr>
                          <w:divsChild>
                            <w:div w:id="886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37">
      <w:marLeft w:val="0"/>
      <w:marRight w:val="0"/>
      <w:marTop w:val="0"/>
      <w:marBottom w:val="0"/>
      <w:divBdr>
        <w:top w:val="none" w:sz="0" w:space="0" w:color="auto"/>
        <w:left w:val="none" w:sz="0" w:space="0" w:color="auto"/>
        <w:bottom w:val="none" w:sz="0" w:space="0" w:color="auto"/>
        <w:right w:val="none" w:sz="0" w:space="0" w:color="auto"/>
      </w:divBdr>
    </w:div>
    <w:div w:id="886182439">
      <w:marLeft w:val="0"/>
      <w:marRight w:val="0"/>
      <w:marTop w:val="0"/>
      <w:marBottom w:val="0"/>
      <w:divBdr>
        <w:top w:val="none" w:sz="0" w:space="0" w:color="auto"/>
        <w:left w:val="none" w:sz="0" w:space="0" w:color="auto"/>
        <w:bottom w:val="none" w:sz="0" w:space="0" w:color="auto"/>
        <w:right w:val="none" w:sz="0" w:space="0" w:color="auto"/>
      </w:divBdr>
    </w:div>
    <w:div w:id="886182441">
      <w:marLeft w:val="0"/>
      <w:marRight w:val="0"/>
      <w:marTop w:val="0"/>
      <w:marBottom w:val="0"/>
      <w:divBdr>
        <w:top w:val="none" w:sz="0" w:space="0" w:color="auto"/>
        <w:left w:val="none" w:sz="0" w:space="0" w:color="auto"/>
        <w:bottom w:val="none" w:sz="0" w:space="0" w:color="auto"/>
        <w:right w:val="none" w:sz="0" w:space="0" w:color="auto"/>
      </w:divBdr>
      <w:divsChild>
        <w:div w:id="886182442">
          <w:marLeft w:val="0"/>
          <w:marRight w:val="0"/>
          <w:marTop w:val="0"/>
          <w:marBottom w:val="0"/>
          <w:divBdr>
            <w:top w:val="none" w:sz="0" w:space="0" w:color="auto"/>
            <w:left w:val="none" w:sz="0" w:space="0" w:color="auto"/>
            <w:bottom w:val="none" w:sz="0" w:space="0" w:color="auto"/>
            <w:right w:val="none" w:sz="0" w:space="0" w:color="auto"/>
          </w:divBdr>
          <w:divsChild>
            <w:div w:id="886182445">
              <w:marLeft w:val="0"/>
              <w:marRight w:val="0"/>
              <w:marTop w:val="0"/>
              <w:marBottom w:val="0"/>
              <w:divBdr>
                <w:top w:val="none" w:sz="0" w:space="0" w:color="auto"/>
                <w:left w:val="none" w:sz="0" w:space="0" w:color="auto"/>
                <w:bottom w:val="none" w:sz="0" w:space="0" w:color="auto"/>
                <w:right w:val="none" w:sz="0" w:space="0" w:color="auto"/>
              </w:divBdr>
              <w:divsChild>
                <w:div w:id="886182447">
                  <w:marLeft w:val="0"/>
                  <w:marRight w:val="0"/>
                  <w:marTop w:val="0"/>
                  <w:marBottom w:val="0"/>
                  <w:divBdr>
                    <w:top w:val="none" w:sz="0" w:space="0" w:color="auto"/>
                    <w:left w:val="none" w:sz="0" w:space="0" w:color="auto"/>
                    <w:bottom w:val="none" w:sz="0" w:space="0" w:color="auto"/>
                    <w:right w:val="none" w:sz="0" w:space="0" w:color="auto"/>
                  </w:divBdr>
                  <w:divsChild>
                    <w:div w:id="886182446">
                      <w:marLeft w:val="0"/>
                      <w:marRight w:val="0"/>
                      <w:marTop w:val="0"/>
                      <w:marBottom w:val="0"/>
                      <w:divBdr>
                        <w:top w:val="none" w:sz="0" w:space="0" w:color="auto"/>
                        <w:left w:val="none" w:sz="0" w:space="0" w:color="auto"/>
                        <w:bottom w:val="none" w:sz="0" w:space="0" w:color="auto"/>
                        <w:right w:val="none" w:sz="0" w:space="0" w:color="auto"/>
                      </w:divBdr>
                      <w:divsChild>
                        <w:div w:id="886182444">
                          <w:marLeft w:val="0"/>
                          <w:marRight w:val="0"/>
                          <w:marTop w:val="0"/>
                          <w:marBottom w:val="0"/>
                          <w:divBdr>
                            <w:top w:val="none" w:sz="0" w:space="0" w:color="auto"/>
                            <w:left w:val="none" w:sz="0" w:space="0" w:color="auto"/>
                            <w:bottom w:val="none" w:sz="0" w:space="0" w:color="auto"/>
                            <w:right w:val="none" w:sz="0" w:space="0" w:color="auto"/>
                          </w:divBdr>
                          <w:divsChild>
                            <w:div w:id="88618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48">
      <w:marLeft w:val="0"/>
      <w:marRight w:val="0"/>
      <w:marTop w:val="0"/>
      <w:marBottom w:val="0"/>
      <w:divBdr>
        <w:top w:val="none" w:sz="0" w:space="0" w:color="auto"/>
        <w:left w:val="none" w:sz="0" w:space="0" w:color="auto"/>
        <w:bottom w:val="none" w:sz="0" w:space="0" w:color="auto"/>
        <w:right w:val="none" w:sz="0" w:space="0" w:color="auto"/>
      </w:divBdr>
      <w:divsChild>
        <w:div w:id="886182467">
          <w:marLeft w:val="0"/>
          <w:marRight w:val="0"/>
          <w:marTop w:val="0"/>
          <w:marBottom w:val="0"/>
          <w:divBdr>
            <w:top w:val="none" w:sz="0" w:space="0" w:color="auto"/>
            <w:left w:val="none" w:sz="0" w:space="0" w:color="auto"/>
            <w:bottom w:val="none" w:sz="0" w:space="0" w:color="auto"/>
            <w:right w:val="none" w:sz="0" w:space="0" w:color="auto"/>
          </w:divBdr>
          <w:divsChild>
            <w:div w:id="886182455">
              <w:marLeft w:val="0"/>
              <w:marRight w:val="0"/>
              <w:marTop w:val="0"/>
              <w:marBottom w:val="0"/>
              <w:divBdr>
                <w:top w:val="none" w:sz="0" w:space="0" w:color="auto"/>
                <w:left w:val="none" w:sz="0" w:space="0" w:color="auto"/>
                <w:bottom w:val="none" w:sz="0" w:space="0" w:color="auto"/>
                <w:right w:val="none" w:sz="0" w:space="0" w:color="auto"/>
              </w:divBdr>
              <w:divsChild>
                <w:div w:id="886182458">
                  <w:marLeft w:val="0"/>
                  <w:marRight w:val="0"/>
                  <w:marTop w:val="0"/>
                  <w:marBottom w:val="0"/>
                  <w:divBdr>
                    <w:top w:val="none" w:sz="0" w:space="0" w:color="auto"/>
                    <w:left w:val="none" w:sz="0" w:space="0" w:color="auto"/>
                    <w:bottom w:val="none" w:sz="0" w:space="0" w:color="auto"/>
                    <w:right w:val="none" w:sz="0" w:space="0" w:color="auto"/>
                  </w:divBdr>
                  <w:divsChild>
                    <w:div w:id="886182452">
                      <w:marLeft w:val="0"/>
                      <w:marRight w:val="0"/>
                      <w:marTop w:val="0"/>
                      <w:marBottom w:val="0"/>
                      <w:divBdr>
                        <w:top w:val="none" w:sz="0" w:space="0" w:color="auto"/>
                        <w:left w:val="none" w:sz="0" w:space="0" w:color="auto"/>
                        <w:bottom w:val="none" w:sz="0" w:space="0" w:color="auto"/>
                        <w:right w:val="none" w:sz="0" w:space="0" w:color="auto"/>
                      </w:divBdr>
                      <w:divsChild>
                        <w:div w:id="886182459">
                          <w:marLeft w:val="0"/>
                          <w:marRight w:val="0"/>
                          <w:marTop w:val="0"/>
                          <w:marBottom w:val="0"/>
                          <w:divBdr>
                            <w:top w:val="none" w:sz="0" w:space="0" w:color="auto"/>
                            <w:left w:val="none" w:sz="0" w:space="0" w:color="auto"/>
                            <w:bottom w:val="none" w:sz="0" w:space="0" w:color="auto"/>
                            <w:right w:val="none" w:sz="0" w:space="0" w:color="auto"/>
                          </w:divBdr>
                          <w:divsChild>
                            <w:div w:id="8861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51">
      <w:marLeft w:val="0"/>
      <w:marRight w:val="0"/>
      <w:marTop w:val="0"/>
      <w:marBottom w:val="0"/>
      <w:divBdr>
        <w:top w:val="none" w:sz="0" w:space="0" w:color="auto"/>
        <w:left w:val="none" w:sz="0" w:space="0" w:color="auto"/>
        <w:bottom w:val="none" w:sz="0" w:space="0" w:color="auto"/>
        <w:right w:val="none" w:sz="0" w:space="0" w:color="auto"/>
      </w:divBdr>
      <w:divsChild>
        <w:div w:id="886182453">
          <w:marLeft w:val="0"/>
          <w:marRight w:val="0"/>
          <w:marTop w:val="0"/>
          <w:marBottom w:val="0"/>
          <w:divBdr>
            <w:top w:val="none" w:sz="0" w:space="0" w:color="auto"/>
            <w:left w:val="none" w:sz="0" w:space="0" w:color="auto"/>
            <w:bottom w:val="none" w:sz="0" w:space="0" w:color="auto"/>
            <w:right w:val="none" w:sz="0" w:space="0" w:color="auto"/>
          </w:divBdr>
          <w:divsChild>
            <w:div w:id="886182457">
              <w:marLeft w:val="0"/>
              <w:marRight w:val="0"/>
              <w:marTop w:val="0"/>
              <w:marBottom w:val="0"/>
              <w:divBdr>
                <w:top w:val="none" w:sz="0" w:space="0" w:color="auto"/>
                <w:left w:val="none" w:sz="0" w:space="0" w:color="auto"/>
                <w:bottom w:val="none" w:sz="0" w:space="0" w:color="auto"/>
                <w:right w:val="none" w:sz="0" w:space="0" w:color="auto"/>
              </w:divBdr>
              <w:divsChild>
                <w:div w:id="886182454">
                  <w:marLeft w:val="0"/>
                  <w:marRight w:val="0"/>
                  <w:marTop w:val="0"/>
                  <w:marBottom w:val="0"/>
                  <w:divBdr>
                    <w:top w:val="none" w:sz="0" w:space="0" w:color="auto"/>
                    <w:left w:val="none" w:sz="0" w:space="0" w:color="auto"/>
                    <w:bottom w:val="none" w:sz="0" w:space="0" w:color="auto"/>
                    <w:right w:val="none" w:sz="0" w:space="0" w:color="auto"/>
                  </w:divBdr>
                  <w:divsChild>
                    <w:div w:id="886182465">
                      <w:marLeft w:val="0"/>
                      <w:marRight w:val="0"/>
                      <w:marTop w:val="0"/>
                      <w:marBottom w:val="0"/>
                      <w:divBdr>
                        <w:top w:val="none" w:sz="0" w:space="0" w:color="auto"/>
                        <w:left w:val="none" w:sz="0" w:space="0" w:color="auto"/>
                        <w:bottom w:val="none" w:sz="0" w:space="0" w:color="auto"/>
                        <w:right w:val="none" w:sz="0" w:space="0" w:color="auto"/>
                      </w:divBdr>
                      <w:divsChild>
                        <w:div w:id="886182466">
                          <w:marLeft w:val="0"/>
                          <w:marRight w:val="0"/>
                          <w:marTop w:val="0"/>
                          <w:marBottom w:val="0"/>
                          <w:divBdr>
                            <w:top w:val="none" w:sz="0" w:space="0" w:color="auto"/>
                            <w:left w:val="none" w:sz="0" w:space="0" w:color="auto"/>
                            <w:bottom w:val="none" w:sz="0" w:space="0" w:color="auto"/>
                            <w:right w:val="none" w:sz="0" w:space="0" w:color="auto"/>
                          </w:divBdr>
                          <w:divsChild>
                            <w:div w:id="886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64">
      <w:marLeft w:val="0"/>
      <w:marRight w:val="0"/>
      <w:marTop w:val="0"/>
      <w:marBottom w:val="0"/>
      <w:divBdr>
        <w:top w:val="none" w:sz="0" w:space="0" w:color="auto"/>
        <w:left w:val="none" w:sz="0" w:space="0" w:color="auto"/>
        <w:bottom w:val="none" w:sz="0" w:space="0" w:color="auto"/>
        <w:right w:val="none" w:sz="0" w:space="0" w:color="auto"/>
      </w:divBdr>
      <w:divsChild>
        <w:div w:id="886182460">
          <w:marLeft w:val="0"/>
          <w:marRight w:val="0"/>
          <w:marTop w:val="0"/>
          <w:marBottom w:val="0"/>
          <w:divBdr>
            <w:top w:val="none" w:sz="0" w:space="0" w:color="auto"/>
            <w:left w:val="none" w:sz="0" w:space="0" w:color="auto"/>
            <w:bottom w:val="none" w:sz="0" w:space="0" w:color="auto"/>
            <w:right w:val="none" w:sz="0" w:space="0" w:color="auto"/>
          </w:divBdr>
          <w:divsChild>
            <w:div w:id="886182463">
              <w:marLeft w:val="0"/>
              <w:marRight w:val="0"/>
              <w:marTop w:val="0"/>
              <w:marBottom w:val="0"/>
              <w:divBdr>
                <w:top w:val="none" w:sz="0" w:space="0" w:color="auto"/>
                <w:left w:val="none" w:sz="0" w:space="0" w:color="auto"/>
                <w:bottom w:val="none" w:sz="0" w:space="0" w:color="auto"/>
                <w:right w:val="none" w:sz="0" w:space="0" w:color="auto"/>
              </w:divBdr>
              <w:divsChild>
                <w:div w:id="886182449">
                  <w:marLeft w:val="0"/>
                  <w:marRight w:val="0"/>
                  <w:marTop w:val="0"/>
                  <w:marBottom w:val="0"/>
                  <w:divBdr>
                    <w:top w:val="none" w:sz="0" w:space="0" w:color="auto"/>
                    <w:left w:val="none" w:sz="0" w:space="0" w:color="auto"/>
                    <w:bottom w:val="none" w:sz="0" w:space="0" w:color="auto"/>
                    <w:right w:val="none" w:sz="0" w:space="0" w:color="auto"/>
                  </w:divBdr>
                  <w:divsChild>
                    <w:div w:id="886182456">
                      <w:marLeft w:val="0"/>
                      <w:marRight w:val="0"/>
                      <w:marTop w:val="0"/>
                      <w:marBottom w:val="0"/>
                      <w:divBdr>
                        <w:top w:val="none" w:sz="0" w:space="0" w:color="auto"/>
                        <w:left w:val="none" w:sz="0" w:space="0" w:color="auto"/>
                        <w:bottom w:val="none" w:sz="0" w:space="0" w:color="auto"/>
                        <w:right w:val="none" w:sz="0" w:space="0" w:color="auto"/>
                      </w:divBdr>
                      <w:divsChild>
                        <w:div w:id="886182462">
                          <w:marLeft w:val="0"/>
                          <w:marRight w:val="0"/>
                          <w:marTop w:val="0"/>
                          <w:marBottom w:val="0"/>
                          <w:divBdr>
                            <w:top w:val="none" w:sz="0" w:space="0" w:color="auto"/>
                            <w:left w:val="none" w:sz="0" w:space="0" w:color="auto"/>
                            <w:bottom w:val="none" w:sz="0" w:space="0" w:color="auto"/>
                            <w:right w:val="none" w:sz="0" w:space="0" w:color="auto"/>
                          </w:divBdr>
                          <w:divsChild>
                            <w:div w:id="886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80">
      <w:marLeft w:val="0"/>
      <w:marRight w:val="0"/>
      <w:marTop w:val="0"/>
      <w:marBottom w:val="0"/>
      <w:divBdr>
        <w:top w:val="none" w:sz="0" w:space="0" w:color="auto"/>
        <w:left w:val="none" w:sz="0" w:space="0" w:color="auto"/>
        <w:bottom w:val="none" w:sz="0" w:space="0" w:color="auto"/>
        <w:right w:val="none" w:sz="0" w:space="0" w:color="auto"/>
      </w:divBdr>
      <w:divsChild>
        <w:div w:id="886182508">
          <w:marLeft w:val="0"/>
          <w:marRight w:val="0"/>
          <w:marTop w:val="0"/>
          <w:marBottom w:val="0"/>
          <w:divBdr>
            <w:top w:val="none" w:sz="0" w:space="0" w:color="auto"/>
            <w:left w:val="none" w:sz="0" w:space="0" w:color="auto"/>
            <w:bottom w:val="none" w:sz="0" w:space="0" w:color="auto"/>
            <w:right w:val="none" w:sz="0" w:space="0" w:color="auto"/>
          </w:divBdr>
          <w:divsChild>
            <w:div w:id="886182498">
              <w:marLeft w:val="0"/>
              <w:marRight w:val="0"/>
              <w:marTop w:val="0"/>
              <w:marBottom w:val="0"/>
              <w:divBdr>
                <w:top w:val="none" w:sz="0" w:space="0" w:color="auto"/>
                <w:left w:val="none" w:sz="0" w:space="0" w:color="auto"/>
                <w:bottom w:val="none" w:sz="0" w:space="0" w:color="auto"/>
                <w:right w:val="none" w:sz="0" w:space="0" w:color="auto"/>
              </w:divBdr>
              <w:divsChild>
                <w:div w:id="886182488">
                  <w:marLeft w:val="0"/>
                  <w:marRight w:val="0"/>
                  <w:marTop w:val="0"/>
                  <w:marBottom w:val="0"/>
                  <w:divBdr>
                    <w:top w:val="none" w:sz="0" w:space="0" w:color="auto"/>
                    <w:left w:val="none" w:sz="0" w:space="0" w:color="auto"/>
                    <w:bottom w:val="none" w:sz="0" w:space="0" w:color="auto"/>
                    <w:right w:val="none" w:sz="0" w:space="0" w:color="auto"/>
                  </w:divBdr>
                  <w:divsChild>
                    <w:div w:id="886182472">
                      <w:marLeft w:val="0"/>
                      <w:marRight w:val="0"/>
                      <w:marTop w:val="0"/>
                      <w:marBottom w:val="0"/>
                      <w:divBdr>
                        <w:top w:val="none" w:sz="0" w:space="0" w:color="auto"/>
                        <w:left w:val="none" w:sz="0" w:space="0" w:color="auto"/>
                        <w:bottom w:val="none" w:sz="0" w:space="0" w:color="auto"/>
                        <w:right w:val="none" w:sz="0" w:space="0" w:color="auto"/>
                      </w:divBdr>
                      <w:divsChild>
                        <w:div w:id="886182514">
                          <w:marLeft w:val="0"/>
                          <w:marRight w:val="0"/>
                          <w:marTop w:val="0"/>
                          <w:marBottom w:val="0"/>
                          <w:divBdr>
                            <w:top w:val="none" w:sz="0" w:space="0" w:color="auto"/>
                            <w:left w:val="none" w:sz="0" w:space="0" w:color="auto"/>
                            <w:bottom w:val="none" w:sz="0" w:space="0" w:color="auto"/>
                            <w:right w:val="none" w:sz="0" w:space="0" w:color="auto"/>
                          </w:divBdr>
                          <w:divsChild>
                            <w:div w:id="886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83">
      <w:marLeft w:val="0"/>
      <w:marRight w:val="0"/>
      <w:marTop w:val="0"/>
      <w:marBottom w:val="0"/>
      <w:divBdr>
        <w:top w:val="none" w:sz="0" w:space="0" w:color="auto"/>
        <w:left w:val="none" w:sz="0" w:space="0" w:color="auto"/>
        <w:bottom w:val="none" w:sz="0" w:space="0" w:color="auto"/>
        <w:right w:val="none" w:sz="0" w:space="0" w:color="auto"/>
      </w:divBdr>
      <w:divsChild>
        <w:div w:id="886182516">
          <w:marLeft w:val="0"/>
          <w:marRight w:val="0"/>
          <w:marTop w:val="0"/>
          <w:marBottom w:val="0"/>
          <w:divBdr>
            <w:top w:val="none" w:sz="0" w:space="0" w:color="auto"/>
            <w:left w:val="none" w:sz="0" w:space="0" w:color="auto"/>
            <w:bottom w:val="none" w:sz="0" w:space="0" w:color="auto"/>
            <w:right w:val="none" w:sz="0" w:space="0" w:color="auto"/>
          </w:divBdr>
          <w:divsChild>
            <w:div w:id="886182497">
              <w:marLeft w:val="0"/>
              <w:marRight w:val="0"/>
              <w:marTop w:val="0"/>
              <w:marBottom w:val="0"/>
              <w:divBdr>
                <w:top w:val="none" w:sz="0" w:space="0" w:color="auto"/>
                <w:left w:val="none" w:sz="0" w:space="0" w:color="auto"/>
                <w:bottom w:val="none" w:sz="0" w:space="0" w:color="auto"/>
                <w:right w:val="none" w:sz="0" w:space="0" w:color="auto"/>
              </w:divBdr>
              <w:divsChild>
                <w:div w:id="886182471">
                  <w:marLeft w:val="0"/>
                  <w:marRight w:val="0"/>
                  <w:marTop w:val="0"/>
                  <w:marBottom w:val="0"/>
                  <w:divBdr>
                    <w:top w:val="none" w:sz="0" w:space="0" w:color="auto"/>
                    <w:left w:val="none" w:sz="0" w:space="0" w:color="auto"/>
                    <w:bottom w:val="none" w:sz="0" w:space="0" w:color="auto"/>
                    <w:right w:val="none" w:sz="0" w:space="0" w:color="auto"/>
                  </w:divBdr>
                  <w:divsChild>
                    <w:div w:id="886182499">
                      <w:marLeft w:val="0"/>
                      <w:marRight w:val="0"/>
                      <w:marTop w:val="0"/>
                      <w:marBottom w:val="0"/>
                      <w:divBdr>
                        <w:top w:val="none" w:sz="0" w:space="0" w:color="auto"/>
                        <w:left w:val="none" w:sz="0" w:space="0" w:color="auto"/>
                        <w:bottom w:val="none" w:sz="0" w:space="0" w:color="auto"/>
                        <w:right w:val="none" w:sz="0" w:space="0" w:color="auto"/>
                      </w:divBdr>
                      <w:divsChild>
                        <w:div w:id="886182495">
                          <w:marLeft w:val="0"/>
                          <w:marRight w:val="0"/>
                          <w:marTop w:val="0"/>
                          <w:marBottom w:val="0"/>
                          <w:divBdr>
                            <w:top w:val="none" w:sz="0" w:space="0" w:color="auto"/>
                            <w:left w:val="none" w:sz="0" w:space="0" w:color="auto"/>
                            <w:bottom w:val="none" w:sz="0" w:space="0" w:color="auto"/>
                            <w:right w:val="none" w:sz="0" w:space="0" w:color="auto"/>
                          </w:divBdr>
                          <w:divsChild>
                            <w:div w:id="8861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87">
      <w:marLeft w:val="0"/>
      <w:marRight w:val="0"/>
      <w:marTop w:val="0"/>
      <w:marBottom w:val="0"/>
      <w:divBdr>
        <w:top w:val="none" w:sz="0" w:space="0" w:color="auto"/>
        <w:left w:val="none" w:sz="0" w:space="0" w:color="auto"/>
        <w:bottom w:val="none" w:sz="0" w:space="0" w:color="auto"/>
        <w:right w:val="none" w:sz="0" w:space="0" w:color="auto"/>
      </w:divBdr>
      <w:divsChild>
        <w:div w:id="886182481">
          <w:marLeft w:val="0"/>
          <w:marRight w:val="0"/>
          <w:marTop w:val="0"/>
          <w:marBottom w:val="0"/>
          <w:divBdr>
            <w:top w:val="none" w:sz="0" w:space="0" w:color="auto"/>
            <w:left w:val="none" w:sz="0" w:space="0" w:color="auto"/>
            <w:bottom w:val="none" w:sz="0" w:space="0" w:color="auto"/>
            <w:right w:val="none" w:sz="0" w:space="0" w:color="auto"/>
          </w:divBdr>
          <w:divsChild>
            <w:div w:id="886182512">
              <w:marLeft w:val="0"/>
              <w:marRight w:val="0"/>
              <w:marTop w:val="0"/>
              <w:marBottom w:val="0"/>
              <w:divBdr>
                <w:top w:val="none" w:sz="0" w:space="0" w:color="auto"/>
                <w:left w:val="none" w:sz="0" w:space="0" w:color="auto"/>
                <w:bottom w:val="none" w:sz="0" w:space="0" w:color="auto"/>
                <w:right w:val="none" w:sz="0" w:space="0" w:color="auto"/>
              </w:divBdr>
              <w:divsChild>
                <w:div w:id="886182489">
                  <w:marLeft w:val="0"/>
                  <w:marRight w:val="0"/>
                  <w:marTop w:val="0"/>
                  <w:marBottom w:val="0"/>
                  <w:divBdr>
                    <w:top w:val="none" w:sz="0" w:space="0" w:color="auto"/>
                    <w:left w:val="none" w:sz="0" w:space="0" w:color="auto"/>
                    <w:bottom w:val="none" w:sz="0" w:space="0" w:color="auto"/>
                    <w:right w:val="none" w:sz="0" w:space="0" w:color="auto"/>
                  </w:divBdr>
                  <w:divsChild>
                    <w:div w:id="886182474">
                      <w:marLeft w:val="0"/>
                      <w:marRight w:val="0"/>
                      <w:marTop w:val="0"/>
                      <w:marBottom w:val="0"/>
                      <w:divBdr>
                        <w:top w:val="none" w:sz="0" w:space="0" w:color="auto"/>
                        <w:left w:val="none" w:sz="0" w:space="0" w:color="auto"/>
                        <w:bottom w:val="none" w:sz="0" w:space="0" w:color="auto"/>
                        <w:right w:val="none" w:sz="0" w:space="0" w:color="auto"/>
                      </w:divBdr>
                      <w:divsChild>
                        <w:div w:id="886182484">
                          <w:marLeft w:val="0"/>
                          <w:marRight w:val="0"/>
                          <w:marTop w:val="0"/>
                          <w:marBottom w:val="0"/>
                          <w:divBdr>
                            <w:top w:val="none" w:sz="0" w:space="0" w:color="auto"/>
                            <w:left w:val="none" w:sz="0" w:space="0" w:color="auto"/>
                            <w:bottom w:val="none" w:sz="0" w:space="0" w:color="auto"/>
                            <w:right w:val="none" w:sz="0" w:space="0" w:color="auto"/>
                          </w:divBdr>
                          <w:divsChild>
                            <w:div w:id="8861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91">
      <w:marLeft w:val="0"/>
      <w:marRight w:val="0"/>
      <w:marTop w:val="0"/>
      <w:marBottom w:val="0"/>
      <w:divBdr>
        <w:top w:val="none" w:sz="0" w:space="0" w:color="auto"/>
        <w:left w:val="none" w:sz="0" w:space="0" w:color="auto"/>
        <w:bottom w:val="none" w:sz="0" w:space="0" w:color="auto"/>
        <w:right w:val="none" w:sz="0" w:space="0" w:color="auto"/>
      </w:divBdr>
      <w:divsChild>
        <w:div w:id="886182494">
          <w:marLeft w:val="0"/>
          <w:marRight w:val="0"/>
          <w:marTop w:val="0"/>
          <w:marBottom w:val="0"/>
          <w:divBdr>
            <w:top w:val="none" w:sz="0" w:space="0" w:color="auto"/>
            <w:left w:val="none" w:sz="0" w:space="0" w:color="auto"/>
            <w:bottom w:val="none" w:sz="0" w:space="0" w:color="auto"/>
            <w:right w:val="none" w:sz="0" w:space="0" w:color="auto"/>
          </w:divBdr>
          <w:divsChild>
            <w:div w:id="886182486">
              <w:marLeft w:val="0"/>
              <w:marRight w:val="0"/>
              <w:marTop w:val="0"/>
              <w:marBottom w:val="0"/>
              <w:divBdr>
                <w:top w:val="none" w:sz="0" w:space="0" w:color="auto"/>
                <w:left w:val="none" w:sz="0" w:space="0" w:color="auto"/>
                <w:bottom w:val="none" w:sz="0" w:space="0" w:color="auto"/>
                <w:right w:val="none" w:sz="0" w:space="0" w:color="auto"/>
              </w:divBdr>
              <w:divsChild>
                <w:div w:id="886182482">
                  <w:marLeft w:val="0"/>
                  <w:marRight w:val="0"/>
                  <w:marTop w:val="0"/>
                  <w:marBottom w:val="0"/>
                  <w:divBdr>
                    <w:top w:val="none" w:sz="0" w:space="0" w:color="auto"/>
                    <w:left w:val="none" w:sz="0" w:space="0" w:color="auto"/>
                    <w:bottom w:val="none" w:sz="0" w:space="0" w:color="auto"/>
                    <w:right w:val="none" w:sz="0" w:space="0" w:color="auto"/>
                  </w:divBdr>
                  <w:divsChild>
                    <w:div w:id="886182501">
                      <w:marLeft w:val="0"/>
                      <w:marRight w:val="0"/>
                      <w:marTop w:val="0"/>
                      <w:marBottom w:val="0"/>
                      <w:divBdr>
                        <w:top w:val="none" w:sz="0" w:space="0" w:color="auto"/>
                        <w:left w:val="none" w:sz="0" w:space="0" w:color="auto"/>
                        <w:bottom w:val="none" w:sz="0" w:space="0" w:color="auto"/>
                        <w:right w:val="none" w:sz="0" w:space="0" w:color="auto"/>
                      </w:divBdr>
                      <w:divsChild>
                        <w:div w:id="886182479">
                          <w:marLeft w:val="0"/>
                          <w:marRight w:val="0"/>
                          <w:marTop w:val="0"/>
                          <w:marBottom w:val="0"/>
                          <w:divBdr>
                            <w:top w:val="none" w:sz="0" w:space="0" w:color="auto"/>
                            <w:left w:val="none" w:sz="0" w:space="0" w:color="auto"/>
                            <w:bottom w:val="none" w:sz="0" w:space="0" w:color="auto"/>
                            <w:right w:val="none" w:sz="0" w:space="0" w:color="auto"/>
                          </w:divBdr>
                          <w:divsChild>
                            <w:div w:id="8861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496">
      <w:marLeft w:val="0"/>
      <w:marRight w:val="0"/>
      <w:marTop w:val="0"/>
      <w:marBottom w:val="0"/>
      <w:divBdr>
        <w:top w:val="none" w:sz="0" w:space="0" w:color="auto"/>
        <w:left w:val="none" w:sz="0" w:space="0" w:color="auto"/>
        <w:bottom w:val="none" w:sz="0" w:space="0" w:color="auto"/>
        <w:right w:val="none" w:sz="0" w:space="0" w:color="auto"/>
      </w:divBdr>
      <w:divsChild>
        <w:div w:id="886182515">
          <w:marLeft w:val="0"/>
          <w:marRight w:val="0"/>
          <w:marTop w:val="0"/>
          <w:marBottom w:val="0"/>
          <w:divBdr>
            <w:top w:val="none" w:sz="0" w:space="0" w:color="auto"/>
            <w:left w:val="none" w:sz="0" w:space="0" w:color="auto"/>
            <w:bottom w:val="none" w:sz="0" w:space="0" w:color="auto"/>
            <w:right w:val="none" w:sz="0" w:space="0" w:color="auto"/>
          </w:divBdr>
          <w:divsChild>
            <w:div w:id="886182507">
              <w:marLeft w:val="0"/>
              <w:marRight w:val="0"/>
              <w:marTop w:val="0"/>
              <w:marBottom w:val="0"/>
              <w:divBdr>
                <w:top w:val="none" w:sz="0" w:space="0" w:color="auto"/>
                <w:left w:val="none" w:sz="0" w:space="0" w:color="auto"/>
                <w:bottom w:val="none" w:sz="0" w:space="0" w:color="auto"/>
                <w:right w:val="none" w:sz="0" w:space="0" w:color="auto"/>
              </w:divBdr>
              <w:divsChild>
                <w:div w:id="886182492">
                  <w:marLeft w:val="0"/>
                  <w:marRight w:val="0"/>
                  <w:marTop w:val="0"/>
                  <w:marBottom w:val="0"/>
                  <w:divBdr>
                    <w:top w:val="none" w:sz="0" w:space="0" w:color="auto"/>
                    <w:left w:val="none" w:sz="0" w:space="0" w:color="auto"/>
                    <w:bottom w:val="none" w:sz="0" w:space="0" w:color="auto"/>
                    <w:right w:val="none" w:sz="0" w:space="0" w:color="auto"/>
                  </w:divBdr>
                  <w:divsChild>
                    <w:div w:id="886182473">
                      <w:marLeft w:val="0"/>
                      <w:marRight w:val="0"/>
                      <w:marTop w:val="0"/>
                      <w:marBottom w:val="0"/>
                      <w:divBdr>
                        <w:top w:val="none" w:sz="0" w:space="0" w:color="auto"/>
                        <w:left w:val="none" w:sz="0" w:space="0" w:color="auto"/>
                        <w:bottom w:val="none" w:sz="0" w:space="0" w:color="auto"/>
                        <w:right w:val="none" w:sz="0" w:space="0" w:color="auto"/>
                      </w:divBdr>
                      <w:divsChild>
                        <w:div w:id="886182502">
                          <w:marLeft w:val="0"/>
                          <w:marRight w:val="0"/>
                          <w:marTop w:val="0"/>
                          <w:marBottom w:val="0"/>
                          <w:divBdr>
                            <w:top w:val="none" w:sz="0" w:space="0" w:color="auto"/>
                            <w:left w:val="none" w:sz="0" w:space="0" w:color="auto"/>
                            <w:bottom w:val="none" w:sz="0" w:space="0" w:color="auto"/>
                            <w:right w:val="none" w:sz="0" w:space="0" w:color="auto"/>
                          </w:divBdr>
                          <w:divsChild>
                            <w:div w:id="8861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03">
      <w:marLeft w:val="0"/>
      <w:marRight w:val="0"/>
      <w:marTop w:val="0"/>
      <w:marBottom w:val="0"/>
      <w:divBdr>
        <w:top w:val="none" w:sz="0" w:space="0" w:color="auto"/>
        <w:left w:val="none" w:sz="0" w:space="0" w:color="auto"/>
        <w:bottom w:val="none" w:sz="0" w:space="0" w:color="auto"/>
        <w:right w:val="none" w:sz="0" w:space="0" w:color="auto"/>
      </w:divBdr>
      <w:divsChild>
        <w:div w:id="886182513">
          <w:marLeft w:val="0"/>
          <w:marRight w:val="0"/>
          <w:marTop w:val="0"/>
          <w:marBottom w:val="0"/>
          <w:divBdr>
            <w:top w:val="none" w:sz="0" w:space="0" w:color="auto"/>
            <w:left w:val="none" w:sz="0" w:space="0" w:color="auto"/>
            <w:bottom w:val="none" w:sz="0" w:space="0" w:color="auto"/>
            <w:right w:val="none" w:sz="0" w:space="0" w:color="auto"/>
          </w:divBdr>
          <w:divsChild>
            <w:div w:id="886182470">
              <w:marLeft w:val="0"/>
              <w:marRight w:val="0"/>
              <w:marTop w:val="0"/>
              <w:marBottom w:val="0"/>
              <w:divBdr>
                <w:top w:val="none" w:sz="0" w:space="0" w:color="auto"/>
                <w:left w:val="none" w:sz="0" w:space="0" w:color="auto"/>
                <w:bottom w:val="none" w:sz="0" w:space="0" w:color="auto"/>
                <w:right w:val="none" w:sz="0" w:space="0" w:color="auto"/>
              </w:divBdr>
              <w:divsChild>
                <w:div w:id="886182477">
                  <w:marLeft w:val="0"/>
                  <w:marRight w:val="0"/>
                  <w:marTop w:val="0"/>
                  <w:marBottom w:val="0"/>
                  <w:divBdr>
                    <w:top w:val="none" w:sz="0" w:space="0" w:color="auto"/>
                    <w:left w:val="none" w:sz="0" w:space="0" w:color="auto"/>
                    <w:bottom w:val="none" w:sz="0" w:space="0" w:color="auto"/>
                    <w:right w:val="none" w:sz="0" w:space="0" w:color="auto"/>
                  </w:divBdr>
                  <w:divsChild>
                    <w:div w:id="886182493">
                      <w:marLeft w:val="0"/>
                      <w:marRight w:val="0"/>
                      <w:marTop w:val="0"/>
                      <w:marBottom w:val="0"/>
                      <w:divBdr>
                        <w:top w:val="none" w:sz="0" w:space="0" w:color="auto"/>
                        <w:left w:val="none" w:sz="0" w:space="0" w:color="auto"/>
                        <w:bottom w:val="none" w:sz="0" w:space="0" w:color="auto"/>
                        <w:right w:val="none" w:sz="0" w:space="0" w:color="auto"/>
                      </w:divBdr>
                      <w:divsChild>
                        <w:div w:id="886182506">
                          <w:marLeft w:val="0"/>
                          <w:marRight w:val="0"/>
                          <w:marTop w:val="0"/>
                          <w:marBottom w:val="0"/>
                          <w:divBdr>
                            <w:top w:val="none" w:sz="0" w:space="0" w:color="auto"/>
                            <w:left w:val="none" w:sz="0" w:space="0" w:color="auto"/>
                            <w:bottom w:val="none" w:sz="0" w:space="0" w:color="auto"/>
                            <w:right w:val="none" w:sz="0" w:space="0" w:color="auto"/>
                          </w:divBdr>
                          <w:divsChild>
                            <w:div w:id="8861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04">
      <w:marLeft w:val="0"/>
      <w:marRight w:val="0"/>
      <w:marTop w:val="0"/>
      <w:marBottom w:val="0"/>
      <w:divBdr>
        <w:top w:val="none" w:sz="0" w:space="0" w:color="auto"/>
        <w:left w:val="none" w:sz="0" w:space="0" w:color="auto"/>
        <w:bottom w:val="none" w:sz="0" w:space="0" w:color="auto"/>
        <w:right w:val="none" w:sz="0" w:space="0" w:color="auto"/>
      </w:divBdr>
      <w:divsChild>
        <w:div w:id="886182476">
          <w:marLeft w:val="0"/>
          <w:marRight w:val="0"/>
          <w:marTop w:val="0"/>
          <w:marBottom w:val="0"/>
          <w:divBdr>
            <w:top w:val="none" w:sz="0" w:space="0" w:color="auto"/>
            <w:left w:val="none" w:sz="0" w:space="0" w:color="auto"/>
            <w:bottom w:val="none" w:sz="0" w:space="0" w:color="auto"/>
            <w:right w:val="none" w:sz="0" w:space="0" w:color="auto"/>
          </w:divBdr>
          <w:divsChild>
            <w:div w:id="886182475">
              <w:marLeft w:val="0"/>
              <w:marRight w:val="0"/>
              <w:marTop w:val="0"/>
              <w:marBottom w:val="0"/>
              <w:divBdr>
                <w:top w:val="none" w:sz="0" w:space="0" w:color="auto"/>
                <w:left w:val="none" w:sz="0" w:space="0" w:color="auto"/>
                <w:bottom w:val="none" w:sz="0" w:space="0" w:color="auto"/>
                <w:right w:val="none" w:sz="0" w:space="0" w:color="auto"/>
              </w:divBdr>
              <w:divsChild>
                <w:div w:id="886182517">
                  <w:marLeft w:val="0"/>
                  <w:marRight w:val="0"/>
                  <w:marTop w:val="0"/>
                  <w:marBottom w:val="0"/>
                  <w:divBdr>
                    <w:top w:val="none" w:sz="0" w:space="0" w:color="auto"/>
                    <w:left w:val="none" w:sz="0" w:space="0" w:color="auto"/>
                    <w:bottom w:val="none" w:sz="0" w:space="0" w:color="auto"/>
                    <w:right w:val="none" w:sz="0" w:space="0" w:color="auto"/>
                  </w:divBdr>
                  <w:divsChild>
                    <w:div w:id="886182505">
                      <w:marLeft w:val="0"/>
                      <w:marRight w:val="0"/>
                      <w:marTop w:val="0"/>
                      <w:marBottom w:val="0"/>
                      <w:divBdr>
                        <w:top w:val="none" w:sz="0" w:space="0" w:color="auto"/>
                        <w:left w:val="none" w:sz="0" w:space="0" w:color="auto"/>
                        <w:bottom w:val="none" w:sz="0" w:space="0" w:color="auto"/>
                        <w:right w:val="none" w:sz="0" w:space="0" w:color="auto"/>
                      </w:divBdr>
                      <w:divsChild>
                        <w:div w:id="886182469">
                          <w:marLeft w:val="0"/>
                          <w:marRight w:val="0"/>
                          <w:marTop w:val="0"/>
                          <w:marBottom w:val="0"/>
                          <w:divBdr>
                            <w:top w:val="none" w:sz="0" w:space="0" w:color="auto"/>
                            <w:left w:val="none" w:sz="0" w:space="0" w:color="auto"/>
                            <w:bottom w:val="none" w:sz="0" w:space="0" w:color="auto"/>
                            <w:right w:val="none" w:sz="0" w:space="0" w:color="auto"/>
                          </w:divBdr>
                          <w:divsChild>
                            <w:div w:id="886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20">
      <w:marLeft w:val="0"/>
      <w:marRight w:val="0"/>
      <w:marTop w:val="0"/>
      <w:marBottom w:val="0"/>
      <w:divBdr>
        <w:top w:val="none" w:sz="0" w:space="0" w:color="auto"/>
        <w:left w:val="none" w:sz="0" w:space="0" w:color="auto"/>
        <w:bottom w:val="none" w:sz="0" w:space="0" w:color="auto"/>
        <w:right w:val="none" w:sz="0" w:space="0" w:color="auto"/>
      </w:divBdr>
      <w:divsChild>
        <w:div w:id="886182519">
          <w:marLeft w:val="0"/>
          <w:marRight w:val="0"/>
          <w:marTop w:val="0"/>
          <w:marBottom w:val="0"/>
          <w:divBdr>
            <w:top w:val="none" w:sz="0" w:space="0" w:color="auto"/>
            <w:left w:val="none" w:sz="0" w:space="0" w:color="auto"/>
            <w:bottom w:val="none" w:sz="0" w:space="0" w:color="auto"/>
            <w:right w:val="none" w:sz="0" w:space="0" w:color="auto"/>
          </w:divBdr>
          <w:divsChild>
            <w:div w:id="886182518">
              <w:marLeft w:val="0"/>
              <w:marRight w:val="0"/>
              <w:marTop w:val="0"/>
              <w:marBottom w:val="0"/>
              <w:divBdr>
                <w:top w:val="none" w:sz="0" w:space="0" w:color="auto"/>
                <w:left w:val="none" w:sz="0" w:space="0" w:color="auto"/>
                <w:bottom w:val="none" w:sz="0" w:space="0" w:color="auto"/>
                <w:right w:val="none" w:sz="0" w:space="0" w:color="auto"/>
              </w:divBdr>
              <w:divsChild>
                <w:div w:id="886182521">
                  <w:marLeft w:val="0"/>
                  <w:marRight w:val="0"/>
                  <w:marTop w:val="0"/>
                  <w:marBottom w:val="0"/>
                  <w:divBdr>
                    <w:top w:val="none" w:sz="0" w:space="0" w:color="auto"/>
                    <w:left w:val="none" w:sz="0" w:space="0" w:color="auto"/>
                    <w:bottom w:val="none" w:sz="0" w:space="0" w:color="auto"/>
                    <w:right w:val="none" w:sz="0" w:space="0" w:color="auto"/>
                  </w:divBdr>
                  <w:divsChild>
                    <w:div w:id="886182522">
                      <w:marLeft w:val="0"/>
                      <w:marRight w:val="0"/>
                      <w:marTop w:val="0"/>
                      <w:marBottom w:val="0"/>
                      <w:divBdr>
                        <w:top w:val="none" w:sz="0" w:space="0" w:color="auto"/>
                        <w:left w:val="none" w:sz="0" w:space="0" w:color="auto"/>
                        <w:bottom w:val="none" w:sz="0" w:space="0" w:color="auto"/>
                        <w:right w:val="none" w:sz="0" w:space="0" w:color="auto"/>
                      </w:divBdr>
                      <w:divsChild>
                        <w:div w:id="886182523">
                          <w:marLeft w:val="0"/>
                          <w:marRight w:val="0"/>
                          <w:marTop w:val="0"/>
                          <w:marBottom w:val="0"/>
                          <w:divBdr>
                            <w:top w:val="none" w:sz="0" w:space="0" w:color="auto"/>
                            <w:left w:val="none" w:sz="0" w:space="0" w:color="auto"/>
                            <w:bottom w:val="none" w:sz="0" w:space="0" w:color="auto"/>
                            <w:right w:val="none" w:sz="0" w:space="0" w:color="auto"/>
                          </w:divBdr>
                          <w:divsChild>
                            <w:div w:id="8861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25">
      <w:marLeft w:val="0"/>
      <w:marRight w:val="0"/>
      <w:marTop w:val="0"/>
      <w:marBottom w:val="0"/>
      <w:divBdr>
        <w:top w:val="none" w:sz="0" w:space="0" w:color="auto"/>
        <w:left w:val="none" w:sz="0" w:space="0" w:color="auto"/>
        <w:bottom w:val="none" w:sz="0" w:space="0" w:color="auto"/>
        <w:right w:val="none" w:sz="0" w:space="0" w:color="auto"/>
      </w:divBdr>
    </w:div>
    <w:div w:id="886182532">
      <w:marLeft w:val="0"/>
      <w:marRight w:val="0"/>
      <w:marTop w:val="0"/>
      <w:marBottom w:val="0"/>
      <w:divBdr>
        <w:top w:val="none" w:sz="0" w:space="0" w:color="auto"/>
        <w:left w:val="none" w:sz="0" w:space="0" w:color="auto"/>
        <w:bottom w:val="none" w:sz="0" w:space="0" w:color="auto"/>
        <w:right w:val="none" w:sz="0" w:space="0" w:color="auto"/>
      </w:divBdr>
      <w:divsChild>
        <w:div w:id="886182527">
          <w:marLeft w:val="0"/>
          <w:marRight w:val="0"/>
          <w:marTop w:val="0"/>
          <w:marBottom w:val="0"/>
          <w:divBdr>
            <w:top w:val="none" w:sz="0" w:space="0" w:color="auto"/>
            <w:left w:val="none" w:sz="0" w:space="0" w:color="auto"/>
            <w:bottom w:val="none" w:sz="0" w:space="0" w:color="auto"/>
            <w:right w:val="none" w:sz="0" w:space="0" w:color="auto"/>
          </w:divBdr>
          <w:divsChild>
            <w:div w:id="886182530">
              <w:marLeft w:val="0"/>
              <w:marRight w:val="0"/>
              <w:marTop w:val="0"/>
              <w:marBottom w:val="0"/>
              <w:divBdr>
                <w:top w:val="none" w:sz="0" w:space="0" w:color="auto"/>
                <w:left w:val="none" w:sz="0" w:space="0" w:color="auto"/>
                <w:bottom w:val="none" w:sz="0" w:space="0" w:color="auto"/>
                <w:right w:val="none" w:sz="0" w:space="0" w:color="auto"/>
              </w:divBdr>
              <w:divsChild>
                <w:div w:id="886182526">
                  <w:marLeft w:val="0"/>
                  <w:marRight w:val="0"/>
                  <w:marTop w:val="0"/>
                  <w:marBottom w:val="0"/>
                  <w:divBdr>
                    <w:top w:val="none" w:sz="0" w:space="0" w:color="auto"/>
                    <w:left w:val="none" w:sz="0" w:space="0" w:color="auto"/>
                    <w:bottom w:val="none" w:sz="0" w:space="0" w:color="auto"/>
                    <w:right w:val="none" w:sz="0" w:space="0" w:color="auto"/>
                  </w:divBdr>
                  <w:divsChild>
                    <w:div w:id="886182531">
                      <w:marLeft w:val="0"/>
                      <w:marRight w:val="0"/>
                      <w:marTop w:val="0"/>
                      <w:marBottom w:val="0"/>
                      <w:divBdr>
                        <w:top w:val="none" w:sz="0" w:space="0" w:color="auto"/>
                        <w:left w:val="none" w:sz="0" w:space="0" w:color="auto"/>
                        <w:bottom w:val="none" w:sz="0" w:space="0" w:color="auto"/>
                        <w:right w:val="none" w:sz="0" w:space="0" w:color="auto"/>
                      </w:divBdr>
                      <w:divsChild>
                        <w:div w:id="886182528">
                          <w:marLeft w:val="0"/>
                          <w:marRight w:val="0"/>
                          <w:marTop w:val="0"/>
                          <w:marBottom w:val="0"/>
                          <w:divBdr>
                            <w:top w:val="none" w:sz="0" w:space="0" w:color="auto"/>
                            <w:left w:val="none" w:sz="0" w:space="0" w:color="auto"/>
                            <w:bottom w:val="none" w:sz="0" w:space="0" w:color="auto"/>
                            <w:right w:val="none" w:sz="0" w:space="0" w:color="auto"/>
                          </w:divBdr>
                          <w:divsChild>
                            <w:div w:id="8861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39">
      <w:marLeft w:val="0"/>
      <w:marRight w:val="0"/>
      <w:marTop w:val="0"/>
      <w:marBottom w:val="0"/>
      <w:divBdr>
        <w:top w:val="none" w:sz="0" w:space="0" w:color="auto"/>
        <w:left w:val="none" w:sz="0" w:space="0" w:color="auto"/>
        <w:bottom w:val="none" w:sz="0" w:space="0" w:color="auto"/>
        <w:right w:val="none" w:sz="0" w:space="0" w:color="auto"/>
      </w:divBdr>
      <w:divsChild>
        <w:div w:id="886182544">
          <w:marLeft w:val="0"/>
          <w:marRight w:val="0"/>
          <w:marTop w:val="0"/>
          <w:marBottom w:val="0"/>
          <w:divBdr>
            <w:top w:val="none" w:sz="0" w:space="0" w:color="auto"/>
            <w:left w:val="none" w:sz="0" w:space="0" w:color="auto"/>
            <w:bottom w:val="none" w:sz="0" w:space="0" w:color="auto"/>
            <w:right w:val="none" w:sz="0" w:space="0" w:color="auto"/>
          </w:divBdr>
          <w:divsChild>
            <w:div w:id="886182542">
              <w:marLeft w:val="0"/>
              <w:marRight w:val="0"/>
              <w:marTop w:val="0"/>
              <w:marBottom w:val="0"/>
              <w:divBdr>
                <w:top w:val="none" w:sz="0" w:space="0" w:color="auto"/>
                <w:left w:val="none" w:sz="0" w:space="0" w:color="auto"/>
                <w:bottom w:val="none" w:sz="0" w:space="0" w:color="auto"/>
                <w:right w:val="none" w:sz="0" w:space="0" w:color="auto"/>
              </w:divBdr>
              <w:divsChild>
                <w:div w:id="886182545">
                  <w:marLeft w:val="0"/>
                  <w:marRight w:val="0"/>
                  <w:marTop w:val="0"/>
                  <w:marBottom w:val="0"/>
                  <w:divBdr>
                    <w:top w:val="none" w:sz="0" w:space="0" w:color="auto"/>
                    <w:left w:val="none" w:sz="0" w:space="0" w:color="auto"/>
                    <w:bottom w:val="none" w:sz="0" w:space="0" w:color="auto"/>
                    <w:right w:val="none" w:sz="0" w:space="0" w:color="auto"/>
                  </w:divBdr>
                  <w:divsChild>
                    <w:div w:id="886182533">
                      <w:marLeft w:val="0"/>
                      <w:marRight w:val="0"/>
                      <w:marTop w:val="0"/>
                      <w:marBottom w:val="0"/>
                      <w:divBdr>
                        <w:top w:val="none" w:sz="0" w:space="0" w:color="auto"/>
                        <w:left w:val="none" w:sz="0" w:space="0" w:color="auto"/>
                        <w:bottom w:val="none" w:sz="0" w:space="0" w:color="auto"/>
                        <w:right w:val="none" w:sz="0" w:space="0" w:color="auto"/>
                      </w:divBdr>
                      <w:divsChild>
                        <w:div w:id="886182543">
                          <w:marLeft w:val="0"/>
                          <w:marRight w:val="0"/>
                          <w:marTop w:val="0"/>
                          <w:marBottom w:val="0"/>
                          <w:divBdr>
                            <w:top w:val="none" w:sz="0" w:space="0" w:color="auto"/>
                            <w:left w:val="none" w:sz="0" w:space="0" w:color="auto"/>
                            <w:bottom w:val="none" w:sz="0" w:space="0" w:color="auto"/>
                            <w:right w:val="none" w:sz="0" w:space="0" w:color="auto"/>
                          </w:divBdr>
                          <w:divsChild>
                            <w:div w:id="8861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46">
      <w:marLeft w:val="0"/>
      <w:marRight w:val="0"/>
      <w:marTop w:val="0"/>
      <w:marBottom w:val="0"/>
      <w:divBdr>
        <w:top w:val="none" w:sz="0" w:space="0" w:color="auto"/>
        <w:left w:val="none" w:sz="0" w:space="0" w:color="auto"/>
        <w:bottom w:val="none" w:sz="0" w:space="0" w:color="auto"/>
        <w:right w:val="none" w:sz="0" w:space="0" w:color="auto"/>
      </w:divBdr>
      <w:divsChild>
        <w:div w:id="886182535">
          <w:marLeft w:val="0"/>
          <w:marRight w:val="0"/>
          <w:marTop w:val="0"/>
          <w:marBottom w:val="0"/>
          <w:divBdr>
            <w:top w:val="none" w:sz="0" w:space="0" w:color="auto"/>
            <w:left w:val="none" w:sz="0" w:space="0" w:color="auto"/>
            <w:bottom w:val="none" w:sz="0" w:space="0" w:color="auto"/>
            <w:right w:val="none" w:sz="0" w:space="0" w:color="auto"/>
          </w:divBdr>
          <w:divsChild>
            <w:div w:id="886182536">
              <w:marLeft w:val="0"/>
              <w:marRight w:val="0"/>
              <w:marTop w:val="0"/>
              <w:marBottom w:val="0"/>
              <w:divBdr>
                <w:top w:val="none" w:sz="0" w:space="0" w:color="auto"/>
                <w:left w:val="none" w:sz="0" w:space="0" w:color="auto"/>
                <w:bottom w:val="none" w:sz="0" w:space="0" w:color="auto"/>
                <w:right w:val="none" w:sz="0" w:space="0" w:color="auto"/>
              </w:divBdr>
              <w:divsChild>
                <w:div w:id="886182534">
                  <w:marLeft w:val="0"/>
                  <w:marRight w:val="0"/>
                  <w:marTop w:val="0"/>
                  <w:marBottom w:val="0"/>
                  <w:divBdr>
                    <w:top w:val="none" w:sz="0" w:space="0" w:color="auto"/>
                    <w:left w:val="none" w:sz="0" w:space="0" w:color="auto"/>
                    <w:bottom w:val="none" w:sz="0" w:space="0" w:color="auto"/>
                    <w:right w:val="none" w:sz="0" w:space="0" w:color="auto"/>
                  </w:divBdr>
                  <w:divsChild>
                    <w:div w:id="886182538">
                      <w:marLeft w:val="0"/>
                      <w:marRight w:val="0"/>
                      <w:marTop w:val="0"/>
                      <w:marBottom w:val="0"/>
                      <w:divBdr>
                        <w:top w:val="none" w:sz="0" w:space="0" w:color="auto"/>
                        <w:left w:val="none" w:sz="0" w:space="0" w:color="auto"/>
                        <w:bottom w:val="none" w:sz="0" w:space="0" w:color="auto"/>
                        <w:right w:val="none" w:sz="0" w:space="0" w:color="auto"/>
                      </w:divBdr>
                      <w:divsChild>
                        <w:div w:id="886182541">
                          <w:marLeft w:val="0"/>
                          <w:marRight w:val="0"/>
                          <w:marTop w:val="0"/>
                          <w:marBottom w:val="0"/>
                          <w:divBdr>
                            <w:top w:val="none" w:sz="0" w:space="0" w:color="auto"/>
                            <w:left w:val="none" w:sz="0" w:space="0" w:color="auto"/>
                            <w:bottom w:val="none" w:sz="0" w:space="0" w:color="auto"/>
                            <w:right w:val="none" w:sz="0" w:space="0" w:color="auto"/>
                          </w:divBdr>
                          <w:divsChild>
                            <w:div w:id="88618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48">
      <w:marLeft w:val="0"/>
      <w:marRight w:val="0"/>
      <w:marTop w:val="0"/>
      <w:marBottom w:val="0"/>
      <w:divBdr>
        <w:top w:val="none" w:sz="0" w:space="0" w:color="auto"/>
        <w:left w:val="none" w:sz="0" w:space="0" w:color="auto"/>
        <w:bottom w:val="none" w:sz="0" w:space="0" w:color="auto"/>
        <w:right w:val="none" w:sz="0" w:space="0" w:color="auto"/>
      </w:divBdr>
      <w:divsChild>
        <w:div w:id="886182553">
          <w:marLeft w:val="0"/>
          <w:marRight w:val="0"/>
          <w:marTop w:val="0"/>
          <w:marBottom w:val="0"/>
          <w:divBdr>
            <w:top w:val="none" w:sz="0" w:space="0" w:color="auto"/>
            <w:left w:val="none" w:sz="0" w:space="0" w:color="auto"/>
            <w:bottom w:val="none" w:sz="0" w:space="0" w:color="auto"/>
            <w:right w:val="none" w:sz="0" w:space="0" w:color="auto"/>
          </w:divBdr>
          <w:divsChild>
            <w:div w:id="886182551">
              <w:marLeft w:val="0"/>
              <w:marRight w:val="0"/>
              <w:marTop w:val="0"/>
              <w:marBottom w:val="0"/>
              <w:divBdr>
                <w:top w:val="none" w:sz="0" w:space="0" w:color="auto"/>
                <w:left w:val="none" w:sz="0" w:space="0" w:color="auto"/>
                <w:bottom w:val="none" w:sz="0" w:space="0" w:color="auto"/>
                <w:right w:val="none" w:sz="0" w:space="0" w:color="auto"/>
              </w:divBdr>
              <w:divsChild>
                <w:div w:id="886182549">
                  <w:marLeft w:val="0"/>
                  <w:marRight w:val="0"/>
                  <w:marTop w:val="0"/>
                  <w:marBottom w:val="0"/>
                  <w:divBdr>
                    <w:top w:val="none" w:sz="0" w:space="0" w:color="auto"/>
                    <w:left w:val="none" w:sz="0" w:space="0" w:color="auto"/>
                    <w:bottom w:val="none" w:sz="0" w:space="0" w:color="auto"/>
                    <w:right w:val="none" w:sz="0" w:space="0" w:color="auto"/>
                  </w:divBdr>
                  <w:divsChild>
                    <w:div w:id="886182552">
                      <w:marLeft w:val="0"/>
                      <w:marRight w:val="0"/>
                      <w:marTop w:val="0"/>
                      <w:marBottom w:val="0"/>
                      <w:divBdr>
                        <w:top w:val="none" w:sz="0" w:space="0" w:color="auto"/>
                        <w:left w:val="none" w:sz="0" w:space="0" w:color="auto"/>
                        <w:bottom w:val="none" w:sz="0" w:space="0" w:color="auto"/>
                        <w:right w:val="none" w:sz="0" w:space="0" w:color="auto"/>
                      </w:divBdr>
                      <w:divsChild>
                        <w:div w:id="886182550">
                          <w:marLeft w:val="0"/>
                          <w:marRight w:val="0"/>
                          <w:marTop w:val="0"/>
                          <w:marBottom w:val="0"/>
                          <w:divBdr>
                            <w:top w:val="none" w:sz="0" w:space="0" w:color="auto"/>
                            <w:left w:val="none" w:sz="0" w:space="0" w:color="auto"/>
                            <w:bottom w:val="none" w:sz="0" w:space="0" w:color="auto"/>
                            <w:right w:val="none" w:sz="0" w:space="0" w:color="auto"/>
                          </w:divBdr>
                          <w:divsChild>
                            <w:div w:id="886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59">
      <w:marLeft w:val="0"/>
      <w:marRight w:val="0"/>
      <w:marTop w:val="0"/>
      <w:marBottom w:val="0"/>
      <w:divBdr>
        <w:top w:val="none" w:sz="0" w:space="0" w:color="auto"/>
        <w:left w:val="none" w:sz="0" w:space="0" w:color="auto"/>
        <w:bottom w:val="none" w:sz="0" w:space="0" w:color="auto"/>
        <w:right w:val="none" w:sz="0" w:space="0" w:color="auto"/>
      </w:divBdr>
      <w:divsChild>
        <w:div w:id="886182560">
          <w:marLeft w:val="0"/>
          <w:marRight w:val="0"/>
          <w:marTop w:val="0"/>
          <w:marBottom w:val="0"/>
          <w:divBdr>
            <w:top w:val="none" w:sz="0" w:space="0" w:color="auto"/>
            <w:left w:val="none" w:sz="0" w:space="0" w:color="auto"/>
            <w:bottom w:val="none" w:sz="0" w:space="0" w:color="auto"/>
            <w:right w:val="none" w:sz="0" w:space="0" w:color="auto"/>
          </w:divBdr>
          <w:divsChild>
            <w:div w:id="886182554">
              <w:marLeft w:val="0"/>
              <w:marRight w:val="0"/>
              <w:marTop w:val="0"/>
              <w:marBottom w:val="0"/>
              <w:divBdr>
                <w:top w:val="none" w:sz="0" w:space="0" w:color="auto"/>
                <w:left w:val="none" w:sz="0" w:space="0" w:color="auto"/>
                <w:bottom w:val="none" w:sz="0" w:space="0" w:color="auto"/>
                <w:right w:val="none" w:sz="0" w:space="0" w:color="auto"/>
              </w:divBdr>
              <w:divsChild>
                <w:div w:id="886182557">
                  <w:marLeft w:val="0"/>
                  <w:marRight w:val="0"/>
                  <w:marTop w:val="0"/>
                  <w:marBottom w:val="0"/>
                  <w:divBdr>
                    <w:top w:val="none" w:sz="0" w:space="0" w:color="auto"/>
                    <w:left w:val="none" w:sz="0" w:space="0" w:color="auto"/>
                    <w:bottom w:val="none" w:sz="0" w:space="0" w:color="auto"/>
                    <w:right w:val="none" w:sz="0" w:space="0" w:color="auto"/>
                  </w:divBdr>
                  <w:divsChild>
                    <w:div w:id="886182558">
                      <w:marLeft w:val="0"/>
                      <w:marRight w:val="0"/>
                      <w:marTop w:val="0"/>
                      <w:marBottom w:val="0"/>
                      <w:divBdr>
                        <w:top w:val="none" w:sz="0" w:space="0" w:color="auto"/>
                        <w:left w:val="none" w:sz="0" w:space="0" w:color="auto"/>
                        <w:bottom w:val="none" w:sz="0" w:space="0" w:color="auto"/>
                        <w:right w:val="none" w:sz="0" w:space="0" w:color="auto"/>
                      </w:divBdr>
                      <w:divsChild>
                        <w:div w:id="886182555">
                          <w:marLeft w:val="0"/>
                          <w:marRight w:val="0"/>
                          <w:marTop w:val="0"/>
                          <w:marBottom w:val="0"/>
                          <w:divBdr>
                            <w:top w:val="none" w:sz="0" w:space="0" w:color="auto"/>
                            <w:left w:val="none" w:sz="0" w:space="0" w:color="auto"/>
                            <w:bottom w:val="none" w:sz="0" w:space="0" w:color="auto"/>
                            <w:right w:val="none" w:sz="0" w:space="0" w:color="auto"/>
                          </w:divBdr>
                          <w:divsChild>
                            <w:div w:id="8861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66">
      <w:marLeft w:val="0"/>
      <w:marRight w:val="0"/>
      <w:marTop w:val="0"/>
      <w:marBottom w:val="0"/>
      <w:divBdr>
        <w:top w:val="none" w:sz="0" w:space="0" w:color="auto"/>
        <w:left w:val="none" w:sz="0" w:space="0" w:color="auto"/>
        <w:bottom w:val="none" w:sz="0" w:space="0" w:color="auto"/>
        <w:right w:val="none" w:sz="0" w:space="0" w:color="auto"/>
      </w:divBdr>
      <w:divsChild>
        <w:div w:id="886182574">
          <w:marLeft w:val="0"/>
          <w:marRight w:val="0"/>
          <w:marTop w:val="0"/>
          <w:marBottom w:val="0"/>
          <w:divBdr>
            <w:top w:val="none" w:sz="0" w:space="0" w:color="auto"/>
            <w:left w:val="none" w:sz="0" w:space="0" w:color="auto"/>
            <w:bottom w:val="none" w:sz="0" w:space="0" w:color="auto"/>
            <w:right w:val="none" w:sz="0" w:space="0" w:color="auto"/>
          </w:divBdr>
          <w:divsChild>
            <w:div w:id="886182567">
              <w:marLeft w:val="0"/>
              <w:marRight w:val="0"/>
              <w:marTop w:val="0"/>
              <w:marBottom w:val="0"/>
              <w:divBdr>
                <w:top w:val="none" w:sz="0" w:space="0" w:color="auto"/>
                <w:left w:val="none" w:sz="0" w:space="0" w:color="auto"/>
                <w:bottom w:val="none" w:sz="0" w:space="0" w:color="auto"/>
                <w:right w:val="none" w:sz="0" w:space="0" w:color="auto"/>
              </w:divBdr>
              <w:divsChild>
                <w:div w:id="886182577">
                  <w:marLeft w:val="0"/>
                  <w:marRight w:val="0"/>
                  <w:marTop w:val="0"/>
                  <w:marBottom w:val="0"/>
                  <w:divBdr>
                    <w:top w:val="none" w:sz="0" w:space="0" w:color="auto"/>
                    <w:left w:val="none" w:sz="0" w:space="0" w:color="auto"/>
                    <w:bottom w:val="none" w:sz="0" w:space="0" w:color="auto"/>
                    <w:right w:val="none" w:sz="0" w:space="0" w:color="auto"/>
                  </w:divBdr>
                  <w:divsChild>
                    <w:div w:id="886182570">
                      <w:marLeft w:val="0"/>
                      <w:marRight w:val="0"/>
                      <w:marTop w:val="0"/>
                      <w:marBottom w:val="0"/>
                      <w:divBdr>
                        <w:top w:val="none" w:sz="0" w:space="0" w:color="auto"/>
                        <w:left w:val="none" w:sz="0" w:space="0" w:color="auto"/>
                        <w:bottom w:val="none" w:sz="0" w:space="0" w:color="auto"/>
                        <w:right w:val="none" w:sz="0" w:space="0" w:color="auto"/>
                      </w:divBdr>
                      <w:divsChild>
                        <w:div w:id="886182572">
                          <w:marLeft w:val="0"/>
                          <w:marRight w:val="0"/>
                          <w:marTop w:val="0"/>
                          <w:marBottom w:val="0"/>
                          <w:divBdr>
                            <w:top w:val="none" w:sz="0" w:space="0" w:color="auto"/>
                            <w:left w:val="none" w:sz="0" w:space="0" w:color="auto"/>
                            <w:bottom w:val="none" w:sz="0" w:space="0" w:color="auto"/>
                            <w:right w:val="none" w:sz="0" w:space="0" w:color="auto"/>
                          </w:divBdr>
                          <w:divsChild>
                            <w:div w:id="8861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73">
      <w:marLeft w:val="0"/>
      <w:marRight w:val="0"/>
      <w:marTop w:val="0"/>
      <w:marBottom w:val="0"/>
      <w:divBdr>
        <w:top w:val="none" w:sz="0" w:space="0" w:color="auto"/>
        <w:left w:val="none" w:sz="0" w:space="0" w:color="auto"/>
        <w:bottom w:val="none" w:sz="0" w:space="0" w:color="auto"/>
        <w:right w:val="none" w:sz="0" w:space="0" w:color="auto"/>
      </w:divBdr>
      <w:divsChild>
        <w:div w:id="886182575">
          <w:marLeft w:val="0"/>
          <w:marRight w:val="0"/>
          <w:marTop w:val="0"/>
          <w:marBottom w:val="0"/>
          <w:divBdr>
            <w:top w:val="none" w:sz="0" w:space="0" w:color="auto"/>
            <w:left w:val="none" w:sz="0" w:space="0" w:color="auto"/>
            <w:bottom w:val="none" w:sz="0" w:space="0" w:color="auto"/>
            <w:right w:val="none" w:sz="0" w:space="0" w:color="auto"/>
          </w:divBdr>
          <w:divsChild>
            <w:div w:id="886182581">
              <w:marLeft w:val="0"/>
              <w:marRight w:val="0"/>
              <w:marTop w:val="0"/>
              <w:marBottom w:val="0"/>
              <w:divBdr>
                <w:top w:val="none" w:sz="0" w:space="0" w:color="auto"/>
                <w:left w:val="none" w:sz="0" w:space="0" w:color="auto"/>
                <w:bottom w:val="none" w:sz="0" w:space="0" w:color="auto"/>
                <w:right w:val="none" w:sz="0" w:space="0" w:color="auto"/>
              </w:divBdr>
              <w:divsChild>
                <w:div w:id="886182580">
                  <w:marLeft w:val="0"/>
                  <w:marRight w:val="0"/>
                  <w:marTop w:val="0"/>
                  <w:marBottom w:val="0"/>
                  <w:divBdr>
                    <w:top w:val="none" w:sz="0" w:space="0" w:color="auto"/>
                    <w:left w:val="none" w:sz="0" w:space="0" w:color="auto"/>
                    <w:bottom w:val="none" w:sz="0" w:space="0" w:color="auto"/>
                    <w:right w:val="none" w:sz="0" w:space="0" w:color="auto"/>
                  </w:divBdr>
                  <w:divsChild>
                    <w:div w:id="886182565">
                      <w:marLeft w:val="0"/>
                      <w:marRight w:val="0"/>
                      <w:marTop w:val="0"/>
                      <w:marBottom w:val="0"/>
                      <w:divBdr>
                        <w:top w:val="none" w:sz="0" w:space="0" w:color="auto"/>
                        <w:left w:val="none" w:sz="0" w:space="0" w:color="auto"/>
                        <w:bottom w:val="none" w:sz="0" w:space="0" w:color="auto"/>
                        <w:right w:val="none" w:sz="0" w:space="0" w:color="auto"/>
                      </w:divBdr>
                      <w:divsChild>
                        <w:div w:id="886182562">
                          <w:marLeft w:val="0"/>
                          <w:marRight w:val="0"/>
                          <w:marTop w:val="0"/>
                          <w:marBottom w:val="0"/>
                          <w:divBdr>
                            <w:top w:val="none" w:sz="0" w:space="0" w:color="auto"/>
                            <w:left w:val="none" w:sz="0" w:space="0" w:color="auto"/>
                            <w:bottom w:val="none" w:sz="0" w:space="0" w:color="auto"/>
                            <w:right w:val="none" w:sz="0" w:space="0" w:color="auto"/>
                          </w:divBdr>
                          <w:divsChild>
                            <w:div w:id="8861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78">
      <w:marLeft w:val="0"/>
      <w:marRight w:val="0"/>
      <w:marTop w:val="0"/>
      <w:marBottom w:val="0"/>
      <w:divBdr>
        <w:top w:val="none" w:sz="0" w:space="0" w:color="auto"/>
        <w:left w:val="none" w:sz="0" w:space="0" w:color="auto"/>
        <w:bottom w:val="none" w:sz="0" w:space="0" w:color="auto"/>
        <w:right w:val="none" w:sz="0" w:space="0" w:color="auto"/>
      </w:divBdr>
      <w:divsChild>
        <w:div w:id="886182576">
          <w:marLeft w:val="0"/>
          <w:marRight w:val="0"/>
          <w:marTop w:val="0"/>
          <w:marBottom w:val="0"/>
          <w:divBdr>
            <w:top w:val="none" w:sz="0" w:space="0" w:color="auto"/>
            <w:left w:val="none" w:sz="0" w:space="0" w:color="auto"/>
            <w:bottom w:val="none" w:sz="0" w:space="0" w:color="auto"/>
            <w:right w:val="none" w:sz="0" w:space="0" w:color="auto"/>
          </w:divBdr>
          <w:divsChild>
            <w:div w:id="886182579">
              <w:marLeft w:val="0"/>
              <w:marRight w:val="0"/>
              <w:marTop w:val="0"/>
              <w:marBottom w:val="0"/>
              <w:divBdr>
                <w:top w:val="none" w:sz="0" w:space="0" w:color="auto"/>
                <w:left w:val="none" w:sz="0" w:space="0" w:color="auto"/>
                <w:bottom w:val="none" w:sz="0" w:space="0" w:color="auto"/>
                <w:right w:val="none" w:sz="0" w:space="0" w:color="auto"/>
              </w:divBdr>
              <w:divsChild>
                <w:div w:id="886182568">
                  <w:marLeft w:val="0"/>
                  <w:marRight w:val="0"/>
                  <w:marTop w:val="0"/>
                  <w:marBottom w:val="0"/>
                  <w:divBdr>
                    <w:top w:val="none" w:sz="0" w:space="0" w:color="auto"/>
                    <w:left w:val="none" w:sz="0" w:space="0" w:color="auto"/>
                    <w:bottom w:val="none" w:sz="0" w:space="0" w:color="auto"/>
                    <w:right w:val="none" w:sz="0" w:space="0" w:color="auto"/>
                  </w:divBdr>
                  <w:divsChild>
                    <w:div w:id="886182571">
                      <w:marLeft w:val="0"/>
                      <w:marRight w:val="0"/>
                      <w:marTop w:val="0"/>
                      <w:marBottom w:val="0"/>
                      <w:divBdr>
                        <w:top w:val="none" w:sz="0" w:space="0" w:color="auto"/>
                        <w:left w:val="none" w:sz="0" w:space="0" w:color="auto"/>
                        <w:bottom w:val="none" w:sz="0" w:space="0" w:color="auto"/>
                        <w:right w:val="none" w:sz="0" w:space="0" w:color="auto"/>
                      </w:divBdr>
                      <w:divsChild>
                        <w:div w:id="886182561">
                          <w:marLeft w:val="0"/>
                          <w:marRight w:val="0"/>
                          <w:marTop w:val="0"/>
                          <w:marBottom w:val="0"/>
                          <w:divBdr>
                            <w:top w:val="none" w:sz="0" w:space="0" w:color="auto"/>
                            <w:left w:val="none" w:sz="0" w:space="0" w:color="auto"/>
                            <w:bottom w:val="none" w:sz="0" w:space="0" w:color="auto"/>
                            <w:right w:val="none" w:sz="0" w:space="0" w:color="auto"/>
                          </w:divBdr>
                          <w:divsChild>
                            <w:div w:id="88618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86">
      <w:marLeft w:val="0"/>
      <w:marRight w:val="0"/>
      <w:marTop w:val="0"/>
      <w:marBottom w:val="0"/>
      <w:divBdr>
        <w:top w:val="none" w:sz="0" w:space="0" w:color="auto"/>
        <w:left w:val="none" w:sz="0" w:space="0" w:color="auto"/>
        <w:bottom w:val="none" w:sz="0" w:space="0" w:color="auto"/>
        <w:right w:val="none" w:sz="0" w:space="0" w:color="auto"/>
      </w:divBdr>
      <w:divsChild>
        <w:div w:id="886182603">
          <w:marLeft w:val="0"/>
          <w:marRight w:val="0"/>
          <w:marTop w:val="0"/>
          <w:marBottom w:val="0"/>
          <w:divBdr>
            <w:top w:val="none" w:sz="0" w:space="0" w:color="auto"/>
            <w:left w:val="none" w:sz="0" w:space="0" w:color="auto"/>
            <w:bottom w:val="none" w:sz="0" w:space="0" w:color="auto"/>
            <w:right w:val="none" w:sz="0" w:space="0" w:color="auto"/>
          </w:divBdr>
          <w:divsChild>
            <w:div w:id="886182629">
              <w:marLeft w:val="0"/>
              <w:marRight w:val="0"/>
              <w:marTop w:val="0"/>
              <w:marBottom w:val="0"/>
              <w:divBdr>
                <w:top w:val="none" w:sz="0" w:space="0" w:color="auto"/>
                <w:left w:val="none" w:sz="0" w:space="0" w:color="auto"/>
                <w:bottom w:val="none" w:sz="0" w:space="0" w:color="auto"/>
                <w:right w:val="none" w:sz="0" w:space="0" w:color="auto"/>
              </w:divBdr>
              <w:divsChild>
                <w:div w:id="886182634">
                  <w:marLeft w:val="0"/>
                  <w:marRight w:val="0"/>
                  <w:marTop w:val="0"/>
                  <w:marBottom w:val="0"/>
                  <w:divBdr>
                    <w:top w:val="none" w:sz="0" w:space="0" w:color="auto"/>
                    <w:left w:val="none" w:sz="0" w:space="0" w:color="auto"/>
                    <w:bottom w:val="none" w:sz="0" w:space="0" w:color="auto"/>
                    <w:right w:val="none" w:sz="0" w:space="0" w:color="auto"/>
                  </w:divBdr>
                  <w:divsChild>
                    <w:div w:id="886182636">
                      <w:marLeft w:val="0"/>
                      <w:marRight w:val="0"/>
                      <w:marTop w:val="0"/>
                      <w:marBottom w:val="0"/>
                      <w:divBdr>
                        <w:top w:val="none" w:sz="0" w:space="0" w:color="auto"/>
                        <w:left w:val="none" w:sz="0" w:space="0" w:color="auto"/>
                        <w:bottom w:val="none" w:sz="0" w:space="0" w:color="auto"/>
                        <w:right w:val="none" w:sz="0" w:space="0" w:color="auto"/>
                      </w:divBdr>
                      <w:divsChild>
                        <w:div w:id="886182582">
                          <w:marLeft w:val="0"/>
                          <w:marRight w:val="0"/>
                          <w:marTop w:val="0"/>
                          <w:marBottom w:val="0"/>
                          <w:divBdr>
                            <w:top w:val="none" w:sz="0" w:space="0" w:color="auto"/>
                            <w:left w:val="none" w:sz="0" w:space="0" w:color="auto"/>
                            <w:bottom w:val="none" w:sz="0" w:space="0" w:color="auto"/>
                            <w:right w:val="none" w:sz="0" w:space="0" w:color="auto"/>
                          </w:divBdr>
                          <w:divsChild>
                            <w:div w:id="8861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92">
      <w:marLeft w:val="0"/>
      <w:marRight w:val="0"/>
      <w:marTop w:val="0"/>
      <w:marBottom w:val="0"/>
      <w:divBdr>
        <w:top w:val="none" w:sz="0" w:space="0" w:color="auto"/>
        <w:left w:val="none" w:sz="0" w:space="0" w:color="auto"/>
        <w:bottom w:val="none" w:sz="0" w:space="0" w:color="auto"/>
        <w:right w:val="none" w:sz="0" w:space="0" w:color="auto"/>
      </w:divBdr>
      <w:divsChild>
        <w:div w:id="886182618">
          <w:marLeft w:val="0"/>
          <w:marRight w:val="0"/>
          <w:marTop w:val="0"/>
          <w:marBottom w:val="0"/>
          <w:divBdr>
            <w:top w:val="none" w:sz="0" w:space="0" w:color="auto"/>
            <w:left w:val="none" w:sz="0" w:space="0" w:color="auto"/>
            <w:bottom w:val="none" w:sz="0" w:space="0" w:color="auto"/>
            <w:right w:val="none" w:sz="0" w:space="0" w:color="auto"/>
          </w:divBdr>
          <w:divsChild>
            <w:div w:id="886182598">
              <w:marLeft w:val="0"/>
              <w:marRight w:val="0"/>
              <w:marTop w:val="0"/>
              <w:marBottom w:val="0"/>
              <w:divBdr>
                <w:top w:val="none" w:sz="0" w:space="0" w:color="auto"/>
                <w:left w:val="none" w:sz="0" w:space="0" w:color="auto"/>
                <w:bottom w:val="none" w:sz="0" w:space="0" w:color="auto"/>
                <w:right w:val="none" w:sz="0" w:space="0" w:color="auto"/>
              </w:divBdr>
              <w:divsChild>
                <w:div w:id="886182605">
                  <w:marLeft w:val="0"/>
                  <w:marRight w:val="0"/>
                  <w:marTop w:val="0"/>
                  <w:marBottom w:val="0"/>
                  <w:divBdr>
                    <w:top w:val="none" w:sz="0" w:space="0" w:color="auto"/>
                    <w:left w:val="none" w:sz="0" w:space="0" w:color="auto"/>
                    <w:bottom w:val="none" w:sz="0" w:space="0" w:color="auto"/>
                    <w:right w:val="none" w:sz="0" w:space="0" w:color="auto"/>
                  </w:divBdr>
                  <w:divsChild>
                    <w:div w:id="886182624">
                      <w:marLeft w:val="0"/>
                      <w:marRight w:val="0"/>
                      <w:marTop w:val="0"/>
                      <w:marBottom w:val="0"/>
                      <w:divBdr>
                        <w:top w:val="none" w:sz="0" w:space="0" w:color="auto"/>
                        <w:left w:val="none" w:sz="0" w:space="0" w:color="auto"/>
                        <w:bottom w:val="none" w:sz="0" w:space="0" w:color="auto"/>
                        <w:right w:val="none" w:sz="0" w:space="0" w:color="auto"/>
                      </w:divBdr>
                      <w:divsChild>
                        <w:div w:id="886182600">
                          <w:marLeft w:val="0"/>
                          <w:marRight w:val="0"/>
                          <w:marTop w:val="0"/>
                          <w:marBottom w:val="0"/>
                          <w:divBdr>
                            <w:top w:val="none" w:sz="0" w:space="0" w:color="auto"/>
                            <w:left w:val="none" w:sz="0" w:space="0" w:color="auto"/>
                            <w:bottom w:val="none" w:sz="0" w:space="0" w:color="auto"/>
                            <w:right w:val="none" w:sz="0" w:space="0" w:color="auto"/>
                          </w:divBdr>
                          <w:divsChild>
                            <w:div w:id="8861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95">
      <w:marLeft w:val="0"/>
      <w:marRight w:val="0"/>
      <w:marTop w:val="0"/>
      <w:marBottom w:val="0"/>
      <w:divBdr>
        <w:top w:val="none" w:sz="0" w:space="0" w:color="auto"/>
        <w:left w:val="none" w:sz="0" w:space="0" w:color="auto"/>
        <w:bottom w:val="none" w:sz="0" w:space="0" w:color="auto"/>
        <w:right w:val="none" w:sz="0" w:space="0" w:color="auto"/>
      </w:divBdr>
      <w:divsChild>
        <w:div w:id="886182594">
          <w:marLeft w:val="0"/>
          <w:marRight w:val="0"/>
          <w:marTop w:val="0"/>
          <w:marBottom w:val="0"/>
          <w:divBdr>
            <w:top w:val="none" w:sz="0" w:space="0" w:color="auto"/>
            <w:left w:val="none" w:sz="0" w:space="0" w:color="auto"/>
            <w:bottom w:val="none" w:sz="0" w:space="0" w:color="auto"/>
            <w:right w:val="none" w:sz="0" w:space="0" w:color="auto"/>
          </w:divBdr>
          <w:divsChild>
            <w:div w:id="886182616">
              <w:marLeft w:val="0"/>
              <w:marRight w:val="0"/>
              <w:marTop w:val="0"/>
              <w:marBottom w:val="0"/>
              <w:divBdr>
                <w:top w:val="none" w:sz="0" w:space="0" w:color="auto"/>
                <w:left w:val="none" w:sz="0" w:space="0" w:color="auto"/>
                <w:bottom w:val="none" w:sz="0" w:space="0" w:color="auto"/>
                <w:right w:val="none" w:sz="0" w:space="0" w:color="auto"/>
              </w:divBdr>
              <w:divsChild>
                <w:div w:id="886182590">
                  <w:marLeft w:val="0"/>
                  <w:marRight w:val="0"/>
                  <w:marTop w:val="0"/>
                  <w:marBottom w:val="0"/>
                  <w:divBdr>
                    <w:top w:val="none" w:sz="0" w:space="0" w:color="auto"/>
                    <w:left w:val="none" w:sz="0" w:space="0" w:color="auto"/>
                    <w:bottom w:val="none" w:sz="0" w:space="0" w:color="auto"/>
                    <w:right w:val="none" w:sz="0" w:space="0" w:color="auto"/>
                  </w:divBdr>
                  <w:divsChild>
                    <w:div w:id="886182637">
                      <w:marLeft w:val="0"/>
                      <w:marRight w:val="0"/>
                      <w:marTop w:val="0"/>
                      <w:marBottom w:val="0"/>
                      <w:divBdr>
                        <w:top w:val="none" w:sz="0" w:space="0" w:color="auto"/>
                        <w:left w:val="none" w:sz="0" w:space="0" w:color="auto"/>
                        <w:bottom w:val="none" w:sz="0" w:space="0" w:color="auto"/>
                        <w:right w:val="none" w:sz="0" w:space="0" w:color="auto"/>
                      </w:divBdr>
                      <w:divsChild>
                        <w:div w:id="886182627">
                          <w:marLeft w:val="0"/>
                          <w:marRight w:val="0"/>
                          <w:marTop w:val="0"/>
                          <w:marBottom w:val="0"/>
                          <w:divBdr>
                            <w:top w:val="none" w:sz="0" w:space="0" w:color="auto"/>
                            <w:left w:val="none" w:sz="0" w:space="0" w:color="auto"/>
                            <w:bottom w:val="none" w:sz="0" w:space="0" w:color="auto"/>
                            <w:right w:val="none" w:sz="0" w:space="0" w:color="auto"/>
                          </w:divBdr>
                          <w:divsChild>
                            <w:div w:id="8861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597">
      <w:marLeft w:val="0"/>
      <w:marRight w:val="0"/>
      <w:marTop w:val="0"/>
      <w:marBottom w:val="0"/>
      <w:divBdr>
        <w:top w:val="none" w:sz="0" w:space="0" w:color="auto"/>
        <w:left w:val="none" w:sz="0" w:space="0" w:color="auto"/>
        <w:bottom w:val="none" w:sz="0" w:space="0" w:color="auto"/>
        <w:right w:val="none" w:sz="0" w:space="0" w:color="auto"/>
      </w:divBdr>
      <w:divsChild>
        <w:div w:id="886182619">
          <w:marLeft w:val="0"/>
          <w:marRight w:val="0"/>
          <w:marTop w:val="0"/>
          <w:marBottom w:val="0"/>
          <w:divBdr>
            <w:top w:val="none" w:sz="0" w:space="0" w:color="auto"/>
            <w:left w:val="none" w:sz="0" w:space="0" w:color="auto"/>
            <w:bottom w:val="none" w:sz="0" w:space="0" w:color="auto"/>
            <w:right w:val="none" w:sz="0" w:space="0" w:color="auto"/>
          </w:divBdr>
          <w:divsChild>
            <w:div w:id="886182608">
              <w:marLeft w:val="0"/>
              <w:marRight w:val="0"/>
              <w:marTop w:val="0"/>
              <w:marBottom w:val="0"/>
              <w:divBdr>
                <w:top w:val="none" w:sz="0" w:space="0" w:color="auto"/>
                <w:left w:val="none" w:sz="0" w:space="0" w:color="auto"/>
                <w:bottom w:val="none" w:sz="0" w:space="0" w:color="auto"/>
                <w:right w:val="none" w:sz="0" w:space="0" w:color="auto"/>
              </w:divBdr>
              <w:divsChild>
                <w:div w:id="886182584">
                  <w:marLeft w:val="0"/>
                  <w:marRight w:val="0"/>
                  <w:marTop w:val="0"/>
                  <w:marBottom w:val="0"/>
                  <w:divBdr>
                    <w:top w:val="none" w:sz="0" w:space="0" w:color="auto"/>
                    <w:left w:val="none" w:sz="0" w:space="0" w:color="auto"/>
                    <w:bottom w:val="none" w:sz="0" w:space="0" w:color="auto"/>
                    <w:right w:val="none" w:sz="0" w:space="0" w:color="auto"/>
                  </w:divBdr>
                  <w:divsChild>
                    <w:div w:id="886182604">
                      <w:marLeft w:val="0"/>
                      <w:marRight w:val="0"/>
                      <w:marTop w:val="0"/>
                      <w:marBottom w:val="0"/>
                      <w:divBdr>
                        <w:top w:val="none" w:sz="0" w:space="0" w:color="auto"/>
                        <w:left w:val="none" w:sz="0" w:space="0" w:color="auto"/>
                        <w:bottom w:val="none" w:sz="0" w:space="0" w:color="auto"/>
                        <w:right w:val="none" w:sz="0" w:space="0" w:color="auto"/>
                      </w:divBdr>
                      <w:divsChild>
                        <w:div w:id="886182588">
                          <w:marLeft w:val="0"/>
                          <w:marRight w:val="0"/>
                          <w:marTop w:val="0"/>
                          <w:marBottom w:val="0"/>
                          <w:divBdr>
                            <w:top w:val="none" w:sz="0" w:space="0" w:color="auto"/>
                            <w:left w:val="none" w:sz="0" w:space="0" w:color="auto"/>
                            <w:bottom w:val="none" w:sz="0" w:space="0" w:color="auto"/>
                            <w:right w:val="none" w:sz="0" w:space="0" w:color="auto"/>
                          </w:divBdr>
                          <w:divsChild>
                            <w:div w:id="8861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22">
      <w:marLeft w:val="0"/>
      <w:marRight w:val="0"/>
      <w:marTop w:val="0"/>
      <w:marBottom w:val="0"/>
      <w:divBdr>
        <w:top w:val="none" w:sz="0" w:space="0" w:color="auto"/>
        <w:left w:val="none" w:sz="0" w:space="0" w:color="auto"/>
        <w:bottom w:val="none" w:sz="0" w:space="0" w:color="auto"/>
        <w:right w:val="none" w:sz="0" w:space="0" w:color="auto"/>
      </w:divBdr>
      <w:divsChild>
        <w:div w:id="886182628">
          <w:marLeft w:val="0"/>
          <w:marRight w:val="0"/>
          <w:marTop w:val="0"/>
          <w:marBottom w:val="0"/>
          <w:divBdr>
            <w:top w:val="none" w:sz="0" w:space="0" w:color="auto"/>
            <w:left w:val="none" w:sz="0" w:space="0" w:color="auto"/>
            <w:bottom w:val="none" w:sz="0" w:space="0" w:color="auto"/>
            <w:right w:val="none" w:sz="0" w:space="0" w:color="auto"/>
          </w:divBdr>
          <w:divsChild>
            <w:div w:id="886182601">
              <w:marLeft w:val="0"/>
              <w:marRight w:val="0"/>
              <w:marTop w:val="0"/>
              <w:marBottom w:val="0"/>
              <w:divBdr>
                <w:top w:val="none" w:sz="0" w:space="0" w:color="auto"/>
                <w:left w:val="none" w:sz="0" w:space="0" w:color="auto"/>
                <w:bottom w:val="none" w:sz="0" w:space="0" w:color="auto"/>
                <w:right w:val="none" w:sz="0" w:space="0" w:color="auto"/>
              </w:divBdr>
              <w:divsChild>
                <w:div w:id="886182589">
                  <w:marLeft w:val="0"/>
                  <w:marRight w:val="0"/>
                  <w:marTop w:val="0"/>
                  <w:marBottom w:val="0"/>
                  <w:divBdr>
                    <w:top w:val="none" w:sz="0" w:space="0" w:color="auto"/>
                    <w:left w:val="none" w:sz="0" w:space="0" w:color="auto"/>
                    <w:bottom w:val="none" w:sz="0" w:space="0" w:color="auto"/>
                    <w:right w:val="none" w:sz="0" w:space="0" w:color="auto"/>
                  </w:divBdr>
                  <w:divsChild>
                    <w:div w:id="886182617">
                      <w:marLeft w:val="0"/>
                      <w:marRight w:val="0"/>
                      <w:marTop w:val="0"/>
                      <w:marBottom w:val="0"/>
                      <w:divBdr>
                        <w:top w:val="none" w:sz="0" w:space="0" w:color="auto"/>
                        <w:left w:val="none" w:sz="0" w:space="0" w:color="auto"/>
                        <w:bottom w:val="none" w:sz="0" w:space="0" w:color="auto"/>
                        <w:right w:val="none" w:sz="0" w:space="0" w:color="auto"/>
                      </w:divBdr>
                      <w:divsChild>
                        <w:div w:id="886182602">
                          <w:marLeft w:val="0"/>
                          <w:marRight w:val="0"/>
                          <w:marTop w:val="0"/>
                          <w:marBottom w:val="0"/>
                          <w:divBdr>
                            <w:top w:val="none" w:sz="0" w:space="0" w:color="auto"/>
                            <w:left w:val="none" w:sz="0" w:space="0" w:color="auto"/>
                            <w:bottom w:val="none" w:sz="0" w:space="0" w:color="auto"/>
                            <w:right w:val="none" w:sz="0" w:space="0" w:color="auto"/>
                          </w:divBdr>
                          <w:divsChild>
                            <w:div w:id="8861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25">
      <w:marLeft w:val="0"/>
      <w:marRight w:val="0"/>
      <w:marTop w:val="0"/>
      <w:marBottom w:val="0"/>
      <w:divBdr>
        <w:top w:val="none" w:sz="0" w:space="0" w:color="auto"/>
        <w:left w:val="none" w:sz="0" w:space="0" w:color="auto"/>
        <w:bottom w:val="none" w:sz="0" w:space="0" w:color="auto"/>
        <w:right w:val="none" w:sz="0" w:space="0" w:color="auto"/>
      </w:divBdr>
      <w:divsChild>
        <w:div w:id="886182585">
          <w:marLeft w:val="0"/>
          <w:marRight w:val="0"/>
          <w:marTop w:val="0"/>
          <w:marBottom w:val="0"/>
          <w:divBdr>
            <w:top w:val="none" w:sz="0" w:space="0" w:color="auto"/>
            <w:left w:val="none" w:sz="0" w:space="0" w:color="auto"/>
            <w:bottom w:val="none" w:sz="0" w:space="0" w:color="auto"/>
            <w:right w:val="none" w:sz="0" w:space="0" w:color="auto"/>
          </w:divBdr>
          <w:divsChild>
            <w:div w:id="886182587">
              <w:marLeft w:val="0"/>
              <w:marRight w:val="0"/>
              <w:marTop w:val="0"/>
              <w:marBottom w:val="0"/>
              <w:divBdr>
                <w:top w:val="none" w:sz="0" w:space="0" w:color="auto"/>
                <w:left w:val="none" w:sz="0" w:space="0" w:color="auto"/>
                <w:bottom w:val="none" w:sz="0" w:space="0" w:color="auto"/>
                <w:right w:val="none" w:sz="0" w:space="0" w:color="auto"/>
              </w:divBdr>
              <w:divsChild>
                <w:div w:id="886182611">
                  <w:marLeft w:val="0"/>
                  <w:marRight w:val="0"/>
                  <w:marTop w:val="0"/>
                  <w:marBottom w:val="0"/>
                  <w:divBdr>
                    <w:top w:val="none" w:sz="0" w:space="0" w:color="auto"/>
                    <w:left w:val="none" w:sz="0" w:space="0" w:color="auto"/>
                    <w:bottom w:val="none" w:sz="0" w:space="0" w:color="auto"/>
                    <w:right w:val="none" w:sz="0" w:space="0" w:color="auto"/>
                  </w:divBdr>
                  <w:divsChild>
                    <w:div w:id="886182633">
                      <w:marLeft w:val="0"/>
                      <w:marRight w:val="0"/>
                      <w:marTop w:val="0"/>
                      <w:marBottom w:val="0"/>
                      <w:divBdr>
                        <w:top w:val="none" w:sz="0" w:space="0" w:color="auto"/>
                        <w:left w:val="none" w:sz="0" w:space="0" w:color="auto"/>
                        <w:bottom w:val="none" w:sz="0" w:space="0" w:color="auto"/>
                        <w:right w:val="none" w:sz="0" w:space="0" w:color="auto"/>
                      </w:divBdr>
                      <w:divsChild>
                        <w:div w:id="886182606">
                          <w:marLeft w:val="0"/>
                          <w:marRight w:val="0"/>
                          <w:marTop w:val="0"/>
                          <w:marBottom w:val="0"/>
                          <w:divBdr>
                            <w:top w:val="none" w:sz="0" w:space="0" w:color="auto"/>
                            <w:left w:val="none" w:sz="0" w:space="0" w:color="auto"/>
                            <w:bottom w:val="none" w:sz="0" w:space="0" w:color="auto"/>
                            <w:right w:val="none" w:sz="0" w:space="0" w:color="auto"/>
                          </w:divBdr>
                          <w:divsChild>
                            <w:div w:id="8861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32">
      <w:marLeft w:val="0"/>
      <w:marRight w:val="0"/>
      <w:marTop w:val="0"/>
      <w:marBottom w:val="0"/>
      <w:divBdr>
        <w:top w:val="none" w:sz="0" w:space="0" w:color="auto"/>
        <w:left w:val="none" w:sz="0" w:space="0" w:color="auto"/>
        <w:bottom w:val="none" w:sz="0" w:space="0" w:color="auto"/>
        <w:right w:val="none" w:sz="0" w:space="0" w:color="auto"/>
      </w:divBdr>
      <w:divsChild>
        <w:div w:id="886182591">
          <w:marLeft w:val="0"/>
          <w:marRight w:val="0"/>
          <w:marTop w:val="0"/>
          <w:marBottom w:val="0"/>
          <w:divBdr>
            <w:top w:val="none" w:sz="0" w:space="0" w:color="auto"/>
            <w:left w:val="none" w:sz="0" w:space="0" w:color="auto"/>
            <w:bottom w:val="none" w:sz="0" w:space="0" w:color="auto"/>
            <w:right w:val="none" w:sz="0" w:space="0" w:color="auto"/>
          </w:divBdr>
          <w:divsChild>
            <w:div w:id="886182620">
              <w:marLeft w:val="0"/>
              <w:marRight w:val="0"/>
              <w:marTop w:val="0"/>
              <w:marBottom w:val="0"/>
              <w:divBdr>
                <w:top w:val="none" w:sz="0" w:space="0" w:color="auto"/>
                <w:left w:val="none" w:sz="0" w:space="0" w:color="auto"/>
                <w:bottom w:val="none" w:sz="0" w:space="0" w:color="auto"/>
                <w:right w:val="none" w:sz="0" w:space="0" w:color="auto"/>
              </w:divBdr>
              <w:divsChild>
                <w:div w:id="886182610">
                  <w:marLeft w:val="0"/>
                  <w:marRight w:val="0"/>
                  <w:marTop w:val="0"/>
                  <w:marBottom w:val="0"/>
                  <w:divBdr>
                    <w:top w:val="none" w:sz="0" w:space="0" w:color="auto"/>
                    <w:left w:val="none" w:sz="0" w:space="0" w:color="auto"/>
                    <w:bottom w:val="none" w:sz="0" w:space="0" w:color="auto"/>
                    <w:right w:val="none" w:sz="0" w:space="0" w:color="auto"/>
                  </w:divBdr>
                  <w:divsChild>
                    <w:div w:id="886182623">
                      <w:marLeft w:val="0"/>
                      <w:marRight w:val="0"/>
                      <w:marTop w:val="0"/>
                      <w:marBottom w:val="0"/>
                      <w:divBdr>
                        <w:top w:val="none" w:sz="0" w:space="0" w:color="auto"/>
                        <w:left w:val="none" w:sz="0" w:space="0" w:color="auto"/>
                        <w:bottom w:val="none" w:sz="0" w:space="0" w:color="auto"/>
                        <w:right w:val="none" w:sz="0" w:space="0" w:color="auto"/>
                      </w:divBdr>
                      <w:divsChild>
                        <w:div w:id="886182615">
                          <w:marLeft w:val="0"/>
                          <w:marRight w:val="0"/>
                          <w:marTop w:val="0"/>
                          <w:marBottom w:val="0"/>
                          <w:divBdr>
                            <w:top w:val="none" w:sz="0" w:space="0" w:color="auto"/>
                            <w:left w:val="none" w:sz="0" w:space="0" w:color="auto"/>
                            <w:bottom w:val="none" w:sz="0" w:space="0" w:color="auto"/>
                            <w:right w:val="none" w:sz="0" w:space="0" w:color="auto"/>
                          </w:divBdr>
                          <w:divsChild>
                            <w:div w:id="8861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35">
      <w:marLeft w:val="0"/>
      <w:marRight w:val="0"/>
      <w:marTop w:val="0"/>
      <w:marBottom w:val="0"/>
      <w:divBdr>
        <w:top w:val="none" w:sz="0" w:space="0" w:color="auto"/>
        <w:left w:val="none" w:sz="0" w:space="0" w:color="auto"/>
        <w:bottom w:val="none" w:sz="0" w:space="0" w:color="auto"/>
        <w:right w:val="none" w:sz="0" w:space="0" w:color="auto"/>
      </w:divBdr>
      <w:divsChild>
        <w:div w:id="886182583">
          <w:marLeft w:val="0"/>
          <w:marRight w:val="0"/>
          <w:marTop w:val="0"/>
          <w:marBottom w:val="0"/>
          <w:divBdr>
            <w:top w:val="none" w:sz="0" w:space="0" w:color="auto"/>
            <w:left w:val="none" w:sz="0" w:space="0" w:color="auto"/>
            <w:bottom w:val="none" w:sz="0" w:space="0" w:color="auto"/>
            <w:right w:val="none" w:sz="0" w:space="0" w:color="auto"/>
          </w:divBdr>
          <w:divsChild>
            <w:div w:id="886182609">
              <w:marLeft w:val="0"/>
              <w:marRight w:val="0"/>
              <w:marTop w:val="0"/>
              <w:marBottom w:val="0"/>
              <w:divBdr>
                <w:top w:val="none" w:sz="0" w:space="0" w:color="auto"/>
                <w:left w:val="none" w:sz="0" w:space="0" w:color="auto"/>
                <w:bottom w:val="none" w:sz="0" w:space="0" w:color="auto"/>
                <w:right w:val="none" w:sz="0" w:space="0" w:color="auto"/>
              </w:divBdr>
              <w:divsChild>
                <w:div w:id="886182631">
                  <w:marLeft w:val="0"/>
                  <w:marRight w:val="0"/>
                  <w:marTop w:val="0"/>
                  <w:marBottom w:val="0"/>
                  <w:divBdr>
                    <w:top w:val="none" w:sz="0" w:space="0" w:color="auto"/>
                    <w:left w:val="none" w:sz="0" w:space="0" w:color="auto"/>
                    <w:bottom w:val="none" w:sz="0" w:space="0" w:color="auto"/>
                    <w:right w:val="none" w:sz="0" w:space="0" w:color="auto"/>
                  </w:divBdr>
                  <w:divsChild>
                    <w:div w:id="886182621">
                      <w:marLeft w:val="0"/>
                      <w:marRight w:val="0"/>
                      <w:marTop w:val="0"/>
                      <w:marBottom w:val="0"/>
                      <w:divBdr>
                        <w:top w:val="none" w:sz="0" w:space="0" w:color="auto"/>
                        <w:left w:val="none" w:sz="0" w:space="0" w:color="auto"/>
                        <w:bottom w:val="none" w:sz="0" w:space="0" w:color="auto"/>
                        <w:right w:val="none" w:sz="0" w:space="0" w:color="auto"/>
                      </w:divBdr>
                      <w:divsChild>
                        <w:div w:id="886182613">
                          <w:marLeft w:val="0"/>
                          <w:marRight w:val="0"/>
                          <w:marTop w:val="0"/>
                          <w:marBottom w:val="0"/>
                          <w:divBdr>
                            <w:top w:val="none" w:sz="0" w:space="0" w:color="auto"/>
                            <w:left w:val="none" w:sz="0" w:space="0" w:color="auto"/>
                            <w:bottom w:val="none" w:sz="0" w:space="0" w:color="auto"/>
                            <w:right w:val="none" w:sz="0" w:space="0" w:color="auto"/>
                          </w:divBdr>
                          <w:divsChild>
                            <w:div w:id="8861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40">
      <w:marLeft w:val="0"/>
      <w:marRight w:val="0"/>
      <w:marTop w:val="0"/>
      <w:marBottom w:val="0"/>
      <w:divBdr>
        <w:top w:val="none" w:sz="0" w:space="0" w:color="auto"/>
        <w:left w:val="none" w:sz="0" w:space="0" w:color="auto"/>
        <w:bottom w:val="none" w:sz="0" w:space="0" w:color="auto"/>
        <w:right w:val="none" w:sz="0" w:space="0" w:color="auto"/>
      </w:divBdr>
      <w:divsChild>
        <w:div w:id="886182638">
          <w:marLeft w:val="0"/>
          <w:marRight w:val="0"/>
          <w:marTop w:val="0"/>
          <w:marBottom w:val="0"/>
          <w:divBdr>
            <w:top w:val="none" w:sz="0" w:space="0" w:color="auto"/>
            <w:left w:val="none" w:sz="0" w:space="0" w:color="auto"/>
            <w:bottom w:val="none" w:sz="0" w:space="0" w:color="auto"/>
            <w:right w:val="none" w:sz="0" w:space="0" w:color="auto"/>
          </w:divBdr>
          <w:divsChild>
            <w:div w:id="886182643">
              <w:marLeft w:val="0"/>
              <w:marRight w:val="0"/>
              <w:marTop w:val="0"/>
              <w:marBottom w:val="0"/>
              <w:divBdr>
                <w:top w:val="none" w:sz="0" w:space="0" w:color="auto"/>
                <w:left w:val="none" w:sz="0" w:space="0" w:color="auto"/>
                <w:bottom w:val="none" w:sz="0" w:space="0" w:color="auto"/>
                <w:right w:val="none" w:sz="0" w:space="0" w:color="auto"/>
              </w:divBdr>
              <w:divsChild>
                <w:div w:id="886182644">
                  <w:marLeft w:val="0"/>
                  <w:marRight w:val="0"/>
                  <w:marTop w:val="0"/>
                  <w:marBottom w:val="0"/>
                  <w:divBdr>
                    <w:top w:val="none" w:sz="0" w:space="0" w:color="auto"/>
                    <w:left w:val="none" w:sz="0" w:space="0" w:color="auto"/>
                    <w:bottom w:val="none" w:sz="0" w:space="0" w:color="auto"/>
                    <w:right w:val="none" w:sz="0" w:space="0" w:color="auto"/>
                  </w:divBdr>
                  <w:divsChild>
                    <w:div w:id="886182639">
                      <w:marLeft w:val="0"/>
                      <w:marRight w:val="0"/>
                      <w:marTop w:val="0"/>
                      <w:marBottom w:val="0"/>
                      <w:divBdr>
                        <w:top w:val="none" w:sz="0" w:space="0" w:color="auto"/>
                        <w:left w:val="none" w:sz="0" w:space="0" w:color="auto"/>
                        <w:bottom w:val="none" w:sz="0" w:space="0" w:color="auto"/>
                        <w:right w:val="none" w:sz="0" w:space="0" w:color="auto"/>
                      </w:divBdr>
                      <w:divsChild>
                        <w:div w:id="886182641">
                          <w:marLeft w:val="0"/>
                          <w:marRight w:val="0"/>
                          <w:marTop w:val="0"/>
                          <w:marBottom w:val="0"/>
                          <w:divBdr>
                            <w:top w:val="none" w:sz="0" w:space="0" w:color="auto"/>
                            <w:left w:val="none" w:sz="0" w:space="0" w:color="auto"/>
                            <w:bottom w:val="none" w:sz="0" w:space="0" w:color="auto"/>
                            <w:right w:val="none" w:sz="0" w:space="0" w:color="auto"/>
                          </w:divBdr>
                          <w:divsChild>
                            <w:div w:id="8861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45">
      <w:marLeft w:val="0"/>
      <w:marRight w:val="0"/>
      <w:marTop w:val="0"/>
      <w:marBottom w:val="0"/>
      <w:divBdr>
        <w:top w:val="none" w:sz="0" w:space="0" w:color="auto"/>
        <w:left w:val="none" w:sz="0" w:space="0" w:color="auto"/>
        <w:bottom w:val="none" w:sz="0" w:space="0" w:color="auto"/>
        <w:right w:val="none" w:sz="0" w:space="0" w:color="auto"/>
      </w:divBdr>
      <w:divsChild>
        <w:div w:id="886182649">
          <w:marLeft w:val="0"/>
          <w:marRight w:val="0"/>
          <w:marTop w:val="0"/>
          <w:marBottom w:val="0"/>
          <w:divBdr>
            <w:top w:val="none" w:sz="0" w:space="0" w:color="auto"/>
            <w:left w:val="none" w:sz="0" w:space="0" w:color="auto"/>
            <w:bottom w:val="none" w:sz="0" w:space="0" w:color="auto"/>
            <w:right w:val="none" w:sz="0" w:space="0" w:color="auto"/>
          </w:divBdr>
          <w:divsChild>
            <w:div w:id="886182660">
              <w:marLeft w:val="0"/>
              <w:marRight w:val="0"/>
              <w:marTop w:val="0"/>
              <w:marBottom w:val="0"/>
              <w:divBdr>
                <w:top w:val="none" w:sz="0" w:space="0" w:color="auto"/>
                <w:left w:val="none" w:sz="0" w:space="0" w:color="auto"/>
                <w:bottom w:val="none" w:sz="0" w:space="0" w:color="auto"/>
                <w:right w:val="none" w:sz="0" w:space="0" w:color="auto"/>
              </w:divBdr>
              <w:divsChild>
                <w:div w:id="886182663">
                  <w:marLeft w:val="0"/>
                  <w:marRight w:val="0"/>
                  <w:marTop w:val="0"/>
                  <w:marBottom w:val="0"/>
                  <w:divBdr>
                    <w:top w:val="none" w:sz="0" w:space="0" w:color="auto"/>
                    <w:left w:val="none" w:sz="0" w:space="0" w:color="auto"/>
                    <w:bottom w:val="none" w:sz="0" w:space="0" w:color="auto"/>
                    <w:right w:val="none" w:sz="0" w:space="0" w:color="auto"/>
                  </w:divBdr>
                  <w:divsChild>
                    <w:div w:id="886182655">
                      <w:marLeft w:val="0"/>
                      <w:marRight w:val="0"/>
                      <w:marTop w:val="0"/>
                      <w:marBottom w:val="0"/>
                      <w:divBdr>
                        <w:top w:val="none" w:sz="0" w:space="0" w:color="auto"/>
                        <w:left w:val="none" w:sz="0" w:space="0" w:color="auto"/>
                        <w:bottom w:val="none" w:sz="0" w:space="0" w:color="auto"/>
                        <w:right w:val="none" w:sz="0" w:space="0" w:color="auto"/>
                      </w:divBdr>
                      <w:divsChild>
                        <w:div w:id="886182662">
                          <w:marLeft w:val="0"/>
                          <w:marRight w:val="0"/>
                          <w:marTop w:val="0"/>
                          <w:marBottom w:val="0"/>
                          <w:divBdr>
                            <w:top w:val="none" w:sz="0" w:space="0" w:color="auto"/>
                            <w:left w:val="none" w:sz="0" w:space="0" w:color="auto"/>
                            <w:bottom w:val="none" w:sz="0" w:space="0" w:color="auto"/>
                            <w:right w:val="none" w:sz="0" w:space="0" w:color="auto"/>
                          </w:divBdr>
                          <w:divsChild>
                            <w:div w:id="8861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46">
      <w:marLeft w:val="0"/>
      <w:marRight w:val="0"/>
      <w:marTop w:val="0"/>
      <w:marBottom w:val="0"/>
      <w:divBdr>
        <w:top w:val="none" w:sz="0" w:space="0" w:color="auto"/>
        <w:left w:val="none" w:sz="0" w:space="0" w:color="auto"/>
        <w:bottom w:val="none" w:sz="0" w:space="0" w:color="auto"/>
        <w:right w:val="none" w:sz="0" w:space="0" w:color="auto"/>
      </w:divBdr>
      <w:divsChild>
        <w:div w:id="886182654">
          <w:marLeft w:val="0"/>
          <w:marRight w:val="0"/>
          <w:marTop w:val="0"/>
          <w:marBottom w:val="0"/>
          <w:divBdr>
            <w:top w:val="none" w:sz="0" w:space="0" w:color="auto"/>
            <w:left w:val="none" w:sz="0" w:space="0" w:color="auto"/>
            <w:bottom w:val="none" w:sz="0" w:space="0" w:color="auto"/>
            <w:right w:val="none" w:sz="0" w:space="0" w:color="auto"/>
          </w:divBdr>
          <w:divsChild>
            <w:div w:id="886182661">
              <w:marLeft w:val="0"/>
              <w:marRight w:val="0"/>
              <w:marTop w:val="0"/>
              <w:marBottom w:val="0"/>
              <w:divBdr>
                <w:top w:val="none" w:sz="0" w:space="0" w:color="auto"/>
                <w:left w:val="none" w:sz="0" w:space="0" w:color="auto"/>
                <w:bottom w:val="none" w:sz="0" w:space="0" w:color="auto"/>
                <w:right w:val="none" w:sz="0" w:space="0" w:color="auto"/>
              </w:divBdr>
              <w:divsChild>
                <w:div w:id="886182652">
                  <w:marLeft w:val="0"/>
                  <w:marRight w:val="0"/>
                  <w:marTop w:val="0"/>
                  <w:marBottom w:val="0"/>
                  <w:divBdr>
                    <w:top w:val="none" w:sz="0" w:space="0" w:color="auto"/>
                    <w:left w:val="none" w:sz="0" w:space="0" w:color="auto"/>
                    <w:bottom w:val="none" w:sz="0" w:space="0" w:color="auto"/>
                    <w:right w:val="none" w:sz="0" w:space="0" w:color="auto"/>
                  </w:divBdr>
                  <w:divsChild>
                    <w:div w:id="886182651">
                      <w:marLeft w:val="0"/>
                      <w:marRight w:val="0"/>
                      <w:marTop w:val="0"/>
                      <w:marBottom w:val="0"/>
                      <w:divBdr>
                        <w:top w:val="none" w:sz="0" w:space="0" w:color="auto"/>
                        <w:left w:val="none" w:sz="0" w:space="0" w:color="auto"/>
                        <w:bottom w:val="none" w:sz="0" w:space="0" w:color="auto"/>
                        <w:right w:val="none" w:sz="0" w:space="0" w:color="auto"/>
                      </w:divBdr>
                      <w:divsChild>
                        <w:div w:id="886182657">
                          <w:marLeft w:val="0"/>
                          <w:marRight w:val="0"/>
                          <w:marTop w:val="0"/>
                          <w:marBottom w:val="0"/>
                          <w:divBdr>
                            <w:top w:val="none" w:sz="0" w:space="0" w:color="auto"/>
                            <w:left w:val="none" w:sz="0" w:space="0" w:color="auto"/>
                            <w:bottom w:val="none" w:sz="0" w:space="0" w:color="auto"/>
                            <w:right w:val="none" w:sz="0" w:space="0" w:color="auto"/>
                          </w:divBdr>
                          <w:divsChild>
                            <w:div w:id="8861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59">
      <w:marLeft w:val="0"/>
      <w:marRight w:val="0"/>
      <w:marTop w:val="0"/>
      <w:marBottom w:val="0"/>
      <w:divBdr>
        <w:top w:val="none" w:sz="0" w:space="0" w:color="auto"/>
        <w:left w:val="none" w:sz="0" w:space="0" w:color="auto"/>
        <w:bottom w:val="none" w:sz="0" w:space="0" w:color="auto"/>
        <w:right w:val="none" w:sz="0" w:space="0" w:color="auto"/>
      </w:divBdr>
      <w:divsChild>
        <w:div w:id="886182653">
          <w:marLeft w:val="0"/>
          <w:marRight w:val="0"/>
          <w:marTop w:val="0"/>
          <w:marBottom w:val="0"/>
          <w:divBdr>
            <w:top w:val="none" w:sz="0" w:space="0" w:color="auto"/>
            <w:left w:val="none" w:sz="0" w:space="0" w:color="auto"/>
            <w:bottom w:val="none" w:sz="0" w:space="0" w:color="auto"/>
            <w:right w:val="none" w:sz="0" w:space="0" w:color="auto"/>
          </w:divBdr>
          <w:divsChild>
            <w:div w:id="886182650">
              <w:marLeft w:val="0"/>
              <w:marRight w:val="0"/>
              <w:marTop w:val="0"/>
              <w:marBottom w:val="0"/>
              <w:divBdr>
                <w:top w:val="none" w:sz="0" w:space="0" w:color="auto"/>
                <w:left w:val="none" w:sz="0" w:space="0" w:color="auto"/>
                <w:bottom w:val="none" w:sz="0" w:space="0" w:color="auto"/>
                <w:right w:val="none" w:sz="0" w:space="0" w:color="auto"/>
              </w:divBdr>
              <w:divsChild>
                <w:div w:id="886182665">
                  <w:marLeft w:val="0"/>
                  <w:marRight w:val="0"/>
                  <w:marTop w:val="0"/>
                  <w:marBottom w:val="0"/>
                  <w:divBdr>
                    <w:top w:val="none" w:sz="0" w:space="0" w:color="auto"/>
                    <w:left w:val="none" w:sz="0" w:space="0" w:color="auto"/>
                    <w:bottom w:val="none" w:sz="0" w:space="0" w:color="auto"/>
                    <w:right w:val="none" w:sz="0" w:space="0" w:color="auto"/>
                  </w:divBdr>
                  <w:divsChild>
                    <w:div w:id="886182648">
                      <w:marLeft w:val="0"/>
                      <w:marRight w:val="0"/>
                      <w:marTop w:val="0"/>
                      <w:marBottom w:val="0"/>
                      <w:divBdr>
                        <w:top w:val="none" w:sz="0" w:space="0" w:color="auto"/>
                        <w:left w:val="none" w:sz="0" w:space="0" w:color="auto"/>
                        <w:bottom w:val="none" w:sz="0" w:space="0" w:color="auto"/>
                        <w:right w:val="none" w:sz="0" w:space="0" w:color="auto"/>
                      </w:divBdr>
                      <w:divsChild>
                        <w:div w:id="886182656">
                          <w:marLeft w:val="0"/>
                          <w:marRight w:val="0"/>
                          <w:marTop w:val="0"/>
                          <w:marBottom w:val="0"/>
                          <w:divBdr>
                            <w:top w:val="none" w:sz="0" w:space="0" w:color="auto"/>
                            <w:left w:val="none" w:sz="0" w:space="0" w:color="auto"/>
                            <w:bottom w:val="none" w:sz="0" w:space="0" w:color="auto"/>
                            <w:right w:val="none" w:sz="0" w:space="0" w:color="auto"/>
                          </w:divBdr>
                          <w:divsChild>
                            <w:div w:id="8861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68">
      <w:marLeft w:val="0"/>
      <w:marRight w:val="0"/>
      <w:marTop w:val="0"/>
      <w:marBottom w:val="0"/>
      <w:divBdr>
        <w:top w:val="none" w:sz="0" w:space="0" w:color="auto"/>
        <w:left w:val="none" w:sz="0" w:space="0" w:color="auto"/>
        <w:bottom w:val="none" w:sz="0" w:space="0" w:color="auto"/>
        <w:right w:val="none" w:sz="0" w:space="0" w:color="auto"/>
      </w:divBdr>
      <w:divsChild>
        <w:div w:id="886182671">
          <w:marLeft w:val="0"/>
          <w:marRight w:val="0"/>
          <w:marTop w:val="0"/>
          <w:marBottom w:val="0"/>
          <w:divBdr>
            <w:top w:val="none" w:sz="0" w:space="0" w:color="auto"/>
            <w:left w:val="none" w:sz="0" w:space="0" w:color="auto"/>
            <w:bottom w:val="none" w:sz="0" w:space="0" w:color="auto"/>
            <w:right w:val="none" w:sz="0" w:space="0" w:color="auto"/>
          </w:divBdr>
          <w:divsChild>
            <w:div w:id="886182667">
              <w:marLeft w:val="0"/>
              <w:marRight w:val="0"/>
              <w:marTop w:val="0"/>
              <w:marBottom w:val="0"/>
              <w:divBdr>
                <w:top w:val="none" w:sz="0" w:space="0" w:color="auto"/>
                <w:left w:val="none" w:sz="0" w:space="0" w:color="auto"/>
                <w:bottom w:val="none" w:sz="0" w:space="0" w:color="auto"/>
                <w:right w:val="none" w:sz="0" w:space="0" w:color="auto"/>
              </w:divBdr>
              <w:divsChild>
                <w:div w:id="886182670">
                  <w:marLeft w:val="0"/>
                  <w:marRight w:val="0"/>
                  <w:marTop w:val="0"/>
                  <w:marBottom w:val="0"/>
                  <w:divBdr>
                    <w:top w:val="none" w:sz="0" w:space="0" w:color="auto"/>
                    <w:left w:val="none" w:sz="0" w:space="0" w:color="auto"/>
                    <w:bottom w:val="none" w:sz="0" w:space="0" w:color="auto"/>
                    <w:right w:val="none" w:sz="0" w:space="0" w:color="auto"/>
                  </w:divBdr>
                  <w:divsChild>
                    <w:div w:id="886182669">
                      <w:marLeft w:val="0"/>
                      <w:marRight w:val="0"/>
                      <w:marTop w:val="0"/>
                      <w:marBottom w:val="0"/>
                      <w:divBdr>
                        <w:top w:val="none" w:sz="0" w:space="0" w:color="auto"/>
                        <w:left w:val="none" w:sz="0" w:space="0" w:color="auto"/>
                        <w:bottom w:val="none" w:sz="0" w:space="0" w:color="auto"/>
                        <w:right w:val="none" w:sz="0" w:space="0" w:color="auto"/>
                      </w:divBdr>
                      <w:divsChild>
                        <w:div w:id="886182672">
                          <w:marLeft w:val="0"/>
                          <w:marRight w:val="0"/>
                          <w:marTop w:val="0"/>
                          <w:marBottom w:val="0"/>
                          <w:divBdr>
                            <w:top w:val="none" w:sz="0" w:space="0" w:color="auto"/>
                            <w:left w:val="none" w:sz="0" w:space="0" w:color="auto"/>
                            <w:bottom w:val="none" w:sz="0" w:space="0" w:color="auto"/>
                            <w:right w:val="none" w:sz="0" w:space="0" w:color="auto"/>
                          </w:divBdr>
                          <w:divsChild>
                            <w:div w:id="8861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78">
      <w:marLeft w:val="0"/>
      <w:marRight w:val="0"/>
      <w:marTop w:val="0"/>
      <w:marBottom w:val="0"/>
      <w:divBdr>
        <w:top w:val="none" w:sz="0" w:space="0" w:color="auto"/>
        <w:left w:val="none" w:sz="0" w:space="0" w:color="auto"/>
        <w:bottom w:val="none" w:sz="0" w:space="0" w:color="auto"/>
        <w:right w:val="none" w:sz="0" w:space="0" w:color="auto"/>
      </w:divBdr>
      <w:divsChild>
        <w:div w:id="886182676">
          <w:marLeft w:val="0"/>
          <w:marRight w:val="0"/>
          <w:marTop w:val="0"/>
          <w:marBottom w:val="0"/>
          <w:divBdr>
            <w:top w:val="none" w:sz="0" w:space="0" w:color="auto"/>
            <w:left w:val="none" w:sz="0" w:space="0" w:color="auto"/>
            <w:bottom w:val="none" w:sz="0" w:space="0" w:color="auto"/>
            <w:right w:val="none" w:sz="0" w:space="0" w:color="auto"/>
          </w:divBdr>
          <w:divsChild>
            <w:div w:id="886182679">
              <w:marLeft w:val="0"/>
              <w:marRight w:val="0"/>
              <w:marTop w:val="0"/>
              <w:marBottom w:val="0"/>
              <w:divBdr>
                <w:top w:val="none" w:sz="0" w:space="0" w:color="auto"/>
                <w:left w:val="none" w:sz="0" w:space="0" w:color="auto"/>
                <w:bottom w:val="none" w:sz="0" w:space="0" w:color="auto"/>
                <w:right w:val="none" w:sz="0" w:space="0" w:color="auto"/>
              </w:divBdr>
              <w:divsChild>
                <w:div w:id="886182675">
                  <w:marLeft w:val="0"/>
                  <w:marRight w:val="0"/>
                  <w:marTop w:val="0"/>
                  <w:marBottom w:val="0"/>
                  <w:divBdr>
                    <w:top w:val="none" w:sz="0" w:space="0" w:color="auto"/>
                    <w:left w:val="none" w:sz="0" w:space="0" w:color="auto"/>
                    <w:bottom w:val="none" w:sz="0" w:space="0" w:color="auto"/>
                    <w:right w:val="none" w:sz="0" w:space="0" w:color="auto"/>
                  </w:divBdr>
                  <w:divsChild>
                    <w:div w:id="886182684">
                      <w:marLeft w:val="0"/>
                      <w:marRight w:val="0"/>
                      <w:marTop w:val="0"/>
                      <w:marBottom w:val="0"/>
                      <w:divBdr>
                        <w:top w:val="none" w:sz="0" w:space="0" w:color="auto"/>
                        <w:left w:val="none" w:sz="0" w:space="0" w:color="auto"/>
                        <w:bottom w:val="none" w:sz="0" w:space="0" w:color="auto"/>
                        <w:right w:val="none" w:sz="0" w:space="0" w:color="auto"/>
                      </w:divBdr>
                      <w:divsChild>
                        <w:div w:id="886182685">
                          <w:marLeft w:val="0"/>
                          <w:marRight w:val="0"/>
                          <w:marTop w:val="0"/>
                          <w:marBottom w:val="0"/>
                          <w:divBdr>
                            <w:top w:val="none" w:sz="0" w:space="0" w:color="auto"/>
                            <w:left w:val="none" w:sz="0" w:space="0" w:color="auto"/>
                            <w:bottom w:val="none" w:sz="0" w:space="0" w:color="auto"/>
                            <w:right w:val="none" w:sz="0" w:space="0" w:color="auto"/>
                          </w:divBdr>
                          <w:divsChild>
                            <w:div w:id="8861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83">
      <w:marLeft w:val="0"/>
      <w:marRight w:val="0"/>
      <w:marTop w:val="0"/>
      <w:marBottom w:val="0"/>
      <w:divBdr>
        <w:top w:val="none" w:sz="0" w:space="0" w:color="auto"/>
        <w:left w:val="none" w:sz="0" w:space="0" w:color="auto"/>
        <w:bottom w:val="none" w:sz="0" w:space="0" w:color="auto"/>
        <w:right w:val="none" w:sz="0" w:space="0" w:color="auto"/>
      </w:divBdr>
      <w:divsChild>
        <w:div w:id="886182682">
          <w:marLeft w:val="0"/>
          <w:marRight w:val="0"/>
          <w:marTop w:val="0"/>
          <w:marBottom w:val="0"/>
          <w:divBdr>
            <w:top w:val="none" w:sz="0" w:space="0" w:color="auto"/>
            <w:left w:val="none" w:sz="0" w:space="0" w:color="auto"/>
            <w:bottom w:val="none" w:sz="0" w:space="0" w:color="auto"/>
            <w:right w:val="none" w:sz="0" w:space="0" w:color="auto"/>
          </w:divBdr>
          <w:divsChild>
            <w:div w:id="886182686">
              <w:marLeft w:val="0"/>
              <w:marRight w:val="0"/>
              <w:marTop w:val="0"/>
              <w:marBottom w:val="0"/>
              <w:divBdr>
                <w:top w:val="none" w:sz="0" w:space="0" w:color="auto"/>
                <w:left w:val="none" w:sz="0" w:space="0" w:color="auto"/>
                <w:bottom w:val="none" w:sz="0" w:space="0" w:color="auto"/>
                <w:right w:val="none" w:sz="0" w:space="0" w:color="auto"/>
              </w:divBdr>
              <w:divsChild>
                <w:div w:id="886182673">
                  <w:marLeft w:val="0"/>
                  <w:marRight w:val="0"/>
                  <w:marTop w:val="0"/>
                  <w:marBottom w:val="0"/>
                  <w:divBdr>
                    <w:top w:val="none" w:sz="0" w:space="0" w:color="auto"/>
                    <w:left w:val="none" w:sz="0" w:space="0" w:color="auto"/>
                    <w:bottom w:val="none" w:sz="0" w:space="0" w:color="auto"/>
                    <w:right w:val="none" w:sz="0" w:space="0" w:color="auto"/>
                  </w:divBdr>
                  <w:divsChild>
                    <w:div w:id="886182677">
                      <w:marLeft w:val="0"/>
                      <w:marRight w:val="0"/>
                      <w:marTop w:val="0"/>
                      <w:marBottom w:val="0"/>
                      <w:divBdr>
                        <w:top w:val="none" w:sz="0" w:space="0" w:color="auto"/>
                        <w:left w:val="none" w:sz="0" w:space="0" w:color="auto"/>
                        <w:bottom w:val="none" w:sz="0" w:space="0" w:color="auto"/>
                        <w:right w:val="none" w:sz="0" w:space="0" w:color="auto"/>
                      </w:divBdr>
                      <w:divsChild>
                        <w:div w:id="886182680">
                          <w:marLeft w:val="0"/>
                          <w:marRight w:val="0"/>
                          <w:marTop w:val="0"/>
                          <w:marBottom w:val="0"/>
                          <w:divBdr>
                            <w:top w:val="none" w:sz="0" w:space="0" w:color="auto"/>
                            <w:left w:val="none" w:sz="0" w:space="0" w:color="auto"/>
                            <w:bottom w:val="none" w:sz="0" w:space="0" w:color="auto"/>
                            <w:right w:val="none" w:sz="0" w:space="0" w:color="auto"/>
                          </w:divBdr>
                          <w:divsChild>
                            <w:div w:id="8861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94">
      <w:marLeft w:val="0"/>
      <w:marRight w:val="0"/>
      <w:marTop w:val="0"/>
      <w:marBottom w:val="0"/>
      <w:divBdr>
        <w:top w:val="none" w:sz="0" w:space="0" w:color="auto"/>
        <w:left w:val="none" w:sz="0" w:space="0" w:color="auto"/>
        <w:bottom w:val="none" w:sz="0" w:space="0" w:color="auto"/>
        <w:right w:val="none" w:sz="0" w:space="0" w:color="auto"/>
      </w:divBdr>
      <w:divsChild>
        <w:div w:id="886182689">
          <w:marLeft w:val="0"/>
          <w:marRight w:val="0"/>
          <w:marTop w:val="0"/>
          <w:marBottom w:val="0"/>
          <w:divBdr>
            <w:top w:val="none" w:sz="0" w:space="0" w:color="auto"/>
            <w:left w:val="none" w:sz="0" w:space="0" w:color="auto"/>
            <w:bottom w:val="none" w:sz="0" w:space="0" w:color="auto"/>
            <w:right w:val="none" w:sz="0" w:space="0" w:color="auto"/>
          </w:divBdr>
        </w:div>
        <w:div w:id="886182693">
          <w:marLeft w:val="0"/>
          <w:marRight w:val="0"/>
          <w:marTop w:val="0"/>
          <w:marBottom w:val="0"/>
          <w:divBdr>
            <w:top w:val="none" w:sz="0" w:space="0" w:color="auto"/>
            <w:left w:val="none" w:sz="0" w:space="0" w:color="auto"/>
            <w:bottom w:val="none" w:sz="0" w:space="0" w:color="auto"/>
            <w:right w:val="none" w:sz="0" w:space="0" w:color="auto"/>
          </w:divBdr>
          <w:divsChild>
            <w:div w:id="886182688">
              <w:marLeft w:val="0"/>
              <w:marRight w:val="0"/>
              <w:marTop w:val="0"/>
              <w:marBottom w:val="0"/>
              <w:divBdr>
                <w:top w:val="none" w:sz="0" w:space="0" w:color="auto"/>
                <w:left w:val="none" w:sz="0" w:space="0" w:color="auto"/>
                <w:bottom w:val="none" w:sz="0" w:space="0" w:color="auto"/>
                <w:right w:val="none" w:sz="0" w:space="0" w:color="auto"/>
              </w:divBdr>
              <w:divsChild>
                <w:div w:id="886182692">
                  <w:marLeft w:val="0"/>
                  <w:marRight w:val="0"/>
                  <w:marTop w:val="0"/>
                  <w:marBottom w:val="0"/>
                  <w:divBdr>
                    <w:top w:val="none" w:sz="0" w:space="0" w:color="auto"/>
                    <w:left w:val="none" w:sz="0" w:space="0" w:color="auto"/>
                    <w:bottom w:val="none" w:sz="0" w:space="0" w:color="auto"/>
                    <w:right w:val="none" w:sz="0" w:space="0" w:color="auto"/>
                  </w:divBdr>
                  <w:divsChild>
                    <w:div w:id="886182691">
                      <w:marLeft w:val="0"/>
                      <w:marRight w:val="0"/>
                      <w:marTop w:val="0"/>
                      <w:marBottom w:val="0"/>
                      <w:divBdr>
                        <w:top w:val="none" w:sz="0" w:space="0" w:color="auto"/>
                        <w:left w:val="none" w:sz="0" w:space="0" w:color="auto"/>
                        <w:bottom w:val="none" w:sz="0" w:space="0" w:color="auto"/>
                        <w:right w:val="none" w:sz="0" w:space="0" w:color="auto"/>
                      </w:divBdr>
                      <w:divsChild>
                        <w:div w:id="886182690">
                          <w:marLeft w:val="0"/>
                          <w:marRight w:val="0"/>
                          <w:marTop w:val="0"/>
                          <w:marBottom w:val="0"/>
                          <w:divBdr>
                            <w:top w:val="none" w:sz="0" w:space="0" w:color="auto"/>
                            <w:left w:val="none" w:sz="0" w:space="0" w:color="auto"/>
                            <w:bottom w:val="none" w:sz="0" w:space="0" w:color="auto"/>
                            <w:right w:val="none" w:sz="0" w:space="0" w:color="auto"/>
                          </w:divBdr>
                          <w:divsChild>
                            <w:div w:id="8861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695">
      <w:marLeft w:val="0"/>
      <w:marRight w:val="0"/>
      <w:marTop w:val="0"/>
      <w:marBottom w:val="0"/>
      <w:divBdr>
        <w:top w:val="none" w:sz="0" w:space="0" w:color="auto"/>
        <w:left w:val="none" w:sz="0" w:space="0" w:color="auto"/>
        <w:bottom w:val="none" w:sz="0" w:space="0" w:color="auto"/>
        <w:right w:val="none" w:sz="0" w:space="0" w:color="auto"/>
      </w:divBdr>
      <w:divsChild>
        <w:div w:id="886182696">
          <w:marLeft w:val="0"/>
          <w:marRight w:val="0"/>
          <w:marTop w:val="0"/>
          <w:marBottom w:val="0"/>
          <w:divBdr>
            <w:top w:val="none" w:sz="0" w:space="0" w:color="auto"/>
            <w:left w:val="none" w:sz="0" w:space="0" w:color="auto"/>
            <w:bottom w:val="none" w:sz="0" w:space="0" w:color="auto"/>
            <w:right w:val="none" w:sz="0" w:space="0" w:color="auto"/>
          </w:divBdr>
        </w:div>
      </w:divsChild>
    </w:div>
    <w:div w:id="886182698">
      <w:marLeft w:val="0"/>
      <w:marRight w:val="0"/>
      <w:marTop w:val="0"/>
      <w:marBottom w:val="0"/>
      <w:divBdr>
        <w:top w:val="none" w:sz="0" w:space="0" w:color="auto"/>
        <w:left w:val="none" w:sz="0" w:space="0" w:color="auto"/>
        <w:bottom w:val="none" w:sz="0" w:space="0" w:color="auto"/>
        <w:right w:val="none" w:sz="0" w:space="0" w:color="auto"/>
      </w:divBdr>
      <w:divsChild>
        <w:div w:id="886182701">
          <w:marLeft w:val="0"/>
          <w:marRight w:val="0"/>
          <w:marTop w:val="0"/>
          <w:marBottom w:val="0"/>
          <w:divBdr>
            <w:top w:val="none" w:sz="0" w:space="0" w:color="auto"/>
            <w:left w:val="none" w:sz="0" w:space="0" w:color="auto"/>
            <w:bottom w:val="none" w:sz="0" w:space="0" w:color="auto"/>
            <w:right w:val="none" w:sz="0" w:space="0" w:color="auto"/>
          </w:divBdr>
          <w:divsChild>
            <w:div w:id="886182703">
              <w:marLeft w:val="0"/>
              <w:marRight w:val="0"/>
              <w:marTop w:val="0"/>
              <w:marBottom w:val="0"/>
              <w:divBdr>
                <w:top w:val="none" w:sz="0" w:space="0" w:color="auto"/>
                <w:left w:val="none" w:sz="0" w:space="0" w:color="auto"/>
                <w:bottom w:val="none" w:sz="0" w:space="0" w:color="auto"/>
                <w:right w:val="none" w:sz="0" w:space="0" w:color="auto"/>
              </w:divBdr>
              <w:divsChild>
                <w:div w:id="886182702">
                  <w:marLeft w:val="0"/>
                  <w:marRight w:val="0"/>
                  <w:marTop w:val="0"/>
                  <w:marBottom w:val="0"/>
                  <w:divBdr>
                    <w:top w:val="none" w:sz="0" w:space="0" w:color="auto"/>
                    <w:left w:val="none" w:sz="0" w:space="0" w:color="auto"/>
                    <w:bottom w:val="none" w:sz="0" w:space="0" w:color="auto"/>
                    <w:right w:val="none" w:sz="0" w:space="0" w:color="auto"/>
                  </w:divBdr>
                  <w:divsChild>
                    <w:div w:id="886182699">
                      <w:marLeft w:val="0"/>
                      <w:marRight w:val="0"/>
                      <w:marTop w:val="0"/>
                      <w:marBottom w:val="0"/>
                      <w:divBdr>
                        <w:top w:val="none" w:sz="0" w:space="0" w:color="auto"/>
                        <w:left w:val="none" w:sz="0" w:space="0" w:color="auto"/>
                        <w:bottom w:val="none" w:sz="0" w:space="0" w:color="auto"/>
                        <w:right w:val="none" w:sz="0" w:space="0" w:color="auto"/>
                      </w:divBdr>
                      <w:divsChild>
                        <w:div w:id="886182697">
                          <w:marLeft w:val="0"/>
                          <w:marRight w:val="0"/>
                          <w:marTop w:val="0"/>
                          <w:marBottom w:val="0"/>
                          <w:divBdr>
                            <w:top w:val="none" w:sz="0" w:space="0" w:color="auto"/>
                            <w:left w:val="none" w:sz="0" w:space="0" w:color="auto"/>
                            <w:bottom w:val="none" w:sz="0" w:space="0" w:color="auto"/>
                            <w:right w:val="none" w:sz="0" w:space="0" w:color="auto"/>
                          </w:divBdr>
                          <w:divsChild>
                            <w:div w:id="8861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04">
          <w:marLeft w:val="0"/>
          <w:marRight w:val="0"/>
          <w:marTop w:val="0"/>
          <w:marBottom w:val="0"/>
          <w:divBdr>
            <w:top w:val="none" w:sz="0" w:space="0" w:color="auto"/>
            <w:left w:val="none" w:sz="0" w:space="0" w:color="auto"/>
            <w:bottom w:val="none" w:sz="0" w:space="0" w:color="auto"/>
            <w:right w:val="none" w:sz="0" w:space="0" w:color="auto"/>
          </w:divBdr>
        </w:div>
      </w:divsChild>
    </w:div>
    <w:div w:id="886182706">
      <w:marLeft w:val="0"/>
      <w:marRight w:val="0"/>
      <w:marTop w:val="0"/>
      <w:marBottom w:val="0"/>
      <w:divBdr>
        <w:top w:val="none" w:sz="0" w:space="0" w:color="auto"/>
        <w:left w:val="none" w:sz="0" w:space="0" w:color="auto"/>
        <w:bottom w:val="none" w:sz="0" w:space="0" w:color="auto"/>
        <w:right w:val="none" w:sz="0" w:space="0" w:color="auto"/>
      </w:divBdr>
      <w:divsChild>
        <w:div w:id="886182707">
          <w:marLeft w:val="0"/>
          <w:marRight w:val="0"/>
          <w:marTop w:val="0"/>
          <w:marBottom w:val="0"/>
          <w:divBdr>
            <w:top w:val="none" w:sz="0" w:space="0" w:color="auto"/>
            <w:left w:val="none" w:sz="0" w:space="0" w:color="auto"/>
            <w:bottom w:val="none" w:sz="0" w:space="0" w:color="auto"/>
            <w:right w:val="none" w:sz="0" w:space="0" w:color="auto"/>
          </w:divBdr>
        </w:div>
        <w:div w:id="886182709">
          <w:marLeft w:val="0"/>
          <w:marRight w:val="0"/>
          <w:marTop w:val="0"/>
          <w:marBottom w:val="0"/>
          <w:divBdr>
            <w:top w:val="none" w:sz="0" w:space="0" w:color="auto"/>
            <w:left w:val="none" w:sz="0" w:space="0" w:color="auto"/>
            <w:bottom w:val="none" w:sz="0" w:space="0" w:color="auto"/>
            <w:right w:val="none" w:sz="0" w:space="0" w:color="auto"/>
          </w:divBdr>
          <w:divsChild>
            <w:div w:id="886182711">
              <w:marLeft w:val="0"/>
              <w:marRight w:val="0"/>
              <w:marTop w:val="0"/>
              <w:marBottom w:val="0"/>
              <w:divBdr>
                <w:top w:val="none" w:sz="0" w:space="0" w:color="auto"/>
                <w:left w:val="none" w:sz="0" w:space="0" w:color="auto"/>
                <w:bottom w:val="none" w:sz="0" w:space="0" w:color="auto"/>
                <w:right w:val="none" w:sz="0" w:space="0" w:color="auto"/>
              </w:divBdr>
              <w:divsChild>
                <w:div w:id="886182710">
                  <w:marLeft w:val="0"/>
                  <w:marRight w:val="0"/>
                  <w:marTop w:val="0"/>
                  <w:marBottom w:val="0"/>
                  <w:divBdr>
                    <w:top w:val="none" w:sz="0" w:space="0" w:color="auto"/>
                    <w:left w:val="none" w:sz="0" w:space="0" w:color="auto"/>
                    <w:bottom w:val="none" w:sz="0" w:space="0" w:color="auto"/>
                    <w:right w:val="none" w:sz="0" w:space="0" w:color="auto"/>
                  </w:divBdr>
                  <w:divsChild>
                    <w:div w:id="886182712">
                      <w:marLeft w:val="0"/>
                      <w:marRight w:val="0"/>
                      <w:marTop w:val="0"/>
                      <w:marBottom w:val="0"/>
                      <w:divBdr>
                        <w:top w:val="none" w:sz="0" w:space="0" w:color="auto"/>
                        <w:left w:val="none" w:sz="0" w:space="0" w:color="auto"/>
                        <w:bottom w:val="none" w:sz="0" w:space="0" w:color="auto"/>
                        <w:right w:val="none" w:sz="0" w:space="0" w:color="auto"/>
                      </w:divBdr>
                      <w:divsChild>
                        <w:div w:id="886182705">
                          <w:marLeft w:val="0"/>
                          <w:marRight w:val="0"/>
                          <w:marTop w:val="0"/>
                          <w:marBottom w:val="0"/>
                          <w:divBdr>
                            <w:top w:val="none" w:sz="0" w:space="0" w:color="auto"/>
                            <w:left w:val="none" w:sz="0" w:space="0" w:color="auto"/>
                            <w:bottom w:val="none" w:sz="0" w:space="0" w:color="auto"/>
                            <w:right w:val="none" w:sz="0" w:space="0" w:color="auto"/>
                          </w:divBdr>
                          <w:divsChild>
                            <w:div w:id="886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715">
      <w:marLeft w:val="0"/>
      <w:marRight w:val="0"/>
      <w:marTop w:val="0"/>
      <w:marBottom w:val="0"/>
      <w:divBdr>
        <w:top w:val="none" w:sz="0" w:space="0" w:color="auto"/>
        <w:left w:val="none" w:sz="0" w:space="0" w:color="auto"/>
        <w:bottom w:val="none" w:sz="0" w:space="0" w:color="auto"/>
        <w:right w:val="none" w:sz="0" w:space="0" w:color="auto"/>
      </w:divBdr>
      <w:divsChild>
        <w:div w:id="886182714">
          <w:marLeft w:val="0"/>
          <w:marRight w:val="0"/>
          <w:marTop w:val="0"/>
          <w:marBottom w:val="0"/>
          <w:divBdr>
            <w:top w:val="none" w:sz="0" w:space="0" w:color="auto"/>
            <w:left w:val="none" w:sz="0" w:space="0" w:color="auto"/>
            <w:bottom w:val="none" w:sz="0" w:space="0" w:color="auto"/>
            <w:right w:val="none" w:sz="0" w:space="0" w:color="auto"/>
          </w:divBdr>
          <w:divsChild>
            <w:div w:id="886182720">
              <w:marLeft w:val="0"/>
              <w:marRight w:val="0"/>
              <w:marTop w:val="0"/>
              <w:marBottom w:val="0"/>
              <w:divBdr>
                <w:top w:val="none" w:sz="0" w:space="0" w:color="auto"/>
                <w:left w:val="none" w:sz="0" w:space="0" w:color="auto"/>
                <w:bottom w:val="none" w:sz="0" w:space="0" w:color="auto"/>
                <w:right w:val="none" w:sz="0" w:space="0" w:color="auto"/>
              </w:divBdr>
              <w:divsChild>
                <w:div w:id="886182718">
                  <w:marLeft w:val="0"/>
                  <w:marRight w:val="0"/>
                  <w:marTop w:val="0"/>
                  <w:marBottom w:val="0"/>
                  <w:divBdr>
                    <w:top w:val="none" w:sz="0" w:space="0" w:color="auto"/>
                    <w:left w:val="none" w:sz="0" w:space="0" w:color="auto"/>
                    <w:bottom w:val="none" w:sz="0" w:space="0" w:color="auto"/>
                    <w:right w:val="none" w:sz="0" w:space="0" w:color="auto"/>
                  </w:divBdr>
                  <w:divsChild>
                    <w:div w:id="886182713">
                      <w:marLeft w:val="0"/>
                      <w:marRight w:val="0"/>
                      <w:marTop w:val="0"/>
                      <w:marBottom w:val="0"/>
                      <w:divBdr>
                        <w:top w:val="none" w:sz="0" w:space="0" w:color="auto"/>
                        <w:left w:val="none" w:sz="0" w:space="0" w:color="auto"/>
                        <w:bottom w:val="none" w:sz="0" w:space="0" w:color="auto"/>
                        <w:right w:val="none" w:sz="0" w:space="0" w:color="auto"/>
                      </w:divBdr>
                      <w:divsChild>
                        <w:div w:id="886182717">
                          <w:marLeft w:val="0"/>
                          <w:marRight w:val="0"/>
                          <w:marTop w:val="0"/>
                          <w:marBottom w:val="0"/>
                          <w:divBdr>
                            <w:top w:val="none" w:sz="0" w:space="0" w:color="auto"/>
                            <w:left w:val="none" w:sz="0" w:space="0" w:color="auto"/>
                            <w:bottom w:val="none" w:sz="0" w:space="0" w:color="auto"/>
                            <w:right w:val="none" w:sz="0" w:space="0" w:color="auto"/>
                          </w:divBdr>
                          <w:divsChild>
                            <w:div w:id="8861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19">
          <w:marLeft w:val="0"/>
          <w:marRight w:val="0"/>
          <w:marTop w:val="0"/>
          <w:marBottom w:val="0"/>
          <w:divBdr>
            <w:top w:val="none" w:sz="0" w:space="0" w:color="auto"/>
            <w:left w:val="none" w:sz="0" w:space="0" w:color="auto"/>
            <w:bottom w:val="none" w:sz="0" w:space="0" w:color="auto"/>
            <w:right w:val="none" w:sz="0" w:space="0" w:color="auto"/>
          </w:divBdr>
        </w:div>
      </w:divsChild>
    </w:div>
    <w:div w:id="886182721">
      <w:marLeft w:val="0"/>
      <w:marRight w:val="0"/>
      <w:marTop w:val="0"/>
      <w:marBottom w:val="0"/>
      <w:divBdr>
        <w:top w:val="none" w:sz="0" w:space="0" w:color="auto"/>
        <w:left w:val="none" w:sz="0" w:space="0" w:color="auto"/>
        <w:bottom w:val="none" w:sz="0" w:space="0" w:color="auto"/>
        <w:right w:val="none" w:sz="0" w:space="0" w:color="auto"/>
      </w:divBdr>
    </w:div>
    <w:div w:id="886182727">
      <w:marLeft w:val="0"/>
      <w:marRight w:val="0"/>
      <w:marTop w:val="0"/>
      <w:marBottom w:val="0"/>
      <w:divBdr>
        <w:top w:val="none" w:sz="0" w:space="0" w:color="auto"/>
        <w:left w:val="none" w:sz="0" w:space="0" w:color="auto"/>
        <w:bottom w:val="none" w:sz="0" w:space="0" w:color="auto"/>
        <w:right w:val="none" w:sz="0" w:space="0" w:color="auto"/>
      </w:divBdr>
      <w:divsChild>
        <w:div w:id="886182726">
          <w:marLeft w:val="0"/>
          <w:marRight w:val="0"/>
          <w:marTop w:val="0"/>
          <w:marBottom w:val="0"/>
          <w:divBdr>
            <w:top w:val="none" w:sz="0" w:space="0" w:color="auto"/>
            <w:left w:val="none" w:sz="0" w:space="0" w:color="auto"/>
            <w:bottom w:val="none" w:sz="0" w:space="0" w:color="auto"/>
            <w:right w:val="none" w:sz="0" w:space="0" w:color="auto"/>
          </w:divBdr>
        </w:div>
        <w:div w:id="886182729">
          <w:marLeft w:val="0"/>
          <w:marRight w:val="0"/>
          <w:marTop w:val="0"/>
          <w:marBottom w:val="0"/>
          <w:divBdr>
            <w:top w:val="none" w:sz="0" w:space="0" w:color="auto"/>
            <w:left w:val="none" w:sz="0" w:space="0" w:color="auto"/>
            <w:bottom w:val="none" w:sz="0" w:space="0" w:color="auto"/>
            <w:right w:val="none" w:sz="0" w:space="0" w:color="auto"/>
          </w:divBdr>
          <w:divsChild>
            <w:div w:id="886182725">
              <w:marLeft w:val="0"/>
              <w:marRight w:val="0"/>
              <w:marTop w:val="0"/>
              <w:marBottom w:val="0"/>
              <w:divBdr>
                <w:top w:val="none" w:sz="0" w:space="0" w:color="auto"/>
                <w:left w:val="none" w:sz="0" w:space="0" w:color="auto"/>
                <w:bottom w:val="none" w:sz="0" w:space="0" w:color="auto"/>
                <w:right w:val="none" w:sz="0" w:space="0" w:color="auto"/>
              </w:divBdr>
              <w:divsChild>
                <w:div w:id="886182728">
                  <w:marLeft w:val="0"/>
                  <w:marRight w:val="0"/>
                  <w:marTop w:val="0"/>
                  <w:marBottom w:val="0"/>
                  <w:divBdr>
                    <w:top w:val="none" w:sz="0" w:space="0" w:color="auto"/>
                    <w:left w:val="none" w:sz="0" w:space="0" w:color="auto"/>
                    <w:bottom w:val="none" w:sz="0" w:space="0" w:color="auto"/>
                    <w:right w:val="none" w:sz="0" w:space="0" w:color="auto"/>
                  </w:divBdr>
                  <w:divsChild>
                    <w:div w:id="886182722">
                      <w:marLeft w:val="0"/>
                      <w:marRight w:val="0"/>
                      <w:marTop w:val="0"/>
                      <w:marBottom w:val="0"/>
                      <w:divBdr>
                        <w:top w:val="none" w:sz="0" w:space="0" w:color="auto"/>
                        <w:left w:val="none" w:sz="0" w:space="0" w:color="auto"/>
                        <w:bottom w:val="none" w:sz="0" w:space="0" w:color="auto"/>
                        <w:right w:val="none" w:sz="0" w:space="0" w:color="auto"/>
                      </w:divBdr>
                      <w:divsChild>
                        <w:div w:id="886182723">
                          <w:marLeft w:val="0"/>
                          <w:marRight w:val="0"/>
                          <w:marTop w:val="0"/>
                          <w:marBottom w:val="0"/>
                          <w:divBdr>
                            <w:top w:val="none" w:sz="0" w:space="0" w:color="auto"/>
                            <w:left w:val="none" w:sz="0" w:space="0" w:color="auto"/>
                            <w:bottom w:val="none" w:sz="0" w:space="0" w:color="auto"/>
                            <w:right w:val="none" w:sz="0" w:space="0" w:color="auto"/>
                          </w:divBdr>
                          <w:divsChild>
                            <w:div w:id="88618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731">
      <w:marLeft w:val="0"/>
      <w:marRight w:val="0"/>
      <w:marTop w:val="0"/>
      <w:marBottom w:val="0"/>
      <w:divBdr>
        <w:top w:val="none" w:sz="0" w:space="0" w:color="auto"/>
        <w:left w:val="none" w:sz="0" w:space="0" w:color="auto"/>
        <w:bottom w:val="none" w:sz="0" w:space="0" w:color="auto"/>
        <w:right w:val="none" w:sz="0" w:space="0" w:color="auto"/>
      </w:divBdr>
    </w:div>
    <w:div w:id="886182733">
      <w:marLeft w:val="0"/>
      <w:marRight w:val="0"/>
      <w:marTop w:val="0"/>
      <w:marBottom w:val="0"/>
      <w:divBdr>
        <w:top w:val="none" w:sz="0" w:space="0" w:color="auto"/>
        <w:left w:val="none" w:sz="0" w:space="0" w:color="auto"/>
        <w:bottom w:val="none" w:sz="0" w:space="0" w:color="auto"/>
        <w:right w:val="none" w:sz="0" w:space="0" w:color="auto"/>
      </w:divBdr>
      <w:divsChild>
        <w:div w:id="886182732">
          <w:marLeft w:val="0"/>
          <w:marRight w:val="0"/>
          <w:marTop w:val="0"/>
          <w:marBottom w:val="0"/>
          <w:divBdr>
            <w:top w:val="none" w:sz="0" w:space="0" w:color="auto"/>
            <w:left w:val="none" w:sz="0" w:space="0" w:color="auto"/>
            <w:bottom w:val="none" w:sz="0" w:space="0" w:color="auto"/>
            <w:right w:val="none" w:sz="0" w:space="0" w:color="auto"/>
          </w:divBdr>
        </w:div>
      </w:divsChild>
    </w:div>
    <w:div w:id="886182734">
      <w:marLeft w:val="0"/>
      <w:marRight w:val="0"/>
      <w:marTop w:val="0"/>
      <w:marBottom w:val="0"/>
      <w:divBdr>
        <w:top w:val="none" w:sz="0" w:space="0" w:color="auto"/>
        <w:left w:val="none" w:sz="0" w:space="0" w:color="auto"/>
        <w:bottom w:val="none" w:sz="0" w:space="0" w:color="auto"/>
        <w:right w:val="none" w:sz="0" w:space="0" w:color="auto"/>
      </w:divBdr>
      <w:divsChild>
        <w:div w:id="886182730">
          <w:marLeft w:val="0"/>
          <w:marRight w:val="0"/>
          <w:marTop w:val="0"/>
          <w:marBottom w:val="0"/>
          <w:divBdr>
            <w:top w:val="none" w:sz="0" w:space="0" w:color="auto"/>
            <w:left w:val="none" w:sz="0" w:space="0" w:color="auto"/>
            <w:bottom w:val="none" w:sz="0" w:space="0" w:color="auto"/>
            <w:right w:val="none" w:sz="0" w:space="0" w:color="auto"/>
          </w:divBdr>
        </w:div>
      </w:divsChild>
    </w:div>
    <w:div w:id="886182735">
      <w:marLeft w:val="0"/>
      <w:marRight w:val="0"/>
      <w:marTop w:val="0"/>
      <w:marBottom w:val="0"/>
      <w:divBdr>
        <w:top w:val="none" w:sz="0" w:space="0" w:color="auto"/>
        <w:left w:val="none" w:sz="0" w:space="0" w:color="auto"/>
        <w:bottom w:val="none" w:sz="0" w:space="0" w:color="auto"/>
        <w:right w:val="none" w:sz="0" w:space="0" w:color="auto"/>
      </w:divBdr>
    </w:div>
    <w:div w:id="886182737">
      <w:marLeft w:val="0"/>
      <w:marRight w:val="0"/>
      <w:marTop w:val="0"/>
      <w:marBottom w:val="0"/>
      <w:divBdr>
        <w:top w:val="none" w:sz="0" w:space="0" w:color="auto"/>
        <w:left w:val="none" w:sz="0" w:space="0" w:color="auto"/>
        <w:bottom w:val="none" w:sz="0" w:space="0" w:color="auto"/>
        <w:right w:val="none" w:sz="0" w:space="0" w:color="auto"/>
      </w:divBdr>
      <w:divsChild>
        <w:div w:id="886182736">
          <w:marLeft w:val="0"/>
          <w:marRight w:val="0"/>
          <w:marTop w:val="0"/>
          <w:marBottom w:val="0"/>
          <w:divBdr>
            <w:top w:val="none" w:sz="0" w:space="0" w:color="auto"/>
            <w:left w:val="none" w:sz="0" w:space="0" w:color="auto"/>
            <w:bottom w:val="none" w:sz="0" w:space="0" w:color="auto"/>
            <w:right w:val="none" w:sz="0" w:space="0" w:color="auto"/>
          </w:divBdr>
        </w:div>
      </w:divsChild>
    </w:div>
    <w:div w:id="886182738">
      <w:marLeft w:val="0"/>
      <w:marRight w:val="0"/>
      <w:marTop w:val="0"/>
      <w:marBottom w:val="0"/>
      <w:divBdr>
        <w:top w:val="none" w:sz="0" w:space="0" w:color="auto"/>
        <w:left w:val="none" w:sz="0" w:space="0" w:color="auto"/>
        <w:bottom w:val="none" w:sz="0" w:space="0" w:color="auto"/>
        <w:right w:val="none" w:sz="0" w:space="0" w:color="auto"/>
      </w:divBdr>
    </w:div>
    <w:div w:id="886182739">
      <w:marLeft w:val="0"/>
      <w:marRight w:val="0"/>
      <w:marTop w:val="0"/>
      <w:marBottom w:val="0"/>
      <w:divBdr>
        <w:top w:val="none" w:sz="0" w:space="0" w:color="auto"/>
        <w:left w:val="none" w:sz="0" w:space="0" w:color="auto"/>
        <w:bottom w:val="none" w:sz="0" w:space="0" w:color="auto"/>
        <w:right w:val="none" w:sz="0" w:space="0" w:color="auto"/>
      </w:divBdr>
    </w:div>
    <w:div w:id="886182740">
      <w:marLeft w:val="0"/>
      <w:marRight w:val="0"/>
      <w:marTop w:val="0"/>
      <w:marBottom w:val="0"/>
      <w:divBdr>
        <w:top w:val="none" w:sz="0" w:space="0" w:color="auto"/>
        <w:left w:val="none" w:sz="0" w:space="0" w:color="auto"/>
        <w:bottom w:val="none" w:sz="0" w:space="0" w:color="auto"/>
        <w:right w:val="none" w:sz="0" w:space="0" w:color="auto"/>
      </w:divBdr>
    </w:div>
    <w:div w:id="886182741">
      <w:marLeft w:val="0"/>
      <w:marRight w:val="0"/>
      <w:marTop w:val="0"/>
      <w:marBottom w:val="0"/>
      <w:divBdr>
        <w:top w:val="none" w:sz="0" w:space="0" w:color="auto"/>
        <w:left w:val="none" w:sz="0" w:space="0" w:color="auto"/>
        <w:bottom w:val="none" w:sz="0" w:space="0" w:color="auto"/>
        <w:right w:val="none" w:sz="0" w:space="0" w:color="auto"/>
      </w:divBdr>
    </w:div>
    <w:div w:id="886182748">
      <w:marLeft w:val="0"/>
      <w:marRight w:val="0"/>
      <w:marTop w:val="0"/>
      <w:marBottom w:val="0"/>
      <w:divBdr>
        <w:top w:val="none" w:sz="0" w:space="0" w:color="auto"/>
        <w:left w:val="none" w:sz="0" w:space="0" w:color="auto"/>
        <w:bottom w:val="none" w:sz="0" w:space="0" w:color="auto"/>
        <w:right w:val="none" w:sz="0" w:space="0" w:color="auto"/>
      </w:divBdr>
      <w:divsChild>
        <w:div w:id="886182742">
          <w:marLeft w:val="0"/>
          <w:marRight w:val="0"/>
          <w:marTop w:val="0"/>
          <w:marBottom w:val="0"/>
          <w:divBdr>
            <w:top w:val="none" w:sz="0" w:space="0" w:color="auto"/>
            <w:left w:val="none" w:sz="0" w:space="0" w:color="auto"/>
            <w:bottom w:val="none" w:sz="0" w:space="0" w:color="auto"/>
            <w:right w:val="none" w:sz="0" w:space="0" w:color="auto"/>
          </w:divBdr>
        </w:div>
        <w:div w:id="886182749">
          <w:marLeft w:val="0"/>
          <w:marRight w:val="0"/>
          <w:marTop w:val="0"/>
          <w:marBottom w:val="0"/>
          <w:divBdr>
            <w:top w:val="none" w:sz="0" w:space="0" w:color="auto"/>
            <w:left w:val="none" w:sz="0" w:space="0" w:color="auto"/>
            <w:bottom w:val="none" w:sz="0" w:space="0" w:color="auto"/>
            <w:right w:val="none" w:sz="0" w:space="0" w:color="auto"/>
          </w:divBdr>
          <w:divsChild>
            <w:div w:id="886182743">
              <w:marLeft w:val="0"/>
              <w:marRight w:val="0"/>
              <w:marTop w:val="0"/>
              <w:marBottom w:val="0"/>
              <w:divBdr>
                <w:top w:val="none" w:sz="0" w:space="0" w:color="auto"/>
                <w:left w:val="none" w:sz="0" w:space="0" w:color="auto"/>
                <w:bottom w:val="none" w:sz="0" w:space="0" w:color="auto"/>
                <w:right w:val="none" w:sz="0" w:space="0" w:color="auto"/>
              </w:divBdr>
              <w:divsChild>
                <w:div w:id="886182747">
                  <w:marLeft w:val="0"/>
                  <w:marRight w:val="0"/>
                  <w:marTop w:val="0"/>
                  <w:marBottom w:val="0"/>
                  <w:divBdr>
                    <w:top w:val="none" w:sz="0" w:space="0" w:color="auto"/>
                    <w:left w:val="none" w:sz="0" w:space="0" w:color="auto"/>
                    <w:bottom w:val="none" w:sz="0" w:space="0" w:color="auto"/>
                    <w:right w:val="none" w:sz="0" w:space="0" w:color="auto"/>
                  </w:divBdr>
                  <w:divsChild>
                    <w:div w:id="886182745">
                      <w:marLeft w:val="0"/>
                      <w:marRight w:val="0"/>
                      <w:marTop w:val="0"/>
                      <w:marBottom w:val="0"/>
                      <w:divBdr>
                        <w:top w:val="none" w:sz="0" w:space="0" w:color="auto"/>
                        <w:left w:val="none" w:sz="0" w:space="0" w:color="auto"/>
                        <w:bottom w:val="none" w:sz="0" w:space="0" w:color="auto"/>
                        <w:right w:val="none" w:sz="0" w:space="0" w:color="auto"/>
                      </w:divBdr>
                      <w:divsChild>
                        <w:div w:id="886182744">
                          <w:marLeft w:val="0"/>
                          <w:marRight w:val="0"/>
                          <w:marTop w:val="0"/>
                          <w:marBottom w:val="0"/>
                          <w:divBdr>
                            <w:top w:val="none" w:sz="0" w:space="0" w:color="auto"/>
                            <w:left w:val="none" w:sz="0" w:space="0" w:color="auto"/>
                            <w:bottom w:val="none" w:sz="0" w:space="0" w:color="auto"/>
                            <w:right w:val="none" w:sz="0" w:space="0" w:color="auto"/>
                          </w:divBdr>
                          <w:divsChild>
                            <w:div w:id="8861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754">
      <w:marLeft w:val="0"/>
      <w:marRight w:val="0"/>
      <w:marTop w:val="0"/>
      <w:marBottom w:val="0"/>
      <w:divBdr>
        <w:top w:val="none" w:sz="0" w:space="0" w:color="auto"/>
        <w:left w:val="none" w:sz="0" w:space="0" w:color="auto"/>
        <w:bottom w:val="none" w:sz="0" w:space="0" w:color="auto"/>
        <w:right w:val="none" w:sz="0" w:space="0" w:color="auto"/>
      </w:divBdr>
      <w:divsChild>
        <w:div w:id="886182761">
          <w:marLeft w:val="0"/>
          <w:marRight w:val="0"/>
          <w:marTop w:val="0"/>
          <w:marBottom w:val="0"/>
          <w:divBdr>
            <w:top w:val="none" w:sz="0" w:space="0" w:color="auto"/>
            <w:left w:val="none" w:sz="0" w:space="0" w:color="auto"/>
            <w:bottom w:val="none" w:sz="0" w:space="0" w:color="auto"/>
            <w:right w:val="none" w:sz="0" w:space="0" w:color="auto"/>
          </w:divBdr>
        </w:div>
        <w:div w:id="886182770">
          <w:marLeft w:val="0"/>
          <w:marRight w:val="0"/>
          <w:marTop w:val="0"/>
          <w:marBottom w:val="0"/>
          <w:divBdr>
            <w:top w:val="none" w:sz="0" w:space="0" w:color="auto"/>
            <w:left w:val="none" w:sz="0" w:space="0" w:color="auto"/>
            <w:bottom w:val="none" w:sz="0" w:space="0" w:color="auto"/>
            <w:right w:val="none" w:sz="0" w:space="0" w:color="auto"/>
          </w:divBdr>
          <w:divsChild>
            <w:div w:id="886182755">
              <w:marLeft w:val="0"/>
              <w:marRight w:val="0"/>
              <w:marTop w:val="0"/>
              <w:marBottom w:val="0"/>
              <w:divBdr>
                <w:top w:val="none" w:sz="0" w:space="0" w:color="auto"/>
                <w:left w:val="none" w:sz="0" w:space="0" w:color="auto"/>
                <w:bottom w:val="none" w:sz="0" w:space="0" w:color="auto"/>
                <w:right w:val="none" w:sz="0" w:space="0" w:color="auto"/>
              </w:divBdr>
              <w:divsChild>
                <w:div w:id="886182764">
                  <w:marLeft w:val="0"/>
                  <w:marRight w:val="0"/>
                  <w:marTop w:val="0"/>
                  <w:marBottom w:val="0"/>
                  <w:divBdr>
                    <w:top w:val="none" w:sz="0" w:space="0" w:color="auto"/>
                    <w:left w:val="none" w:sz="0" w:space="0" w:color="auto"/>
                    <w:bottom w:val="none" w:sz="0" w:space="0" w:color="auto"/>
                    <w:right w:val="none" w:sz="0" w:space="0" w:color="auto"/>
                  </w:divBdr>
                  <w:divsChild>
                    <w:div w:id="886182752">
                      <w:marLeft w:val="0"/>
                      <w:marRight w:val="0"/>
                      <w:marTop w:val="0"/>
                      <w:marBottom w:val="0"/>
                      <w:divBdr>
                        <w:top w:val="none" w:sz="0" w:space="0" w:color="auto"/>
                        <w:left w:val="none" w:sz="0" w:space="0" w:color="auto"/>
                        <w:bottom w:val="none" w:sz="0" w:space="0" w:color="auto"/>
                        <w:right w:val="none" w:sz="0" w:space="0" w:color="auto"/>
                      </w:divBdr>
                      <w:divsChild>
                        <w:div w:id="886182763">
                          <w:marLeft w:val="0"/>
                          <w:marRight w:val="0"/>
                          <w:marTop w:val="0"/>
                          <w:marBottom w:val="0"/>
                          <w:divBdr>
                            <w:top w:val="none" w:sz="0" w:space="0" w:color="auto"/>
                            <w:left w:val="none" w:sz="0" w:space="0" w:color="auto"/>
                            <w:bottom w:val="none" w:sz="0" w:space="0" w:color="auto"/>
                            <w:right w:val="none" w:sz="0" w:space="0" w:color="auto"/>
                          </w:divBdr>
                          <w:divsChild>
                            <w:div w:id="88618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758">
      <w:marLeft w:val="0"/>
      <w:marRight w:val="0"/>
      <w:marTop w:val="0"/>
      <w:marBottom w:val="0"/>
      <w:divBdr>
        <w:top w:val="none" w:sz="0" w:space="0" w:color="auto"/>
        <w:left w:val="none" w:sz="0" w:space="0" w:color="auto"/>
        <w:bottom w:val="none" w:sz="0" w:space="0" w:color="auto"/>
        <w:right w:val="none" w:sz="0" w:space="0" w:color="auto"/>
      </w:divBdr>
      <w:divsChild>
        <w:div w:id="886182750">
          <w:marLeft w:val="0"/>
          <w:marRight w:val="0"/>
          <w:marTop w:val="0"/>
          <w:marBottom w:val="0"/>
          <w:divBdr>
            <w:top w:val="none" w:sz="0" w:space="0" w:color="auto"/>
            <w:left w:val="none" w:sz="0" w:space="0" w:color="auto"/>
            <w:bottom w:val="none" w:sz="0" w:space="0" w:color="auto"/>
            <w:right w:val="none" w:sz="0" w:space="0" w:color="auto"/>
          </w:divBdr>
        </w:div>
        <w:div w:id="886182753">
          <w:marLeft w:val="0"/>
          <w:marRight w:val="0"/>
          <w:marTop w:val="0"/>
          <w:marBottom w:val="0"/>
          <w:divBdr>
            <w:top w:val="none" w:sz="0" w:space="0" w:color="auto"/>
            <w:left w:val="none" w:sz="0" w:space="0" w:color="auto"/>
            <w:bottom w:val="none" w:sz="0" w:space="0" w:color="auto"/>
            <w:right w:val="none" w:sz="0" w:space="0" w:color="auto"/>
          </w:divBdr>
          <w:divsChild>
            <w:div w:id="886182762">
              <w:marLeft w:val="0"/>
              <w:marRight w:val="0"/>
              <w:marTop w:val="0"/>
              <w:marBottom w:val="0"/>
              <w:divBdr>
                <w:top w:val="none" w:sz="0" w:space="0" w:color="auto"/>
                <w:left w:val="none" w:sz="0" w:space="0" w:color="auto"/>
                <w:bottom w:val="none" w:sz="0" w:space="0" w:color="auto"/>
                <w:right w:val="none" w:sz="0" w:space="0" w:color="auto"/>
              </w:divBdr>
              <w:divsChild>
                <w:div w:id="886182768">
                  <w:marLeft w:val="0"/>
                  <w:marRight w:val="0"/>
                  <w:marTop w:val="0"/>
                  <w:marBottom w:val="0"/>
                  <w:divBdr>
                    <w:top w:val="none" w:sz="0" w:space="0" w:color="auto"/>
                    <w:left w:val="none" w:sz="0" w:space="0" w:color="auto"/>
                    <w:bottom w:val="none" w:sz="0" w:space="0" w:color="auto"/>
                    <w:right w:val="none" w:sz="0" w:space="0" w:color="auto"/>
                  </w:divBdr>
                  <w:divsChild>
                    <w:div w:id="886182757">
                      <w:marLeft w:val="0"/>
                      <w:marRight w:val="0"/>
                      <w:marTop w:val="0"/>
                      <w:marBottom w:val="0"/>
                      <w:divBdr>
                        <w:top w:val="none" w:sz="0" w:space="0" w:color="auto"/>
                        <w:left w:val="none" w:sz="0" w:space="0" w:color="auto"/>
                        <w:bottom w:val="none" w:sz="0" w:space="0" w:color="auto"/>
                        <w:right w:val="none" w:sz="0" w:space="0" w:color="auto"/>
                      </w:divBdr>
                      <w:divsChild>
                        <w:div w:id="886182760">
                          <w:marLeft w:val="0"/>
                          <w:marRight w:val="0"/>
                          <w:marTop w:val="0"/>
                          <w:marBottom w:val="0"/>
                          <w:divBdr>
                            <w:top w:val="none" w:sz="0" w:space="0" w:color="auto"/>
                            <w:left w:val="none" w:sz="0" w:space="0" w:color="auto"/>
                            <w:bottom w:val="none" w:sz="0" w:space="0" w:color="auto"/>
                            <w:right w:val="none" w:sz="0" w:space="0" w:color="auto"/>
                          </w:divBdr>
                          <w:divsChild>
                            <w:div w:id="8861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65">
          <w:marLeft w:val="0"/>
          <w:marRight w:val="0"/>
          <w:marTop w:val="0"/>
          <w:marBottom w:val="0"/>
          <w:divBdr>
            <w:top w:val="none" w:sz="0" w:space="0" w:color="auto"/>
            <w:left w:val="none" w:sz="0" w:space="0" w:color="auto"/>
            <w:bottom w:val="none" w:sz="0" w:space="0" w:color="auto"/>
            <w:right w:val="none" w:sz="0" w:space="0" w:color="auto"/>
          </w:divBdr>
          <w:divsChild>
            <w:div w:id="886182766">
              <w:marLeft w:val="0"/>
              <w:marRight w:val="0"/>
              <w:marTop w:val="0"/>
              <w:marBottom w:val="0"/>
              <w:divBdr>
                <w:top w:val="none" w:sz="0" w:space="0" w:color="auto"/>
                <w:left w:val="none" w:sz="0" w:space="0" w:color="auto"/>
                <w:bottom w:val="none" w:sz="0" w:space="0" w:color="auto"/>
                <w:right w:val="none" w:sz="0" w:space="0" w:color="auto"/>
              </w:divBdr>
              <w:divsChild>
                <w:div w:id="886182756">
                  <w:marLeft w:val="0"/>
                  <w:marRight w:val="0"/>
                  <w:marTop w:val="0"/>
                  <w:marBottom w:val="0"/>
                  <w:divBdr>
                    <w:top w:val="none" w:sz="0" w:space="0" w:color="auto"/>
                    <w:left w:val="none" w:sz="0" w:space="0" w:color="auto"/>
                    <w:bottom w:val="none" w:sz="0" w:space="0" w:color="auto"/>
                    <w:right w:val="none" w:sz="0" w:space="0" w:color="auto"/>
                  </w:divBdr>
                  <w:divsChild>
                    <w:div w:id="886182759">
                      <w:marLeft w:val="0"/>
                      <w:marRight w:val="0"/>
                      <w:marTop w:val="0"/>
                      <w:marBottom w:val="0"/>
                      <w:divBdr>
                        <w:top w:val="none" w:sz="0" w:space="0" w:color="auto"/>
                        <w:left w:val="none" w:sz="0" w:space="0" w:color="auto"/>
                        <w:bottom w:val="none" w:sz="0" w:space="0" w:color="auto"/>
                        <w:right w:val="none" w:sz="0" w:space="0" w:color="auto"/>
                      </w:divBdr>
                      <w:divsChild>
                        <w:div w:id="8861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77">
      <w:marLeft w:val="0"/>
      <w:marRight w:val="0"/>
      <w:marTop w:val="0"/>
      <w:marBottom w:val="0"/>
      <w:divBdr>
        <w:top w:val="none" w:sz="0" w:space="0" w:color="auto"/>
        <w:left w:val="none" w:sz="0" w:space="0" w:color="auto"/>
        <w:bottom w:val="none" w:sz="0" w:space="0" w:color="auto"/>
        <w:right w:val="none" w:sz="0" w:space="0" w:color="auto"/>
      </w:divBdr>
      <w:divsChild>
        <w:div w:id="886182781">
          <w:marLeft w:val="0"/>
          <w:marRight w:val="0"/>
          <w:marTop w:val="0"/>
          <w:marBottom w:val="0"/>
          <w:divBdr>
            <w:top w:val="none" w:sz="0" w:space="0" w:color="auto"/>
            <w:left w:val="none" w:sz="0" w:space="0" w:color="auto"/>
            <w:bottom w:val="none" w:sz="0" w:space="0" w:color="auto"/>
            <w:right w:val="none" w:sz="0" w:space="0" w:color="auto"/>
          </w:divBdr>
          <w:divsChild>
            <w:div w:id="886182786">
              <w:marLeft w:val="0"/>
              <w:marRight w:val="0"/>
              <w:marTop w:val="0"/>
              <w:marBottom w:val="0"/>
              <w:divBdr>
                <w:top w:val="none" w:sz="0" w:space="0" w:color="auto"/>
                <w:left w:val="none" w:sz="0" w:space="0" w:color="auto"/>
                <w:bottom w:val="none" w:sz="0" w:space="0" w:color="auto"/>
                <w:right w:val="none" w:sz="0" w:space="0" w:color="auto"/>
              </w:divBdr>
              <w:divsChild>
                <w:div w:id="886182778">
                  <w:marLeft w:val="0"/>
                  <w:marRight w:val="0"/>
                  <w:marTop w:val="0"/>
                  <w:marBottom w:val="0"/>
                  <w:divBdr>
                    <w:top w:val="none" w:sz="0" w:space="0" w:color="auto"/>
                    <w:left w:val="none" w:sz="0" w:space="0" w:color="auto"/>
                    <w:bottom w:val="none" w:sz="0" w:space="0" w:color="auto"/>
                    <w:right w:val="none" w:sz="0" w:space="0" w:color="auto"/>
                  </w:divBdr>
                  <w:divsChild>
                    <w:div w:id="886182782">
                      <w:marLeft w:val="0"/>
                      <w:marRight w:val="0"/>
                      <w:marTop w:val="0"/>
                      <w:marBottom w:val="0"/>
                      <w:divBdr>
                        <w:top w:val="none" w:sz="0" w:space="0" w:color="auto"/>
                        <w:left w:val="none" w:sz="0" w:space="0" w:color="auto"/>
                        <w:bottom w:val="none" w:sz="0" w:space="0" w:color="auto"/>
                        <w:right w:val="none" w:sz="0" w:space="0" w:color="auto"/>
                      </w:divBdr>
                      <w:divsChild>
                        <w:div w:id="886182779">
                          <w:marLeft w:val="0"/>
                          <w:marRight w:val="0"/>
                          <w:marTop w:val="0"/>
                          <w:marBottom w:val="0"/>
                          <w:divBdr>
                            <w:top w:val="none" w:sz="0" w:space="0" w:color="auto"/>
                            <w:left w:val="none" w:sz="0" w:space="0" w:color="auto"/>
                            <w:bottom w:val="none" w:sz="0" w:space="0" w:color="auto"/>
                            <w:right w:val="none" w:sz="0" w:space="0" w:color="auto"/>
                          </w:divBdr>
                          <w:divsChild>
                            <w:div w:id="8861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93">
          <w:marLeft w:val="0"/>
          <w:marRight w:val="0"/>
          <w:marTop w:val="0"/>
          <w:marBottom w:val="0"/>
          <w:divBdr>
            <w:top w:val="none" w:sz="0" w:space="0" w:color="auto"/>
            <w:left w:val="none" w:sz="0" w:space="0" w:color="auto"/>
            <w:bottom w:val="none" w:sz="0" w:space="0" w:color="auto"/>
            <w:right w:val="none" w:sz="0" w:space="0" w:color="auto"/>
          </w:divBdr>
        </w:div>
      </w:divsChild>
    </w:div>
    <w:div w:id="886182785">
      <w:marLeft w:val="0"/>
      <w:marRight w:val="0"/>
      <w:marTop w:val="0"/>
      <w:marBottom w:val="0"/>
      <w:divBdr>
        <w:top w:val="none" w:sz="0" w:space="0" w:color="auto"/>
        <w:left w:val="none" w:sz="0" w:space="0" w:color="auto"/>
        <w:bottom w:val="none" w:sz="0" w:space="0" w:color="auto"/>
        <w:right w:val="none" w:sz="0" w:space="0" w:color="auto"/>
      </w:divBdr>
      <w:divsChild>
        <w:div w:id="886182790">
          <w:marLeft w:val="0"/>
          <w:marRight w:val="0"/>
          <w:marTop w:val="0"/>
          <w:marBottom w:val="0"/>
          <w:divBdr>
            <w:top w:val="none" w:sz="0" w:space="0" w:color="auto"/>
            <w:left w:val="none" w:sz="0" w:space="0" w:color="auto"/>
            <w:bottom w:val="none" w:sz="0" w:space="0" w:color="auto"/>
            <w:right w:val="none" w:sz="0" w:space="0" w:color="auto"/>
          </w:divBdr>
          <w:divsChild>
            <w:div w:id="886182794">
              <w:marLeft w:val="0"/>
              <w:marRight w:val="0"/>
              <w:marTop w:val="0"/>
              <w:marBottom w:val="0"/>
              <w:divBdr>
                <w:top w:val="none" w:sz="0" w:space="0" w:color="auto"/>
                <w:left w:val="none" w:sz="0" w:space="0" w:color="auto"/>
                <w:bottom w:val="none" w:sz="0" w:space="0" w:color="auto"/>
                <w:right w:val="none" w:sz="0" w:space="0" w:color="auto"/>
              </w:divBdr>
              <w:divsChild>
                <w:div w:id="886182774">
                  <w:marLeft w:val="0"/>
                  <w:marRight w:val="0"/>
                  <w:marTop w:val="0"/>
                  <w:marBottom w:val="0"/>
                  <w:divBdr>
                    <w:top w:val="none" w:sz="0" w:space="0" w:color="auto"/>
                    <w:left w:val="none" w:sz="0" w:space="0" w:color="auto"/>
                    <w:bottom w:val="none" w:sz="0" w:space="0" w:color="auto"/>
                    <w:right w:val="none" w:sz="0" w:space="0" w:color="auto"/>
                  </w:divBdr>
                  <w:divsChild>
                    <w:div w:id="886182784">
                      <w:marLeft w:val="0"/>
                      <w:marRight w:val="0"/>
                      <w:marTop w:val="0"/>
                      <w:marBottom w:val="0"/>
                      <w:divBdr>
                        <w:top w:val="none" w:sz="0" w:space="0" w:color="auto"/>
                        <w:left w:val="none" w:sz="0" w:space="0" w:color="auto"/>
                        <w:bottom w:val="none" w:sz="0" w:space="0" w:color="auto"/>
                        <w:right w:val="none" w:sz="0" w:space="0" w:color="auto"/>
                      </w:divBdr>
                      <w:divsChild>
                        <w:div w:id="886182787">
                          <w:marLeft w:val="0"/>
                          <w:marRight w:val="0"/>
                          <w:marTop w:val="0"/>
                          <w:marBottom w:val="0"/>
                          <w:divBdr>
                            <w:top w:val="none" w:sz="0" w:space="0" w:color="auto"/>
                            <w:left w:val="none" w:sz="0" w:space="0" w:color="auto"/>
                            <w:bottom w:val="none" w:sz="0" w:space="0" w:color="auto"/>
                            <w:right w:val="none" w:sz="0" w:space="0" w:color="auto"/>
                          </w:divBdr>
                          <w:divsChild>
                            <w:div w:id="8861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791">
          <w:marLeft w:val="0"/>
          <w:marRight w:val="0"/>
          <w:marTop w:val="0"/>
          <w:marBottom w:val="0"/>
          <w:divBdr>
            <w:top w:val="none" w:sz="0" w:space="0" w:color="auto"/>
            <w:left w:val="none" w:sz="0" w:space="0" w:color="auto"/>
            <w:bottom w:val="none" w:sz="0" w:space="0" w:color="auto"/>
            <w:right w:val="none" w:sz="0" w:space="0" w:color="auto"/>
          </w:divBdr>
        </w:div>
      </w:divsChild>
    </w:div>
    <w:div w:id="886182789">
      <w:marLeft w:val="0"/>
      <w:marRight w:val="0"/>
      <w:marTop w:val="0"/>
      <w:marBottom w:val="0"/>
      <w:divBdr>
        <w:top w:val="none" w:sz="0" w:space="0" w:color="auto"/>
        <w:left w:val="none" w:sz="0" w:space="0" w:color="auto"/>
        <w:bottom w:val="none" w:sz="0" w:space="0" w:color="auto"/>
        <w:right w:val="none" w:sz="0" w:space="0" w:color="auto"/>
      </w:divBdr>
      <w:divsChild>
        <w:div w:id="886182775">
          <w:marLeft w:val="0"/>
          <w:marRight w:val="0"/>
          <w:marTop w:val="0"/>
          <w:marBottom w:val="0"/>
          <w:divBdr>
            <w:top w:val="none" w:sz="0" w:space="0" w:color="auto"/>
            <w:left w:val="none" w:sz="0" w:space="0" w:color="auto"/>
            <w:bottom w:val="none" w:sz="0" w:space="0" w:color="auto"/>
            <w:right w:val="none" w:sz="0" w:space="0" w:color="auto"/>
          </w:divBdr>
        </w:div>
        <w:div w:id="886182776">
          <w:marLeft w:val="0"/>
          <w:marRight w:val="0"/>
          <w:marTop w:val="0"/>
          <w:marBottom w:val="0"/>
          <w:divBdr>
            <w:top w:val="none" w:sz="0" w:space="0" w:color="auto"/>
            <w:left w:val="none" w:sz="0" w:space="0" w:color="auto"/>
            <w:bottom w:val="none" w:sz="0" w:space="0" w:color="auto"/>
            <w:right w:val="none" w:sz="0" w:space="0" w:color="auto"/>
          </w:divBdr>
          <w:divsChild>
            <w:div w:id="886182780">
              <w:marLeft w:val="0"/>
              <w:marRight w:val="0"/>
              <w:marTop w:val="0"/>
              <w:marBottom w:val="0"/>
              <w:divBdr>
                <w:top w:val="none" w:sz="0" w:space="0" w:color="auto"/>
                <w:left w:val="none" w:sz="0" w:space="0" w:color="auto"/>
                <w:bottom w:val="none" w:sz="0" w:space="0" w:color="auto"/>
                <w:right w:val="none" w:sz="0" w:space="0" w:color="auto"/>
              </w:divBdr>
              <w:divsChild>
                <w:div w:id="886182788">
                  <w:marLeft w:val="0"/>
                  <w:marRight w:val="0"/>
                  <w:marTop w:val="0"/>
                  <w:marBottom w:val="0"/>
                  <w:divBdr>
                    <w:top w:val="none" w:sz="0" w:space="0" w:color="auto"/>
                    <w:left w:val="none" w:sz="0" w:space="0" w:color="auto"/>
                    <w:bottom w:val="none" w:sz="0" w:space="0" w:color="auto"/>
                    <w:right w:val="none" w:sz="0" w:space="0" w:color="auto"/>
                  </w:divBdr>
                  <w:divsChild>
                    <w:div w:id="886182771">
                      <w:marLeft w:val="0"/>
                      <w:marRight w:val="0"/>
                      <w:marTop w:val="0"/>
                      <w:marBottom w:val="0"/>
                      <w:divBdr>
                        <w:top w:val="none" w:sz="0" w:space="0" w:color="auto"/>
                        <w:left w:val="none" w:sz="0" w:space="0" w:color="auto"/>
                        <w:bottom w:val="none" w:sz="0" w:space="0" w:color="auto"/>
                        <w:right w:val="none" w:sz="0" w:space="0" w:color="auto"/>
                      </w:divBdr>
                      <w:divsChild>
                        <w:div w:id="886182773">
                          <w:marLeft w:val="0"/>
                          <w:marRight w:val="0"/>
                          <w:marTop w:val="0"/>
                          <w:marBottom w:val="0"/>
                          <w:divBdr>
                            <w:top w:val="none" w:sz="0" w:space="0" w:color="auto"/>
                            <w:left w:val="none" w:sz="0" w:space="0" w:color="auto"/>
                            <w:bottom w:val="none" w:sz="0" w:space="0" w:color="auto"/>
                            <w:right w:val="none" w:sz="0" w:space="0" w:color="auto"/>
                          </w:divBdr>
                          <w:divsChild>
                            <w:div w:id="8861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795">
      <w:marLeft w:val="0"/>
      <w:marRight w:val="0"/>
      <w:marTop w:val="0"/>
      <w:marBottom w:val="0"/>
      <w:divBdr>
        <w:top w:val="none" w:sz="0" w:space="0" w:color="auto"/>
        <w:left w:val="none" w:sz="0" w:space="0" w:color="auto"/>
        <w:bottom w:val="none" w:sz="0" w:space="0" w:color="auto"/>
        <w:right w:val="none" w:sz="0" w:space="0" w:color="auto"/>
      </w:divBdr>
    </w:div>
    <w:div w:id="886182796">
      <w:marLeft w:val="0"/>
      <w:marRight w:val="0"/>
      <w:marTop w:val="0"/>
      <w:marBottom w:val="0"/>
      <w:divBdr>
        <w:top w:val="none" w:sz="0" w:space="0" w:color="auto"/>
        <w:left w:val="none" w:sz="0" w:space="0" w:color="auto"/>
        <w:bottom w:val="none" w:sz="0" w:space="0" w:color="auto"/>
        <w:right w:val="none" w:sz="0" w:space="0" w:color="auto"/>
      </w:divBdr>
      <w:divsChild>
        <w:div w:id="886182797">
          <w:marLeft w:val="0"/>
          <w:marRight w:val="0"/>
          <w:marTop w:val="0"/>
          <w:marBottom w:val="0"/>
          <w:divBdr>
            <w:top w:val="none" w:sz="0" w:space="0" w:color="auto"/>
            <w:left w:val="none" w:sz="0" w:space="0" w:color="auto"/>
            <w:bottom w:val="none" w:sz="0" w:space="0" w:color="auto"/>
            <w:right w:val="none" w:sz="0" w:space="0" w:color="auto"/>
          </w:divBdr>
        </w:div>
      </w:divsChild>
    </w:div>
    <w:div w:id="886182798">
      <w:marLeft w:val="0"/>
      <w:marRight w:val="0"/>
      <w:marTop w:val="0"/>
      <w:marBottom w:val="0"/>
      <w:divBdr>
        <w:top w:val="none" w:sz="0" w:space="0" w:color="auto"/>
        <w:left w:val="none" w:sz="0" w:space="0" w:color="auto"/>
        <w:bottom w:val="none" w:sz="0" w:space="0" w:color="auto"/>
        <w:right w:val="none" w:sz="0" w:space="0" w:color="auto"/>
      </w:divBdr>
    </w:div>
    <w:div w:id="886182802">
      <w:marLeft w:val="0"/>
      <w:marRight w:val="0"/>
      <w:marTop w:val="0"/>
      <w:marBottom w:val="0"/>
      <w:divBdr>
        <w:top w:val="none" w:sz="0" w:space="0" w:color="auto"/>
        <w:left w:val="none" w:sz="0" w:space="0" w:color="auto"/>
        <w:bottom w:val="none" w:sz="0" w:space="0" w:color="auto"/>
        <w:right w:val="none" w:sz="0" w:space="0" w:color="auto"/>
      </w:divBdr>
      <w:divsChild>
        <w:div w:id="886182799">
          <w:marLeft w:val="0"/>
          <w:marRight w:val="0"/>
          <w:marTop w:val="0"/>
          <w:marBottom w:val="0"/>
          <w:divBdr>
            <w:top w:val="none" w:sz="0" w:space="0" w:color="auto"/>
            <w:left w:val="none" w:sz="0" w:space="0" w:color="auto"/>
            <w:bottom w:val="none" w:sz="0" w:space="0" w:color="auto"/>
            <w:right w:val="none" w:sz="0" w:space="0" w:color="auto"/>
          </w:divBdr>
          <w:divsChild>
            <w:div w:id="886182804">
              <w:marLeft w:val="0"/>
              <w:marRight w:val="0"/>
              <w:marTop w:val="0"/>
              <w:marBottom w:val="0"/>
              <w:divBdr>
                <w:top w:val="none" w:sz="0" w:space="0" w:color="auto"/>
                <w:left w:val="none" w:sz="0" w:space="0" w:color="auto"/>
                <w:bottom w:val="none" w:sz="0" w:space="0" w:color="auto"/>
                <w:right w:val="none" w:sz="0" w:space="0" w:color="auto"/>
              </w:divBdr>
              <w:divsChild>
                <w:div w:id="886182806">
                  <w:marLeft w:val="0"/>
                  <w:marRight w:val="0"/>
                  <w:marTop w:val="0"/>
                  <w:marBottom w:val="0"/>
                  <w:divBdr>
                    <w:top w:val="none" w:sz="0" w:space="0" w:color="auto"/>
                    <w:left w:val="none" w:sz="0" w:space="0" w:color="auto"/>
                    <w:bottom w:val="none" w:sz="0" w:space="0" w:color="auto"/>
                    <w:right w:val="none" w:sz="0" w:space="0" w:color="auto"/>
                  </w:divBdr>
                  <w:divsChild>
                    <w:div w:id="886182800">
                      <w:marLeft w:val="0"/>
                      <w:marRight w:val="0"/>
                      <w:marTop w:val="0"/>
                      <w:marBottom w:val="0"/>
                      <w:divBdr>
                        <w:top w:val="none" w:sz="0" w:space="0" w:color="auto"/>
                        <w:left w:val="none" w:sz="0" w:space="0" w:color="auto"/>
                        <w:bottom w:val="none" w:sz="0" w:space="0" w:color="auto"/>
                        <w:right w:val="none" w:sz="0" w:space="0" w:color="auto"/>
                      </w:divBdr>
                      <w:divsChild>
                        <w:div w:id="886182803">
                          <w:marLeft w:val="0"/>
                          <w:marRight w:val="0"/>
                          <w:marTop w:val="0"/>
                          <w:marBottom w:val="0"/>
                          <w:divBdr>
                            <w:top w:val="none" w:sz="0" w:space="0" w:color="auto"/>
                            <w:left w:val="none" w:sz="0" w:space="0" w:color="auto"/>
                            <w:bottom w:val="none" w:sz="0" w:space="0" w:color="auto"/>
                            <w:right w:val="none" w:sz="0" w:space="0" w:color="auto"/>
                          </w:divBdr>
                          <w:divsChild>
                            <w:div w:id="8861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801">
          <w:marLeft w:val="0"/>
          <w:marRight w:val="0"/>
          <w:marTop w:val="0"/>
          <w:marBottom w:val="0"/>
          <w:divBdr>
            <w:top w:val="none" w:sz="0" w:space="0" w:color="auto"/>
            <w:left w:val="none" w:sz="0" w:space="0" w:color="auto"/>
            <w:bottom w:val="none" w:sz="0" w:space="0" w:color="auto"/>
            <w:right w:val="none" w:sz="0" w:space="0" w:color="auto"/>
          </w:divBdr>
        </w:div>
      </w:divsChild>
    </w:div>
    <w:div w:id="886182815">
      <w:marLeft w:val="0"/>
      <w:marRight w:val="0"/>
      <w:marTop w:val="0"/>
      <w:marBottom w:val="0"/>
      <w:divBdr>
        <w:top w:val="none" w:sz="0" w:space="0" w:color="auto"/>
        <w:left w:val="none" w:sz="0" w:space="0" w:color="auto"/>
        <w:bottom w:val="none" w:sz="0" w:space="0" w:color="auto"/>
        <w:right w:val="none" w:sz="0" w:space="0" w:color="auto"/>
      </w:divBdr>
      <w:divsChild>
        <w:div w:id="886182807">
          <w:marLeft w:val="0"/>
          <w:marRight w:val="0"/>
          <w:marTop w:val="0"/>
          <w:marBottom w:val="0"/>
          <w:divBdr>
            <w:top w:val="none" w:sz="0" w:space="0" w:color="auto"/>
            <w:left w:val="none" w:sz="0" w:space="0" w:color="auto"/>
            <w:bottom w:val="none" w:sz="0" w:space="0" w:color="auto"/>
            <w:right w:val="none" w:sz="0" w:space="0" w:color="auto"/>
          </w:divBdr>
        </w:div>
        <w:div w:id="886182822">
          <w:marLeft w:val="0"/>
          <w:marRight w:val="0"/>
          <w:marTop w:val="0"/>
          <w:marBottom w:val="0"/>
          <w:divBdr>
            <w:top w:val="none" w:sz="0" w:space="0" w:color="auto"/>
            <w:left w:val="none" w:sz="0" w:space="0" w:color="auto"/>
            <w:bottom w:val="none" w:sz="0" w:space="0" w:color="auto"/>
            <w:right w:val="none" w:sz="0" w:space="0" w:color="auto"/>
          </w:divBdr>
          <w:divsChild>
            <w:div w:id="886182809">
              <w:marLeft w:val="0"/>
              <w:marRight w:val="0"/>
              <w:marTop w:val="0"/>
              <w:marBottom w:val="0"/>
              <w:divBdr>
                <w:top w:val="none" w:sz="0" w:space="0" w:color="auto"/>
                <w:left w:val="none" w:sz="0" w:space="0" w:color="auto"/>
                <w:bottom w:val="none" w:sz="0" w:space="0" w:color="auto"/>
                <w:right w:val="none" w:sz="0" w:space="0" w:color="auto"/>
              </w:divBdr>
              <w:divsChild>
                <w:div w:id="886182814">
                  <w:marLeft w:val="0"/>
                  <w:marRight w:val="0"/>
                  <w:marTop w:val="0"/>
                  <w:marBottom w:val="0"/>
                  <w:divBdr>
                    <w:top w:val="none" w:sz="0" w:space="0" w:color="auto"/>
                    <w:left w:val="none" w:sz="0" w:space="0" w:color="auto"/>
                    <w:bottom w:val="none" w:sz="0" w:space="0" w:color="auto"/>
                    <w:right w:val="none" w:sz="0" w:space="0" w:color="auto"/>
                  </w:divBdr>
                  <w:divsChild>
                    <w:div w:id="886182821">
                      <w:marLeft w:val="0"/>
                      <w:marRight w:val="0"/>
                      <w:marTop w:val="0"/>
                      <w:marBottom w:val="0"/>
                      <w:divBdr>
                        <w:top w:val="none" w:sz="0" w:space="0" w:color="auto"/>
                        <w:left w:val="none" w:sz="0" w:space="0" w:color="auto"/>
                        <w:bottom w:val="none" w:sz="0" w:space="0" w:color="auto"/>
                        <w:right w:val="none" w:sz="0" w:space="0" w:color="auto"/>
                      </w:divBdr>
                      <w:divsChild>
                        <w:div w:id="886182816">
                          <w:marLeft w:val="0"/>
                          <w:marRight w:val="0"/>
                          <w:marTop w:val="0"/>
                          <w:marBottom w:val="0"/>
                          <w:divBdr>
                            <w:top w:val="none" w:sz="0" w:space="0" w:color="auto"/>
                            <w:left w:val="none" w:sz="0" w:space="0" w:color="auto"/>
                            <w:bottom w:val="none" w:sz="0" w:space="0" w:color="auto"/>
                            <w:right w:val="none" w:sz="0" w:space="0" w:color="auto"/>
                          </w:divBdr>
                          <w:divsChild>
                            <w:div w:id="8861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20">
      <w:marLeft w:val="0"/>
      <w:marRight w:val="0"/>
      <w:marTop w:val="0"/>
      <w:marBottom w:val="0"/>
      <w:divBdr>
        <w:top w:val="none" w:sz="0" w:space="0" w:color="auto"/>
        <w:left w:val="none" w:sz="0" w:space="0" w:color="auto"/>
        <w:bottom w:val="none" w:sz="0" w:space="0" w:color="auto"/>
        <w:right w:val="none" w:sz="0" w:space="0" w:color="auto"/>
      </w:divBdr>
      <w:divsChild>
        <w:div w:id="886182808">
          <w:marLeft w:val="0"/>
          <w:marRight w:val="0"/>
          <w:marTop w:val="0"/>
          <w:marBottom w:val="0"/>
          <w:divBdr>
            <w:top w:val="none" w:sz="0" w:space="0" w:color="auto"/>
            <w:left w:val="none" w:sz="0" w:space="0" w:color="auto"/>
            <w:bottom w:val="none" w:sz="0" w:space="0" w:color="auto"/>
            <w:right w:val="none" w:sz="0" w:space="0" w:color="auto"/>
          </w:divBdr>
        </w:div>
        <w:div w:id="886182813">
          <w:marLeft w:val="0"/>
          <w:marRight w:val="0"/>
          <w:marTop w:val="0"/>
          <w:marBottom w:val="0"/>
          <w:divBdr>
            <w:top w:val="none" w:sz="0" w:space="0" w:color="auto"/>
            <w:left w:val="none" w:sz="0" w:space="0" w:color="auto"/>
            <w:bottom w:val="none" w:sz="0" w:space="0" w:color="auto"/>
            <w:right w:val="none" w:sz="0" w:space="0" w:color="auto"/>
          </w:divBdr>
          <w:divsChild>
            <w:div w:id="886182818">
              <w:marLeft w:val="0"/>
              <w:marRight w:val="0"/>
              <w:marTop w:val="0"/>
              <w:marBottom w:val="0"/>
              <w:divBdr>
                <w:top w:val="none" w:sz="0" w:space="0" w:color="auto"/>
                <w:left w:val="none" w:sz="0" w:space="0" w:color="auto"/>
                <w:bottom w:val="none" w:sz="0" w:space="0" w:color="auto"/>
                <w:right w:val="none" w:sz="0" w:space="0" w:color="auto"/>
              </w:divBdr>
              <w:divsChild>
                <w:div w:id="886182810">
                  <w:marLeft w:val="0"/>
                  <w:marRight w:val="0"/>
                  <w:marTop w:val="0"/>
                  <w:marBottom w:val="0"/>
                  <w:divBdr>
                    <w:top w:val="none" w:sz="0" w:space="0" w:color="auto"/>
                    <w:left w:val="none" w:sz="0" w:space="0" w:color="auto"/>
                    <w:bottom w:val="none" w:sz="0" w:space="0" w:color="auto"/>
                    <w:right w:val="none" w:sz="0" w:space="0" w:color="auto"/>
                  </w:divBdr>
                  <w:divsChild>
                    <w:div w:id="886182817">
                      <w:marLeft w:val="0"/>
                      <w:marRight w:val="0"/>
                      <w:marTop w:val="0"/>
                      <w:marBottom w:val="0"/>
                      <w:divBdr>
                        <w:top w:val="none" w:sz="0" w:space="0" w:color="auto"/>
                        <w:left w:val="none" w:sz="0" w:space="0" w:color="auto"/>
                        <w:bottom w:val="none" w:sz="0" w:space="0" w:color="auto"/>
                        <w:right w:val="none" w:sz="0" w:space="0" w:color="auto"/>
                      </w:divBdr>
                      <w:divsChild>
                        <w:div w:id="886182812">
                          <w:marLeft w:val="0"/>
                          <w:marRight w:val="0"/>
                          <w:marTop w:val="0"/>
                          <w:marBottom w:val="0"/>
                          <w:divBdr>
                            <w:top w:val="none" w:sz="0" w:space="0" w:color="auto"/>
                            <w:left w:val="none" w:sz="0" w:space="0" w:color="auto"/>
                            <w:bottom w:val="none" w:sz="0" w:space="0" w:color="auto"/>
                            <w:right w:val="none" w:sz="0" w:space="0" w:color="auto"/>
                          </w:divBdr>
                          <w:divsChild>
                            <w:div w:id="88618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31">
      <w:marLeft w:val="0"/>
      <w:marRight w:val="0"/>
      <w:marTop w:val="0"/>
      <w:marBottom w:val="0"/>
      <w:divBdr>
        <w:top w:val="none" w:sz="0" w:space="0" w:color="auto"/>
        <w:left w:val="none" w:sz="0" w:space="0" w:color="auto"/>
        <w:bottom w:val="none" w:sz="0" w:space="0" w:color="auto"/>
        <w:right w:val="none" w:sz="0" w:space="0" w:color="auto"/>
      </w:divBdr>
      <w:divsChild>
        <w:div w:id="886182828">
          <w:marLeft w:val="0"/>
          <w:marRight w:val="0"/>
          <w:marTop w:val="0"/>
          <w:marBottom w:val="0"/>
          <w:divBdr>
            <w:top w:val="none" w:sz="0" w:space="0" w:color="auto"/>
            <w:left w:val="none" w:sz="0" w:space="0" w:color="auto"/>
            <w:bottom w:val="none" w:sz="0" w:space="0" w:color="auto"/>
            <w:right w:val="none" w:sz="0" w:space="0" w:color="auto"/>
          </w:divBdr>
        </w:div>
        <w:div w:id="886182847">
          <w:marLeft w:val="0"/>
          <w:marRight w:val="0"/>
          <w:marTop w:val="0"/>
          <w:marBottom w:val="0"/>
          <w:divBdr>
            <w:top w:val="none" w:sz="0" w:space="0" w:color="auto"/>
            <w:left w:val="none" w:sz="0" w:space="0" w:color="auto"/>
            <w:bottom w:val="none" w:sz="0" w:space="0" w:color="auto"/>
            <w:right w:val="none" w:sz="0" w:space="0" w:color="auto"/>
          </w:divBdr>
          <w:divsChild>
            <w:div w:id="886182863">
              <w:marLeft w:val="0"/>
              <w:marRight w:val="0"/>
              <w:marTop w:val="0"/>
              <w:marBottom w:val="0"/>
              <w:divBdr>
                <w:top w:val="none" w:sz="0" w:space="0" w:color="auto"/>
                <w:left w:val="none" w:sz="0" w:space="0" w:color="auto"/>
                <w:bottom w:val="none" w:sz="0" w:space="0" w:color="auto"/>
                <w:right w:val="none" w:sz="0" w:space="0" w:color="auto"/>
              </w:divBdr>
              <w:divsChild>
                <w:div w:id="886182827">
                  <w:marLeft w:val="0"/>
                  <w:marRight w:val="0"/>
                  <w:marTop w:val="0"/>
                  <w:marBottom w:val="0"/>
                  <w:divBdr>
                    <w:top w:val="none" w:sz="0" w:space="0" w:color="auto"/>
                    <w:left w:val="none" w:sz="0" w:space="0" w:color="auto"/>
                    <w:bottom w:val="none" w:sz="0" w:space="0" w:color="auto"/>
                    <w:right w:val="none" w:sz="0" w:space="0" w:color="auto"/>
                  </w:divBdr>
                  <w:divsChild>
                    <w:div w:id="886182859">
                      <w:marLeft w:val="0"/>
                      <w:marRight w:val="0"/>
                      <w:marTop w:val="0"/>
                      <w:marBottom w:val="0"/>
                      <w:divBdr>
                        <w:top w:val="none" w:sz="0" w:space="0" w:color="auto"/>
                        <w:left w:val="none" w:sz="0" w:space="0" w:color="auto"/>
                        <w:bottom w:val="none" w:sz="0" w:space="0" w:color="auto"/>
                        <w:right w:val="none" w:sz="0" w:space="0" w:color="auto"/>
                      </w:divBdr>
                      <w:divsChild>
                        <w:div w:id="886182826">
                          <w:marLeft w:val="0"/>
                          <w:marRight w:val="0"/>
                          <w:marTop w:val="0"/>
                          <w:marBottom w:val="0"/>
                          <w:divBdr>
                            <w:top w:val="none" w:sz="0" w:space="0" w:color="auto"/>
                            <w:left w:val="none" w:sz="0" w:space="0" w:color="auto"/>
                            <w:bottom w:val="none" w:sz="0" w:space="0" w:color="auto"/>
                            <w:right w:val="none" w:sz="0" w:space="0" w:color="auto"/>
                          </w:divBdr>
                          <w:divsChild>
                            <w:div w:id="8861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39">
      <w:marLeft w:val="0"/>
      <w:marRight w:val="0"/>
      <w:marTop w:val="0"/>
      <w:marBottom w:val="0"/>
      <w:divBdr>
        <w:top w:val="none" w:sz="0" w:space="0" w:color="auto"/>
        <w:left w:val="none" w:sz="0" w:space="0" w:color="auto"/>
        <w:bottom w:val="none" w:sz="0" w:space="0" w:color="auto"/>
        <w:right w:val="none" w:sz="0" w:space="0" w:color="auto"/>
      </w:divBdr>
      <w:divsChild>
        <w:div w:id="886182829">
          <w:marLeft w:val="0"/>
          <w:marRight w:val="0"/>
          <w:marTop w:val="0"/>
          <w:marBottom w:val="0"/>
          <w:divBdr>
            <w:top w:val="none" w:sz="0" w:space="0" w:color="auto"/>
            <w:left w:val="none" w:sz="0" w:space="0" w:color="auto"/>
            <w:bottom w:val="none" w:sz="0" w:space="0" w:color="auto"/>
            <w:right w:val="none" w:sz="0" w:space="0" w:color="auto"/>
          </w:divBdr>
          <w:divsChild>
            <w:div w:id="886182848">
              <w:marLeft w:val="0"/>
              <w:marRight w:val="0"/>
              <w:marTop w:val="0"/>
              <w:marBottom w:val="0"/>
              <w:divBdr>
                <w:top w:val="none" w:sz="0" w:space="0" w:color="auto"/>
                <w:left w:val="none" w:sz="0" w:space="0" w:color="auto"/>
                <w:bottom w:val="none" w:sz="0" w:space="0" w:color="auto"/>
                <w:right w:val="none" w:sz="0" w:space="0" w:color="auto"/>
              </w:divBdr>
              <w:divsChild>
                <w:div w:id="886182852">
                  <w:marLeft w:val="0"/>
                  <w:marRight w:val="0"/>
                  <w:marTop w:val="0"/>
                  <w:marBottom w:val="0"/>
                  <w:divBdr>
                    <w:top w:val="none" w:sz="0" w:space="0" w:color="auto"/>
                    <w:left w:val="none" w:sz="0" w:space="0" w:color="auto"/>
                    <w:bottom w:val="none" w:sz="0" w:space="0" w:color="auto"/>
                    <w:right w:val="none" w:sz="0" w:space="0" w:color="auto"/>
                  </w:divBdr>
                  <w:divsChild>
                    <w:div w:id="886182838">
                      <w:marLeft w:val="0"/>
                      <w:marRight w:val="0"/>
                      <w:marTop w:val="0"/>
                      <w:marBottom w:val="0"/>
                      <w:divBdr>
                        <w:top w:val="none" w:sz="0" w:space="0" w:color="auto"/>
                        <w:left w:val="none" w:sz="0" w:space="0" w:color="auto"/>
                        <w:bottom w:val="none" w:sz="0" w:space="0" w:color="auto"/>
                        <w:right w:val="none" w:sz="0" w:space="0" w:color="auto"/>
                      </w:divBdr>
                      <w:divsChild>
                        <w:div w:id="886182842">
                          <w:marLeft w:val="0"/>
                          <w:marRight w:val="0"/>
                          <w:marTop w:val="0"/>
                          <w:marBottom w:val="0"/>
                          <w:divBdr>
                            <w:top w:val="none" w:sz="0" w:space="0" w:color="auto"/>
                            <w:left w:val="none" w:sz="0" w:space="0" w:color="auto"/>
                            <w:bottom w:val="none" w:sz="0" w:space="0" w:color="auto"/>
                            <w:right w:val="none" w:sz="0" w:space="0" w:color="auto"/>
                          </w:divBdr>
                          <w:divsChild>
                            <w:div w:id="8861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837">
          <w:marLeft w:val="0"/>
          <w:marRight w:val="0"/>
          <w:marTop w:val="0"/>
          <w:marBottom w:val="0"/>
          <w:divBdr>
            <w:top w:val="none" w:sz="0" w:space="0" w:color="auto"/>
            <w:left w:val="none" w:sz="0" w:space="0" w:color="auto"/>
            <w:bottom w:val="none" w:sz="0" w:space="0" w:color="auto"/>
            <w:right w:val="none" w:sz="0" w:space="0" w:color="auto"/>
          </w:divBdr>
        </w:div>
      </w:divsChild>
    </w:div>
    <w:div w:id="886182843">
      <w:marLeft w:val="0"/>
      <w:marRight w:val="0"/>
      <w:marTop w:val="0"/>
      <w:marBottom w:val="0"/>
      <w:divBdr>
        <w:top w:val="none" w:sz="0" w:space="0" w:color="auto"/>
        <w:left w:val="none" w:sz="0" w:space="0" w:color="auto"/>
        <w:bottom w:val="none" w:sz="0" w:space="0" w:color="auto"/>
        <w:right w:val="none" w:sz="0" w:space="0" w:color="auto"/>
      </w:divBdr>
      <w:divsChild>
        <w:div w:id="886182825">
          <w:marLeft w:val="0"/>
          <w:marRight w:val="0"/>
          <w:marTop w:val="0"/>
          <w:marBottom w:val="0"/>
          <w:divBdr>
            <w:top w:val="none" w:sz="0" w:space="0" w:color="auto"/>
            <w:left w:val="none" w:sz="0" w:space="0" w:color="auto"/>
            <w:bottom w:val="none" w:sz="0" w:space="0" w:color="auto"/>
            <w:right w:val="none" w:sz="0" w:space="0" w:color="auto"/>
          </w:divBdr>
          <w:divsChild>
            <w:div w:id="886182862">
              <w:marLeft w:val="0"/>
              <w:marRight w:val="0"/>
              <w:marTop w:val="0"/>
              <w:marBottom w:val="0"/>
              <w:divBdr>
                <w:top w:val="none" w:sz="0" w:space="0" w:color="auto"/>
                <w:left w:val="none" w:sz="0" w:space="0" w:color="auto"/>
                <w:bottom w:val="none" w:sz="0" w:space="0" w:color="auto"/>
                <w:right w:val="none" w:sz="0" w:space="0" w:color="auto"/>
              </w:divBdr>
              <w:divsChild>
                <w:div w:id="886182850">
                  <w:marLeft w:val="0"/>
                  <w:marRight w:val="0"/>
                  <w:marTop w:val="0"/>
                  <w:marBottom w:val="0"/>
                  <w:divBdr>
                    <w:top w:val="none" w:sz="0" w:space="0" w:color="auto"/>
                    <w:left w:val="none" w:sz="0" w:space="0" w:color="auto"/>
                    <w:bottom w:val="none" w:sz="0" w:space="0" w:color="auto"/>
                    <w:right w:val="none" w:sz="0" w:space="0" w:color="auto"/>
                  </w:divBdr>
                  <w:divsChild>
                    <w:div w:id="886182857">
                      <w:marLeft w:val="0"/>
                      <w:marRight w:val="0"/>
                      <w:marTop w:val="0"/>
                      <w:marBottom w:val="0"/>
                      <w:divBdr>
                        <w:top w:val="none" w:sz="0" w:space="0" w:color="auto"/>
                        <w:left w:val="none" w:sz="0" w:space="0" w:color="auto"/>
                        <w:bottom w:val="none" w:sz="0" w:space="0" w:color="auto"/>
                        <w:right w:val="none" w:sz="0" w:space="0" w:color="auto"/>
                      </w:divBdr>
                      <w:divsChild>
                        <w:div w:id="886182834">
                          <w:marLeft w:val="0"/>
                          <w:marRight w:val="0"/>
                          <w:marTop w:val="0"/>
                          <w:marBottom w:val="0"/>
                          <w:divBdr>
                            <w:top w:val="none" w:sz="0" w:space="0" w:color="auto"/>
                            <w:left w:val="none" w:sz="0" w:space="0" w:color="auto"/>
                            <w:bottom w:val="none" w:sz="0" w:space="0" w:color="auto"/>
                            <w:right w:val="none" w:sz="0" w:space="0" w:color="auto"/>
                          </w:divBdr>
                          <w:divsChild>
                            <w:div w:id="8861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858">
          <w:marLeft w:val="0"/>
          <w:marRight w:val="0"/>
          <w:marTop w:val="0"/>
          <w:marBottom w:val="0"/>
          <w:divBdr>
            <w:top w:val="none" w:sz="0" w:space="0" w:color="auto"/>
            <w:left w:val="none" w:sz="0" w:space="0" w:color="auto"/>
            <w:bottom w:val="none" w:sz="0" w:space="0" w:color="auto"/>
            <w:right w:val="none" w:sz="0" w:space="0" w:color="auto"/>
          </w:divBdr>
        </w:div>
      </w:divsChild>
    </w:div>
    <w:div w:id="886182846">
      <w:marLeft w:val="0"/>
      <w:marRight w:val="0"/>
      <w:marTop w:val="0"/>
      <w:marBottom w:val="0"/>
      <w:divBdr>
        <w:top w:val="none" w:sz="0" w:space="0" w:color="auto"/>
        <w:left w:val="none" w:sz="0" w:space="0" w:color="auto"/>
        <w:bottom w:val="none" w:sz="0" w:space="0" w:color="auto"/>
        <w:right w:val="none" w:sz="0" w:space="0" w:color="auto"/>
      </w:divBdr>
    </w:div>
    <w:div w:id="886182853">
      <w:marLeft w:val="0"/>
      <w:marRight w:val="0"/>
      <w:marTop w:val="0"/>
      <w:marBottom w:val="0"/>
      <w:divBdr>
        <w:top w:val="none" w:sz="0" w:space="0" w:color="auto"/>
        <w:left w:val="none" w:sz="0" w:space="0" w:color="auto"/>
        <w:bottom w:val="none" w:sz="0" w:space="0" w:color="auto"/>
        <w:right w:val="none" w:sz="0" w:space="0" w:color="auto"/>
      </w:divBdr>
      <w:divsChild>
        <w:div w:id="886182835">
          <w:marLeft w:val="0"/>
          <w:marRight w:val="0"/>
          <w:marTop w:val="0"/>
          <w:marBottom w:val="0"/>
          <w:divBdr>
            <w:top w:val="none" w:sz="0" w:space="0" w:color="auto"/>
            <w:left w:val="none" w:sz="0" w:space="0" w:color="auto"/>
            <w:bottom w:val="none" w:sz="0" w:space="0" w:color="auto"/>
            <w:right w:val="none" w:sz="0" w:space="0" w:color="auto"/>
          </w:divBdr>
        </w:div>
        <w:div w:id="886182845">
          <w:marLeft w:val="0"/>
          <w:marRight w:val="0"/>
          <w:marTop w:val="0"/>
          <w:marBottom w:val="0"/>
          <w:divBdr>
            <w:top w:val="none" w:sz="0" w:space="0" w:color="auto"/>
            <w:left w:val="none" w:sz="0" w:space="0" w:color="auto"/>
            <w:bottom w:val="none" w:sz="0" w:space="0" w:color="auto"/>
            <w:right w:val="none" w:sz="0" w:space="0" w:color="auto"/>
          </w:divBdr>
          <w:divsChild>
            <w:div w:id="886182836">
              <w:marLeft w:val="0"/>
              <w:marRight w:val="0"/>
              <w:marTop w:val="0"/>
              <w:marBottom w:val="0"/>
              <w:divBdr>
                <w:top w:val="none" w:sz="0" w:space="0" w:color="auto"/>
                <w:left w:val="none" w:sz="0" w:space="0" w:color="auto"/>
                <w:bottom w:val="none" w:sz="0" w:space="0" w:color="auto"/>
                <w:right w:val="none" w:sz="0" w:space="0" w:color="auto"/>
              </w:divBdr>
              <w:divsChild>
                <w:div w:id="886182861">
                  <w:marLeft w:val="0"/>
                  <w:marRight w:val="0"/>
                  <w:marTop w:val="0"/>
                  <w:marBottom w:val="0"/>
                  <w:divBdr>
                    <w:top w:val="none" w:sz="0" w:space="0" w:color="auto"/>
                    <w:left w:val="none" w:sz="0" w:space="0" w:color="auto"/>
                    <w:bottom w:val="none" w:sz="0" w:space="0" w:color="auto"/>
                    <w:right w:val="none" w:sz="0" w:space="0" w:color="auto"/>
                  </w:divBdr>
                  <w:divsChild>
                    <w:div w:id="886182851">
                      <w:marLeft w:val="0"/>
                      <w:marRight w:val="0"/>
                      <w:marTop w:val="0"/>
                      <w:marBottom w:val="0"/>
                      <w:divBdr>
                        <w:top w:val="none" w:sz="0" w:space="0" w:color="auto"/>
                        <w:left w:val="none" w:sz="0" w:space="0" w:color="auto"/>
                        <w:bottom w:val="none" w:sz="0" w:space="0" w:color="auto"/>
                        <w:right w:val="none" w:sz="0" w:space="0" w:color="auto"/>
                      </w:divBdr>
                      <w:divsChild>
                        <w:div w:id="886182830">
                          <w:marLeft w:val="0"/>
                          <w:marRight w:val="0"/>
                          <w:marTop w:val="0"/>
                          <w:marBottom w:val="0"/>
                          <w:divBdr>
                            <w:top w:val="none" w:sz="0" w:space="0" w:color="auto"/>
                            <w:left w:val="none" w:sz="0" w:space="0" w:color="auto"/>
                            <w:bottom w:val="none" w:sz="0" w:space="0" w:color="auto"/>
                            <w:right w:val="none" w:sz="0" w:space="0" w:color="auto"/>
                          </w:divBdr>
                          <w:divsChild>
                            <w:div w:id="8861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54">
      <w:marLeft w:val="0"/>
      <w:marRight w:val="0"/>
      <w:marTop w:val="0"/>
      <w:marBottom w:val="0"/>
      <w:divBdr>
        <w:top w:val="none" w:sz="0" w:space="0" w:color="auto"/>
        <w:left w:val="none" w:sz="0" w:space="0" w:color="auto"/>
        <w:bottom w:val="none" w:sz="0" w:space="0" w:color="auto"/>
        <w:right w:val="none" w:sz="0" w:space="0" w:color="auto"/>
      </w:divBdr>
      <w:divsChild>
        <w:div w:id="886182833">
          <w:marLeft w:val="0"/>
          <w:marRight w:val="0"/>
          <w:marTop w:val="0"/>
          <w:marBottom w:val="0"/>
          <w:divBdr>
            <w:top w:val="none" w:sz="0" w:space="0" w:color="auto"/>
            <w:left w:val="none" w:sz="0" w:space="0" w:color="auto"/>
            <w:bottom w:val="none" w:sz="0" w:space="0" w:color="auto"/>
            <w:right w:val="none" w:sz="0" w:space="0" w:color="auto"/>
          </w:divBdr>
          <w:divsChild>
            <w:div w:id="886182844">
              <w:marLeft w:val="0"/>
              <w:marRight w:val="0"/>
              <w:marTop w:val="0"/>
              <w:marBottom w:val="0"/>
              <w:divBdr>
                <w:top w:val="none" w:sz="0" w:space="0" w:color="auto"/>
                <w:left w:val="none" w:sz="0" w:space="0" w:color="auto"/>
                <w:bottom w:val="none" w:sz="0" w:space="0" w:color="auto"/>
                <w:right w:val="none" w:sz="0" w:space="0" w:color="auto"/>
              </w:divBdr>
              <w:divsChild>
                <w:div w:id="886182823">
                  <w:marLeft w:val="0"/>
                  <w:marRight w:val="0"/>
                  <w:marTop w:val="0"/>
                  <w:marBottom w:val="0"/>
                  <w:divBdr>
                    <w:top w:val="none" w:sz="0" w:space="0" w:color="auto"/>
                    <w:left w:val="none" w:sz="0" w:space="0" w:color="auto"/>
                    <w:bottom w:val="none" w:sz="0" w:space="0" w:color="auto"/>
                    <w:right w:val="none" w:sz="0" w:space="0" w:color="auto"/>
                  </w:divBdr>
                  <w:divsChild>
                    <w:div w:id="886182855">
                      <w:marLeft w:val="0"/>
                      <w:marRight w:val="0"/>
                      <w:marTop w:val="0"/>
                      <w:marBottom w:val="0"/>
                      <w:divBdr>
                        <w:top w:val="none" w:sz="0" w:space="0" w:color="auto"/>
                        <w:left w:val="none" w:sz="0" w:space="0" w:color="auto"/>
                        <w:bottom w:val="none" w:sz="0" w:space="0" w:color="auto"/>
                        <w:right w:val="none" w:sz="0" w:space="0" w:color="auto"/>
                      </w:divBdr>
                      <w:divsChild>
                        <w:div w:id="886182832">
                          <w:marLeft w:val="0"/>
                          <w:marRight w:val="0"/>
                          <w:marTop w:val="0"/>
                          <w:marBottom w:val="0"/>
                          <w:divBdr>
                            <w:top w:val="none" w:sz="0" w:space="0" w:color="auto"/>
                            <w:left w:val="none" w:sz="0" w:space="0" w:color="auto"/>
                            <w:bottom w:val="none" w:sz="0" w:space="0" w:color="auto"/>
                            <w:right w:val="none" w:sz="0" w:space="0" w:color="auto"/>
                          </w:divBdr>
                          <w:divsChild>
                            <w:div w:id="8861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860">
          <w:marLeft w:val="0"/>
          <w:marRight w:val="0"/>
          <w:marTop w:val="0"/>
          <w:marBottom w:val="0"/>
          <w:divBdr>
            <w:top w:val="none" w:sz="0" w:space="0" w:color="auto"/>
            <w:left w:val="none" w:sz="0" w:space="0" w:color="auto"/>
            <w:bottom w:val="none" w:sz="0" w:space="0" w:color="auto"/>
            <w:right w:val="none" w:sz="0" w:space="0" w:color="auto"/>
          </w:divBdr>
        </w:div>
      </w:divsChild>
    </w:div>
    <w:div w:id="886182870">
      <w:marLeft w:val="0"/>
      <w:marRight w:val="0"/>
      <w:marTop w:val="0"/>
      <w:marBottom w:val="0"/>
      <w:divBdr>
        <w:top w:val="none" w:sz="0" w:space="0" w:color="auto"/>
        <w:left w:val="none" w:sz="0" w:space="0" w:color="auto"/>
        <w:bottom w:val="none" w:sz="0" w:space="0" w:color="auto"/>
        <w:right w:val="none" w:sz="0" w:space="0" w:color="auto"/>
      </w:divBdr>
      <w:divsChild>
        <w:div w:id="886182877">
          <w:marLeft w:val="0"/>
          <w:marRight w:val="0"/>
          <w:marTop w:val="0"/>
          <w:marBottom w:val="0"/>
          <w:divBdr>
            <w:top w:val="none" w:sz="0" w:space="0" w:color="auto"/>
            <w:left w:val="none" w:sz="0" w:space="0" w:color="auto"/>
            <w:bottom w:val="none" w:sz="0" w:space="0" w:color="auto"/>
            <w:right w:val="none" w:sz="0" w:space="0" w:color="auto"/>
          </w:divBdr>
        </w:div>
        <w:div w:id="886182882">
          <w:marLeft w:val="0"/>
          <w:marRight w:val="0"/>
          <w:marTop w:val="0"/>
          <w:marBottom w:val="0"/>
          <w:divBdr>
            <w:top w:val="none" w:sz="0" w:space="0" w:color="auto"/>
            <w:left w:val="none" w:sz="0" w:space="0" w:color="auto"/>
            <w:bottom w:val="none" w:sz="0" w:space="0" w:color="auto"/>
            <w:right w:val="none" w:sz="0" w:space="0" w:color="auto"/>
          </w:divBdr>
          <w:divsChild>
            <w:div w:id="886182871">
              <w:marLeft w:val="0"/>
              <w:marRight w:val="0"/>
              <w:marTop w:val="0"/>
              <w:marBottom w:val="0"/>
              <w:divBdr>
                <w:top w:val="none" w:sz="0" w:space="0" w:color="auto"/>
                <w:left w:val="none" w:sz="0" w:space="0" w:color="auto"/>
                <w:bottom w:val="none" w:sz="0" w:space="0" w:color="auto"/>
                <w:right w:val="none" w:sz="0" w:space="0" w:color="auto"/>
              </w:divBdr>
              <w:divsChild>
                <w:div w:id="886182874">
                  <w:marLeft w:val="0"/>
                  <w:marRight w:val="0"/>
                  <w:marTop w:val="0"/>
                  <w:marBottom w:val="0"/>
                  <w:divBdr>
                    <w:top w:val="none" w:sz="0" w:space="0" w:color="auto"/>
                    <w:left w:val="none" w:sz="0" w:space="0" w:color="auto"/>
                    <w:bottom w:val="none" w:sz="0" w:space="0" w:color="auto"/>
                    <w:right w:val="none" w:sz="0" w:space="0" w:color="auto"/>
                  </w:divBdr>
                  <w:divsChild>
                    <w:div w:id="886182875">
                      <w:marLeft w:val="0"/>
                      <w:marRight w:val="0"/>
                      <w:marTop w:val="0"/>
                      <w:marBottom w:val="0"/>
                      <w:divBdr>
                        <w:top w:val="none" w:sz="0" w:space="0" w:color="auto"/>
                        <w:left w:val="none" w:sz="0" w:space="0" w:color="auto"/>
                        <w:bottom w:val="none" w:sz="0" w:space="0" w:color="auto"/>
                        <w:right w:val="none" w:sz="0" w:space="0" w:color="auto"/>
                      </w:divBdr>
                      <w:divsChild>
                        <w:div w:id="886182869">
                          <w:marLeft w:val="0"/>
                          <w:marRight w:val="0"/>
                          <w:marTop w:val="0"/>
                          <w:marBottom w:val="0"/>
                          <w:divBdr>
                            <w:top w:val="none" w:sz="0" w:space="0" w:color="auto"/>
                            <w:left w:val="none" w:sz="0" w:space="0" w:color="auto"/>
                            <w:bottom w:val="none" w:sz="0" w:space="0" w:color="auto"/>
                            <w:right w:val="none" w:sz="0" w:space="0" w:color="auto"/>
                          </w:divBdr>
                          <w:divsChild>
                            <w:div w:id="8861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73">
      <w:marLeft w:val="0"/>
      <w:marRight w:val="0"/>
      <w:marTop w:val="0"/>
      <w:marBottom w:val="0"/>
      <w:divBdr>
        <w:top w:val="none" w:sz="0" w:space="0" w:color="auto"/>
        <w:left w:val="none" w:sz="0" w:space="0" w:color="auto"/>
        <w:bottom w:val="none" w:sz="0" w:space="0" w:color="auto"/>
        <w:right w:val="none" w:sz="0" w:space="0" w:color="auto"/>
      </w:divBdr>
      <w:divsChild>
        <w:div w:id="886182866">
          <w:marLeft w:val="0"/>
          <w:marRight w:val="0"/>
          <w:marTop w:val="0"/>
          <w:marBottom w:val="0"/>
          <w:divBdr>
            <w:top w:val="none" w:sz="0" w:space="0" w:color="auto"/>
            <w:left w:val="none" w:sz="0" w:space="0" w:color="auto"/>
            <w:bottom w:val="none" w:sz="0" w:space="0" w:color="auto"/>
            <w:right w:val="none" w:sz="0" w:space="0" w:color="auto"/>
          </w:divBdr>
        </w:div>
        <w:div w:id="886182879">
          <w:marLeft w:val="0"/>
          <w:marRight w:val="0"/>
          <w:marTop w:val="0"/>
          <w:marBottom w:val="0"/>
          <w:divBdr>
            <w:top w:val="none" w:sz="0" w:space="0" w:color="auto"/>
            <w:left w:val="none" w:sz="0" w:space="0" w:color="auto"/>
            <w:bottom w:val="none" w:sz="0" w:space="0" w:color="auto"/>
            <w:right w:val="none" w:sz="0" w:space="0" w:color="auto"/>
          </w:divBdr>
          <w:divsChild>
            <w:div w:id="886182887">
              <w:marLeft w:val="0"/>
              <w:marRight w:val="0"/>
              <w:marTop w:val="0"/>
              <w:marBottom w:val="0"/>
              <w:divBdr>
                <w:top w:val="none" w:sz="0" w:space="0" w:color="auto"/>
                <w:left w:val="none" w:sz="0" w:space="0" w:color="auto"/>
                <w:bottom w:val="none" w:sz="0" w:space="0" w:color="auto"/>
                <w:right w:val="none" w:sz="0" w:space="0" w:color="auto"/>
              </w:divBdr>
              <w:divsChild>
                <w:div w:id="886182864">
                  <w:marLeft w:val="0"/>
                  <w:marRight w:val="0"/>
                  <w:marTop w:val="0"/>
                  <w:marBottom w:val="0"/>
                  <w:divBdr>
                    <w:top w:val="none" w:sz="0" w:space="0" w:color="auto"/>
                    <w:left w:val="none" w:sz="0" w:space="0" w:color="auto"/>
                    <w:bottom w:val="none" w:sz="0" w:space="0" w:color="auto"/>
                    <w:right w:val="none" w:sz="0" w:space="0" w:color="auto"/>
                  </w:divBdr>
                  <w:divsChild>
                    <w:div w:id="886182881">
                      <w:marLeft w:val="0"/>
                      <w:marRight w:val="0"/>
                      <w:marTop w:val="0"/>
                      <w:marBottom w:val="0"/>
                      <w:divBdr>
                        <w:top w:val="none" w:sz="0" w:space="0" w:color="auto"/>
                        <w:left w:val="none" w:sz="0" w:space="0" w:color="auto"/>
                        <w:bottom w:val="none" w:sz="0" w:space="0" w:color="auto"/>
                        <w:right w:val="none" w:sz="0" w:space="0" w:color="auto"/>
                      </w:divBdr>
                      <w:divsChild>
                        <w:div w:id="886182878">
                          <w:marLeft w:val="0"/>
                          <w:marRight w:val="0"/>
                          <w:marTop w:val="0"/>
                          <w:marBottom w:val="0"/>
                          <w:divBdr>
                            <w:top w:val="none" w:sz="0" w:space="0" w:color="auto"/>
                            <w:left w:val="none" w:sz="0" w:space="0" w:color="auto"/>
                            <w:bottom w:val="none" w:sz="0" w:space="0" w:color="auto"/>
                            <w:right w:val="none" w:sz="0" w:space="0" w:color="auto"/>
                          </w:divBdr>
                          <w:divsChild>
                            <w:div w:id="8861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86">
      <w:marLeft w:val="0"/>
      <w:marRight w:val="0"/>
      <w:marTop w:val="0"/>
      <w:marBottom w:val="0"/>
      <w:divBdr>
        <w:top w:val="none" w:sz="0" w:space="0" w:color="auto"/>
        <w:left w:val="none" w:sz="0" w:space="0" w:color="auto"/>
        <w:bottom w:val="none" w:sz="0" w:space="0" w:color="auto"/>
        <w:right w:val="none" w:sz="0" w:space="0" w:color="auto"/>
      </w:divBdr>
      <w:divsChild>
        <w:div w:id="886182883">
          <w:marLeft w:val="0"/>
          <w:marRight w:val="0"/>
          <w:marTop w:val="0"/>
          <w:marBottom w:val="0"/>
          <w:divBdr>
            <w:top w:val="none" w:sz="0" w:space="0" w:color="auto"/>
            <w:left w:val="none" w:sz="0" w:space="0" w:color="auto"/>
            <w:bottom w:val="none" w:sz="0" w:space="0" w:color="auto"/>
            <w:right w:val="none" w:sz="0" w:space="0" w:color="auto"/>
          </w:divBdr>
        </w:div>
        <w:div w:id="886182884">
          <w:marLeft w:val="0"/>
          <w:marRight w:val="0"/>
          <w:marTop w:val="0"/>
          <w:marBottom w:val="0"/>
          <w:divBdr>
            <w:top w:val="none" w:sz="0" w:space="0" w:color="auto"/>
            <w:left w:val="none" w:sz="0" w:space="0" w:color="auto"/>
            <w:bottom w:val="none" w:sz="0" w:space="0" w:color="auto"/>
            <w:right w:val="none" w:sz="0" w:space="0" w:color="auto"/>
          </w:divBdr>
          <w:divsChild>
            <w:div w:id="886182885">
              <w:marLeft w:val="0"/>
              <w:marRight w:val="0"/>
              <w:marTop w:val="0"/>
              <w:marBottom w:val="0"/>
              <w:divBdr>
                <w:top w:val="none" w:sz="0" w:space="0" w:color="auto"/>
                <w:left w:val="none" w:sz="0" w:space="0" w:color="auto"/>
                <w:bottom w:val="none" w:sz="0" w:space="0" w:color="auto"/>
                <w:right w:val="none" w:sz="0" w:space="0" w:color="auto"/>
              </w:divBdr>
              <w:divsChild>
                <w:div w:id="886182872">
                  <w:marLeft w:val="0"/>
                  <w:marRight w:val="0"/>
                  <w:marTop w:val="0"/>
                  <w:marBottom w:val="0"/>
                  <w:divBdr>
                    <w:top w:val="none" w:sz="0" w:space="0" w:color="auto"/>
                    <w:left w:val="none" w:sz="0" w:space="0" w:color="auto"/>
                    <w:bottom w:val="none" w:sz="0" w:space="0" w:color="auto"/>
                    <w:right w:val="none" w:sz="0" w:space="0" w:color="auto"/>
                  </w:divBdr>
                  <w:divsChild>
                    <w:div w:id="886182880">
                      <w:marLeft w:val="0"/>
                      <w:marRight w:val="0"/>
                      <w:marTop w:val="0"/>
                      <w:marBottom w:val="0"/>
                      <w:divBdr>
                        <w:top w:val="none" w:sz="0" w:space="0" w:color="auto"/>
                        <w:left w:val="none" w:sz="0" w:space="0" w:color="auto"/>
                        <w:bottom w:val="none" w:sz="0" w:space="0" w:color="auto"/>
                        <w:right w:val="none" w:sz="0" w:space="0" w:color="auto"/>
                      </w:divBdr>
                      <w:divsChild>
                        <w:div w:id="886182876">
                          <w:marLeft w:val="0"/>
                          <w:marRight w:val="0"/>
                          <w:marTop w:val="0"/>
                          <w:marBottom w:val="0"/>
                          <w:divBdr>
                            <w:top w:val="none" w:sz="0" w:space="0" w:color="auto"/>
                            <w:left w:val="none" w:sz="0" w:space="0" w:color="auto"/>
                            <w:bottom w:val="none" w:sz="0" w:space="0" w:color="auto"/>
                            <w:right w:val="none" w:sz="0" w:space="0" w:color="auto"/>
                          </w:divBdr>
                          <w:divsChild>
                            <w:div w:id="886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82888">
      <w:marLeft w:val="0"/>
      <w:marRight w:val="0"/>
      <w:marTop w:val="0"/>
      <w:marBottom w:val="0"/>
      <w:divBdr>
        <w:top w:val="none" w:sz="0" w:space="0" w:color="auto"/>
        <w:left w:val="none" w:sz="0" w:space="0" w:color="auto"/>
        <w:bottom w:val="none" w:sz="0" w:space="0" w:color="auto"/>
        <w:right w:val="none" w:sz="0" w:space="0" w:color="auto"/>
      </w:divBdr>
      <w:divsChild>
        <w:div w:id="886182890">
          <w:marLeft w:val="0"/>
          <w:marRight w:val="0"/>
          <w:marTop w:val="0"/>
          <w:marBottom w:val="0"/>
          <w:divBdr>
            <w:top w:val="none" w:sz="0" w:space="0" w:color="auto"/>
            <w:left w:val="none" w:sz="0" w:space="0" w:color="auto"/>
            <w:bottom w:val="none" w:sz="0" w:space="0" w:color="auto"/>
            <w:right w:val="none" w:sz="0" w:space="0" w:color="auto"/>
          </w:divBdr>
          <w:divsChild>
            <w:div w:id="886182891">
              <w:marLeft w:val="0"/>
              <w:marRight w:val="0"/>
              <w:marTop w:val="0"/>
              <w:marBottom w:val="0"/>
              <w:divBdr>
                <w:top w:val="none" w:sz="0" w:space="0" w:color="auto"/>
                <w:left w:val="none" w:sz="0" w:space="0" w:color="auto"/>
                <w:bottom w:val="none" w:sz="0" w:space="0" w:color="auto"/>
                <w:right w:val="none" w:sz="0" w:space="0" w:color="auto"/>
              </w:divBdr>
              <w:divsChild>
                <w:div w:id="886182892">
                  <w:marLeft w:val="0"/>
                  <w:marRight w:val="0"/>
                  <w:marTop w:val="0"/>
                  <w:marBottom w:val="0"/>
                  <w:divBdr>
                    <w:top w:val="none" w:sz="0" w:space="0" w:color="auto"/>
                    <w:left w:val="none" w:sz="0" w:space="0" w:color="auto"/>
                    <w:bottom w:val="none" w:sz="0" w:space="0" w:color="auto"/>
                    <w:right w:val="none" w:sz="0" w:space="0" w:color="auto"/>
                  </w:divBdr>
                  <w:divsChild>
                    <w:div w:id="886182895">
                      <w:marLeft w:val="0"/>
                      <w:marRight w:val="0"/>
                      <w:marTop w:val="0"/>
                      <w:marBottom w:val="0"/>
                      <w:divBdr>
                        <w:top w:val="none" w:sz="0" w:space="0" w:color="auto"/>
                        <w:left w:val="none" w:sz="0" w:space="0" w:color="auto"/>
                        <w:bottom w:val="none" w:sz="0" w:space="0" w:color="auto"/>
                        <w:right w:val="none" w:sz="0" w:space="0" w:color="auto"/>
                      </w:divBdr>
                      <w:divsChild>
                        <w:div w:id="886182889">
                          <w:marLeft w:val="0"/>
                          <w:marRight w:val="0"/>
                          <w:marTop w:val="0"/>
                          <w:marBottom w:val="0"/>
                          <w:divBdr>
                            <w:top w:val="none" w:sz="0" w:space="0" w:color="auto"/>
                            <w:left w:val="none" w:sz="0" w:space="0" w:color="auto"/>
                            <w:bottom w:val="none" w:sz="0" w:space="0" w:color="auto"/>
                            <w:right w:val="none" w:sz="0" w:space="0" w:color="auto"/>
                          </w:divBdr>
                          <w:divsChild>
                            <w:div w:id="8861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2896">
          <w:marLeft w:val="0"/>
          <w:marRight w:val="0"/>
          <w:marTop w:val="0"/>
          <w:marBottom w:val="0"/>
          <w:divBdr>
            <w:top w:val="none" w:sz="0" w:space="0" w:color="auto"/>
            <w:left w:val="none" w:sz="0" w:space="0" w:color="auto"/>
            <w:bottom w:val="none" w:sz="0" w:space="0" w:color="auto"/>
            <w:right w:val="none" w:sz="0" w:space="0" w:color="auto"/>
          </w:divBdr>
        </w:div>
      </w:divsChild>
    </w:div>
    <w:div w:id="886182894">
      <w:marLeft w:val="0"/>
      <w:marRight w:val="0"/>
      <w:marTop w:val="0"/>
      <w:marBottom w:val="0"/>
      <w:divBdr>
        <w:top w:val="none" w:sz="0" w:space="0" w:color="auto"/>
        <w:left w:val="none" w:sz="0" w:space="0" w:color="auto"/>
        <w:bottom w:val="none" w:sz="0" w:space="0" w:color="auto"/>
        <w:right w:val="none" w:sz="0" w:space="0" w:color="auto"/>
      </w:divBdr>
    </w:div>
    <w:div w:id="886182897">
      <w:marLeft w:val="0"/>
      <w:marRight w:val="0"/>
      <w:marTop w:val="0"/>
      <w:marBottom w:val="0"/>
      <w:divBdr>
        <w:top w:val="none" w:sz="0" w:space="0" w:color="auto"/>
        <w:left w:val="none" w:sz="0" w:space="0" w:color="auto"/>
        <w:bottom w:val="none" w:sz="0" w:space="0" w:color="auto"/>
        <w:right w:val="none" w:sz="0" w:space="0" w:color="auto"/>
      </w:divBdr>
    </w:div>
    <w:div w:id="1381048782">
      <w:bodyDiv w:val="1"/>
      <w:marLeft w:val="0"/>
      <w:marRight w:val="0"/>
      <w:marTop w:val="0"/>
      <w:marBottom w:val="0"/>
      <w:divBdr>
        <w:top w:val="none" w:sz="0" w:space="0" w:color="auto"/>
        <w:left w:val="none" w:sz="0" w:space="0" w:color="auto"/>
        <w:bottom w:val="none" w:sz="0" w:space="0" w:color="auto"/>
        <w:right w:val="none" w:sz="0" w:space="0" w:color="auto"/>
      </w:divBdr>
    </w:div>
    <w:div w:id="1939675611">
      <w:bodyDiv w:val="1"/>
      <w:marLeft w:val="0"/>
      <w:marRight w:val="0"/>
      <w:marTop w:val="0"/>
      <w:marBottom w:val="0"/>
      <w:divBdr>
        <w:top w:val="none" w:sz="0" w:space="0" w:color="auto"/>
        <w:left w:val="none" w:sz="0" w:space="0" w:color="auto"/>
        <w:bottom w:val="none" w:sz="0" w:space="0" w:color="auto"/>
        <w:right w:val="none" w:sz="0" w:space="0" w:color="auto"/>
      </w:divBdr>
    </w:div>
    <w:div w:id="202979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76;&#1080;&#1084;\AppData\Roaming\Microsoft\&#1064;&#1072;&#1073;&#1083;&#1086;&#1085;&#1099;\&#1064;&#1072;&#1073;&#1083;&#1086;&#1085;%20&#1089;&#1090;&#1072;&#1090;&#110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01CA3-E94B-42B6-85B2-B61BA4CB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статьи</Template>
  <TotalTime>17</TotalTime>
  <Pages>8</Pages>
  <Words>4189</Words>
  <Characters>23882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Поступило в редакцию</vt:lpstr>
    </vt:vector>
  </TitlesOfParts>
  <Company>HOME</Company>
  <LinksUpToDate>false</LinksUpToDate>
  <CharactersWithSpaces>28015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Поступило в редакцию</dc:title>
  <dc:creator>MVI</dc:creator>
  <cp:lastModifiedBy>User</cp:lastModifiedBy>
  <cp:revision>6</cp:revision>
  <dcterms:created xsi:type="dcterms:W3CDTF">2018-12-08T17:23:00Z</dcterms:created>
  <dcterms:modified xsi:type="dcterms:W3CDTF">2018-12-26T10:33:00Z</dcterms:modified>
</cp:coreProperties>
</file>