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D86DA9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даю согласие ФГБОУ </w:t>
      </w:r>
      <w:proofErr w:type="gramStart"/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2225004738/222501001), именуемому в дальнейшем «Оператор», расположенному по адресу: 656049, Алтайский край, город Барнаул, проспект Ленина, дом 61</w:t>
      </w:r>
      <w:r w:rsidR="00B67ADF"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C9749F" w:rsidRPr="00D86DA9" w:rsidRDefault="00B67ADF" w:rsidP="00D86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r w:rsidR="00B73E4B">
        <w:rPr>
          <w:rFonts w:ascii="Segoe UI" w:hAnsi="Segoe UI" w:cs="Segoe UI"/>
          <w:shd w:val="clear" w:color="auto" w:fill="FFFFFF"/>
        </w:rPr>
        <w:t>Экономика Профессия Бизнес</w:t>
      </w: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B73E4B" w:rsidRPr="00B73E4B">
        <w:t>https://journal.asu.ru/ec</w:t>
      </w:r>
      <w:proofErr w:type="gramStart"/>
      <w:r w:rsidR="00B73E4B" w:rsidRPr="00B73E4B">
        <w:t>/</w:t>
      </w:r>
      <w:r w:rsidR="00D86DA9" w:rsidRPr="00D86DA9">
        <w:t xml:space="preserve"> </w:t>
      </w:r>
      <w:r w:rsidR="00C9749F" w:rsidRPr="00D86DA9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</w:t>
      </w:r>
      <w:proofErr w:type="gramEnd"/>
      <w:r w:rsidR="00C9749F" w:rsidRPr="00D86DA9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</w:p>
    <w:p w:rsidR="00A65E1F" w:rsidRPr="008E1E24" w:rsidRDefault="008E1E24" w:rsidP="00B67ADF">
      <w:pPr>
        <w:spacing w:after="0"/>
        <w:ind w:firstLine="708"/>
        <w:jc w:val="both"/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</w:t>
      </w:r>
      <w:bookmarkStart w:id="0" w:name="_GoBack"/>
      <w:bookmarkEnd w:id="0"/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5F6BC2"/>
    <w:rsid w:val="008E1E24"/>
    <w:rsid w:val="00A65E1F"/>
    <w:rsid w:val="00B67ADF"/>
    <w:rsid w:val="00B73E4B"/>
    <w:rsid w:val="00C9749F"/>
    <w:rsid w:val="00D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3</cp:revision>
  <dcterms:created xsi:type="dcterms:W3CDTF">2025-12-18T05:21:00Z</dcterms:created>
  <dcterms:modified xsi:type="dcterms:W3CDTF">2025-12-18T05:42:00Z</dcterms:modified>
</cp:coreProperties>
</file>